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A5EFA" w14:textId="78C8AB04" w:rsidR="00B97DAF" w:rsidRDefault="00797691" w:rsidP="00B97DAF">
      <w:pPr>
        <w:spacing w:after="0"/>
        <w:jc w:val="right"/>
        <w:rPr>
          <w:rFonts w:ascii="Times New Roman" w:hAnsi="Times New Roman" w:cs="Times New Roman"/>
          <w:b/>
        </w:rPr>
      </w:pPr>
      <w:bookmarkStart w:id="0" w:name="_Toc27759233"/>
      <w:bookmarkStart w:id="1" w:name="_Toc27759270"/>
      <w:bookmarkStart w:id="2" w:name="_Toc27759689"/>
      <w:bookmarkStart w:id="3" w:name="_Toc27759793"/>
      <w:r>
        <w:rPr>
          <w:rFonts w:ascii="Times New Roman" w:hAnsi="Times New Roman" w:cs="Times New Roman"/>
          <w:b/>
        </w:rPr>
        <w:t>УТВЕРЖДЕНО</w:t>
      </w:r>
    </w:p>
    <w:p w14:paraId="0B26B1E0" w14:textId="77777777" w:rsidR="00B97DAF" w:rsidRDefault="00B97DAF" w:rsidP="00B97DAF">
      <w:pPr>
        <w:spacing w:after="0"/>
        <w:jc w:val="right"/>
        <w:rPr>
          <w:rFonts w:ascii="Times New Roman" w:hAnsi="Times New Roman" w:cs="Times New Roman"/>
          <w:b/>
        </w:rPr>
      </w:pPr>
      <w:r>
        <w:rPr>
          <w:rFonts w:ascii="Times New Roman" w:hAnsi="Times New Roman" w:cs="Times New Roman"/>
          <w:b/>
        </w:rPr>
        <w:t>Протоколом Наблюдательного совета</w:t>
      </w:r>
    </w:p>
    <w:p w14:paraId="3B24DE3A" w14:textId="77777777" w:rsidR="00B97DAF" w:rsidRDefault="00B97DAF" w:rsidP="00B97DAF">
      <w:pPr>
        <w:spacing w:after="0"/>
        <w:jc w:val="right"/>
        <w:rPr>
          <w:rFonts w:ascii="Times New Roman" w:hAnsi="Times New Roman" w:cs="Times New Roman"/>
          <w:b/>
          <w:bCs/>
        </w:rPr>
      </w:pPr>
      <w:r>
        <w:rPr>
          <w:rFonts w:ascii="Times New Roman" w:hAnsi="Times New Roman" w:cs="Times New Roman"/>
          <w:b/>
        </w:rPr>
        <w:t xml:space="preserve"> государственного</w:t>
      </w:r>
      <w:r>
        <w:rPr>
          <w:rFonts w:ascii="Times New Roman" w:hAnsi="Times New Roman" w:cs="Times New Roman"/>
          <w:b/>
          <w:bCs/>
        </w:rPr>
        <w:t xml:space="preserve"> автономного  учреждения </w:t>
      </w:r>
    </w:p>
    <w:p w14:paraId="57053B3C" w14:textId="041B3706" w:rsidR="00B97DAF" w:rsidRDefault="00B30F75" w:rsidP="00B30F75">
      <w:pPr>
        <w:spacing w:after="0"/>
        <w:jc w:val="right"/>
        <w:rPr>
          <w:rFonts w:ascii="Times New Roman" w:hAnsi="Times New Roman" w:cs="Times New Roman"/>
          <w:b/>
          <w:bCs/>
        </w:rPr>
      </w:pPr>
      <w:r>
        <w:rPr>
          <w:rFonts w:ascii="Times New Roman" w:hAnsi="Times New Roman" w:cs="Times New Roman"/>
          <w:b/>
          <w:bCs/>
        </w:rPr>
        <w:t>«Молодежный театр Республики Коми</w:t>
      </w:r>
      <w:r w:rsidR="00B97DAF">
        <w:rPr>
          <w:rFonts w:ascii="Times New Roman" w:hAnsi="Times New Roman" w:cs="Times New Roman"/>
          <w:b/>
          <w:bCs/>
        </w:rPr>
        <w:t>»</w:t>
      </w:r>
    </w:p>
    <w:p w14:paraId="67352F87" w14:textId="2694C269" w:rsidR="00B97DAF" w:rsidRPr="00D56672" w:rsidRDefault="00D56672" w:rsidP="00B97DAF">
      <w:pPr>
        <w:spacing w:after="0"/>
        <w:jc w:val="right"/>
        <w:rPr>
          <w:rFonts w:ascii="Times New Roman" w:hAnsi="Times New Roman" w:cs="Times New Roman"/>
          <w:b/>
        </w:rPr>
      </w:pPr>
      <w:r w:rsidRPr="00D56672">
        <w:rPr>
          <w:rFonts w:ascii="Times New Roman" w:hAnsi="Times New Roman" w:cs="Times New Roman"/>
          <w:b/>
        </w:rPr>
        <w:t>от 12</w:t>
      </w:r>
      <w:r w:rsidR="00B97DAF" w:rsidRPr="00D56672">
        <w:rPr>
          <w:rFonts w:ascii="Times New Roman" w:hAnsi="Times New Roman" w:cs="Times New Roman"/>
          <w:b/>
        </w:rPr>
        <w:t xml:space="preserve"> декабря 2024 г.</w:t>
      </w:r>
      <w:r w:rsidR="000C379D">
        <w:rPr>
          <w:rFonts w:ascii="Times New Roman" w:hAnsi="Times New Roman" w:cs="Times New Roman"/>
          <w:b/>
        </w:rPr>
        <w:t xml:space="preserve"> </w:t>
      </w:r>
      <w:bookmarkStart w:id="4" w:name="_GoBack"/>
      <w:bookmarkEnd w:id="4"/>
      <w:r w:rsidR="00B97DAF" w:rsidRPr="00D56672">
        <w:rPr>
          <w:rFonts w:ascii="Times New Roman" w:hAnsi="Times New Roman" w:cs="Times New Roman"/>
          <w:b/>
        </w:rPr>
        <w:t xml:space="preserve">№ </w:t>
      </w:r>
      <w:r w:rsidRPr="00D56672">
        <w:rPr>
          <w:rFonts w:ascii="Times New Roman" w:hAnsi="Times New Roman" w:cs="Times New Roman"/>
          <w:b/>
        </w:rPr>
        <w:t>4</w:t>
      </w:r>
    </w:p>
    <w:bookmarkEnd w:id="0"/>
    <w:bookmarkEnd w:id="1"/>
    <w:bookmarkEnd w:id="2"/>
    <w:bookmarkEnd w:id="3"/>
    <w:p w14:paraId="5CD5CCF7" w14:textId="77777777" w:rsidR="00606883" w:rsidRPr="00D56672" w:rsidRDefault="00606883" w:rsidP="00606883">
      <w:pPr>
        <w:spacing w:after="0" w:line="240" w:lineRule="auto"/>
        <w:jc w:val="center"/>
        <w:rPr>
          <w:rFonts w:ascii="Times New Roman" w:eastAsia="Calibri" w:hAnsi="Times New Roman" w:cs="Times New Roman"/>
          <w:sz w:val="24"/>
          <w:szCs w:val="24"/>
          <w:lang w:eastAsia="ru-RU"/>
        </w:rPr>
      </w:pPr>
    </w:p>
    <w:p w14:paraId="11250C3B"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pPr>
    </w:p>
    <w:p w14:paraId="5552E782"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68884948" w14:textId="77777777" w:rsidR="00606883" w:rsidRPr="00606883" w:rsidRDefault="00606883" w:rsidP="00606883">
      <w:pPr>
        <w:spacing w:after="0" w:line="240" w:lineRule="auto"/>
        <w:jc w:val="center"/>
        <w:rPr>
          <w:rFonts w:ascii="Times New Roman" w:eastAsia="Calibri" w:hAnsi="Times New Roman" w:cs="Times New Roman"/>
          <w:sz w:val="40"/>
          <w:szCs w:val="40"/>
          <w:lang w:eastAsia="ru-RU"/>
        </w:rPr>
      </w:pPr>
    </w:p>
    <w:p w14:paraId="42FD4BDA"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0A53CF5A"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о закупке товаров, работ, услуг для нужд</w:t>
      </w:r>
    </w:p>
    <w:p w14:paraId="4C466B6A" w14:textId="77777777" w:rsidR="00B97DAF" w:rsidRDefault="00B97DAF" w:rsidP="00B97DAF">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государственного автономного учреждения Республики Коми</w:t>
      </w:r>
    </w:p>
    <w:p w14:paraId="6C656664" w14:textId="07DB49EF" w:rsidR="00B97DAF" w:rsidRDefault="00B30F75" w:rsidP="00B30F7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«Молодежный театр Республики Коми</w:t>
      </w:r>
      <w:r w:rsidR="00B97DAF">
        <w:rPr>
          <w:rFonts w:ascii="Times New Roman" w:hAnsi="Times New Roman" w:cs="Times New Roman"/>
          <w:b/>
          <w:sz w:val="28"/>
          <w:szCs w:val="28"/>
        </w:rPr>
        <w:t>»</w:t>
      </w:r>
    </w:p>
    <w:p w14:paraId="583BE63C" w14:textId="091601C4" w:rsidR="00606883" w:rsidRPr="000D6D08" w:rsidRDefault="00B97DAF" w:rsidP="007131AC">
      <w:pPr>
        <w:keepNext/>
        <w:keepLines/>
        <w:spacing w:after="0" w:line="240" w:lineRule="auto"/>
        <w:ind w:right="284"/>
        <w:jc w:val="center"/>
        <w:rPr>
          <w:rFonts w:ascii="Times New Roman" w:eastAsia="Times New Roman" w:hAnsi="Times New Roman" w:cs="Times New Roman"/>
          <w:sz w:val="24"/>
          <w:szCs w:val="24"/>
          <w:lang w:eastAsia="ru-RU"/>
        </w:rPr>
      </w:pPr>
      <w:r w:rsidRPr="009C59B8">
        <w:rPr>
          <w:rFonts w:ascii="Times New Roman" w:eastAsia="Times New Roman" w:hAnsi="Times New Roman" w:cs="Times New Roman"/>
          <w:sz w:val="24"/>
          <w:szCs w:val="24"/>
          <w:lang w:eastAsia="ru-RU"/>
        </w:rPr>
        <w:t xml:space="preserve"> </w:t>
      </w:r>
      <w:r w:rsidR="000D6D08" w:rsidRPr="009C59B8">
        <w:rPr>
          <w:rFonts w:ascii="Times New Roman" w:eastAsia="Times New Roman" w:hAnsi="Times New Roman" w:cs="Times New Roman"/>
          <w:sz w:val="24"/>
          <w:szCs w:val="24"/>
          <w:lang w:eastAsia="ru-RU"/>
        </w:rPr>
        <w:t>(</w:t>
      </w:r>
      <w:r w:rsidR="003737FC" w:rsidRPr="009C59B8">
        <w:rPr>
          <w:rFonts w:ascii="Times New Roman" w:eastAsia="Times New Roman" w:hAnsi="Times New Roman" w:cs="Times New Roman"/>
          <w:sz w:val="24"/>
          <w:szCs w:val="24"/>
          <w:lang w:eastAsia="ru-RU"/>
        </w:rPr>
        <w:t>в</w:t>
      </w:r>
      <w:r w:rsidR="000D6D08" w:rsidRPr="009C59B8">
        <w:rPr>
          <w:rFonts w:ascii="Times New Roman" w:eastAsia="Times New Roman" w:hAnsi="Times New Roman" w:cs="Times New Roman"/>
          <w:sz w:val="24"/>
          <w:szCs w:val="24"/>
          <w:lang w:eastAsia="ru-RU"/>
        </w:rPr>
        <w:t xml:space="preserve"> редакции </w:t>
      </w:r>
      <w:r w:rsidR="009C59B8">
        <w:rPr>
          <w:rFonts w:ascii="Times New Roman" w:eastAsia="Times New Roman" w:hAnsi="Times New Roman" w:cs="Times New Roman"/>
          <w:sz w:val="24"/>
          <w:szCs w:val="24"/>
          <w:lang w:eastAsia="ru-RU"/>
        </w:rPr>
        <w:t>п</w:t>
      </w:r>
      <w:r w:rsidR="000D6D08" w:rsidRPr="009C59B8">
        <w:rPr>
          <w:rFonts w:ascii="Times New Roman" w:eastAsia="Times New Roman" w:hAnsi="Times New Roman" w:cs="Times New Roman"/>
          <w:sz w:val="24"/>
          <w:szCs w:val="24"/>
          <w:lang w:eastAsia="ru-RU"/>
        </w:rPr>
        <w:t>риказ</w:t>
      </w:r>
      <w:r w:rsidR="00273681" w:rsidRPr="009C59B8">
        <w:rPr>
          <w:rFonts w:ascii="Times New Roman" w:eastAsia="Times New Roman" w:hAnsi="Times New Roman" w:cs="Times New Roman"/>
          <w:sz w:val="24"/>
          <w:szCs w:val="24"/>
          <w:lang w:eastAsia="ru-RU"/>
        </w:rPr>
        <w:t>ов</w:t>
      </w:r>
      <w:r w:rsidR="007131AC" w:rsidRPr="009C59B8">
        <w:rPr>
          <w:rFonts w:ascii="Times New Roman" w:eastAsia="Times New Roman" w:hAnsi="Times New Roman" w:cs="Times New Roman"/>
          <w:sz w:val="24"/>
          <w:szCs w:val="24"/>
          <w:lang w:eastAsia="ru-RU"/>
        </w:rPr>
        <w:t xml:space="preserve"> Комитета Республики Коми по закупкам</w:t>
      </w:r>
      <w:r w:rsidR="000D6D08" w:rsidRPr="009C59B8">
        <w:rPr>
          <w:rFonts w:ascii="Times New Roman" w:eastAsia="Times New Roman" w:hAnsi="Times New Roman" w:cs="Times New Roman"/>
          <w:sz w:val="24"/>
          <w:szCs w:val="24"/>
          <w:lang w:eastAsia="ru-RU"/>
        </w:rPr>
        <w:t xml:space="preserve"> </w:t>
      </w:r>
      <w:r w:rsidR="00D850E8" w:rsidRPr="009C59B8">
        <w:rPr>
          <w:rFonts w:ascii="Times New Roman" w:eastAsia="Times New Roman" w:hAnsi="Times New Roman" w:cs="Times New Roman"/>
          <w:sz w:val="24"/>
          <w:szCs w:val="24"/>
          <w:lang w:eastAsia="ru-RU"/>
        </w:rPr>
        <w:t xml:space="preserve">от </w:t>
      </w:r>
      <w:r w:rsidR="00273681" w:rsidRPr="009C59B8">
        <w:rPr>
          <w:rFonts w:ascii="Times New Roman" w:eastAsia="Times New Roman" w:hAnsi="Times New Roman" w:cs="Times New Roman"/>
          <w:sz w:val="24"/>
          <w:szCs w:val="24"/>
          <w:lang w:eastAsia="ru-RU"/>
        </w:rPr>
        <w:t>14.10.2022 № 78-од,</w:t>
      </w:r>
      <w:r w:rsidR="00D850E8" w:rsidRPr="009C59B8">
        <w:rPr>
          <w:rFonts w:ascii="Times New Roman" w:eastAsia="Times New Roman" w:hAnsi="Times New Roman" w:cs="Times New Roman"/>
          <w:sz w:val="24"/>
          <w:szCs w:val="24"/>
          <w:lang w:eastAsia="ru-RU"/>
        </w:rPr>
        <w:t xml:space="preserve"> </w:t>
      </w:r>
      <w:r w:rsidR="00273681" w:rsidRPr="009C59B8">
        <w:rPr>
          <w:rFonts w:ascii="Times New Roman" w:eastAsia="Times New Roman" w:hAnsi="Times New Roman" w:cs="Times New Roman"/>
          <w:sz w:val="24"/>
          <w:szCs w:val="24"/>
          <w:lang w:eastAsia="ru-RU"/>
        </w:rPr>
        <w:t xml:space="preserve">от </w:t>
      </w:r>
      <w:r w:rsidR="0037687A" w:rsidRPr="009C59B8">
        <w:rPr>
          <w:rFonts w:ascii="Times New Roman" w:eastAsia="Times New Roman" w:hAnsi="Times New Roman" w:cs="Times New Roman"/>
          <w:sz w:val="24"/>
          <w:szCs w:val="24"/>
          <w:lang w:eastAsia="ru-RU"/>
        </w:rPr>
        <w:t>13.12.2022 №</w:t>
      </w:r>
      <w:r w:rsidR="007131AC" w:rsidRPr="009C59B8">
        <w:rPr>
          <w:rFonts w:ascii="Times New Roman" w:eastAsia="Times New Roman" w:hAnsi="Times New Roman" w:cs="Times New Roman"/>
          <w:sz w:val="24"/>
          <w:szCs w:val="24"/>
          <w:lang w:eastAsia="ru-RU"/>
        </w:rPr>
        <w:t xml:space="preserve"> </w:t>
      </w:r>
      <w:r w:rsidR="0037687A" w:rsidRPr="009C59B8">
        <w:rPr>
          <w:rFonts w:ascii="Times New Roman" w:eastAsia="Times New Roman" w:hAnsi="Times New Roman" w:cs="Times New Roman"/>
          <w:sz w:val="24"/>
          <w:szCs w:val="24"/>
          <w:lang w:eastAsia="ru-RU"/>
        </w:rPr>
        <w:t>93-од,</w:t>
      </w:r>
      <w:r w:rsidR="007131AC" w:rsidRPr="009C59B8">
        <w:rPr>
          <w:rFonts w:ascii="Times New Roman" w:eastAsia="Times New Roman" w:hAnsi="Times New Roman" w:cs="Times New Roman"/>
          <w:sz w:val="24"/>
          <w:szCs w:val="24"/>
          <w:lang w:eastAsia="ru-RU"/>
        </w:rPr>
        <w:t xml:space="preserve"> </w:t>
      </w:r>
      <w:r w:rsidR="0037687A" w:rsidRPr="009C59B8">
        <w:rPr>
          <w:rFonts w:ascii="Times New Roman" w:eastAsia="Times New Roman" w:hAnsi="Times New Roman" w:cs="Times New Roman"/>
          <w:sz w:val="24"/>
          <w:szCs w:val="24"/>
          <w:lang w:eastAsia="ru-RU"/>
        </w:rPr>
        <w:t xml:space="preserve">от </w:t>
      </w:r>
      <w:r w:rsidR="00D850E8" w:rsidRPr="009C59B8">
        <w:rPr>
          <w:rFonts w:ascii="Times New Roman" w:eastAsia="Times New Roman" w:hAnsi="Times New Roman" w:cs="Times New Roman"/>
          <w:sz w:val="24"/>
          <w:szCs w:val="24"/>
          <w:lang w:eastAsia="ru-RU"/>
        </w:rPr>
        <w:t xml:space="preserve">14.03.2023 № </w:t>
      </w:r>
      <w:r w:rsidR="00A87E5A" w:rsidRPr="009C59B8">
        <w:rPr>
          <w:rFonts w:ascii="Times New Roman" w:eastAsia="Times New Roman" w:hAnsi="Times New Roman" w:cs="Times New Roman"/>
          <w:sz w:val="24"/>
          <w:szCs w:val="24"/>
          <w:lang w:eastAsia="ru-RU"/>
        </w:rPr>
        <w:t>24</w:t>
      </w:r>
      <w:r w:rsidR="00422ECD" w:rsidRPr="009C59B8">
        <w:rPr>
          <w:rFonts w:ascii="Times New Roman" w:eastAsia="Times New Roman" w:hAnsi="Times New Roman" w:cs="Times New Roman"/>
          <w:sz w:val="24"/>
          <w:szCs w:val="24"/>
          <w:lang w:eastAsia="ru-RU"/>
        </w:rPr>
        <w:t>-од</w:t>
      </w:r>
      <w:r w:rsidR="005F150B" w:rsidRPr="009C59B8">
        <w:rPr>
          <w:rFonts w:ascii="Times New Roman" w:eastAsia="Times New Roman" w:hAnsi="Times New Roman" w:cs="Times New Roman"/>
          <w:sz w:val="24"/>
          <w:szCs w:val="24"/>
          <w:lang w:eastAsia="ru-RU"/>
        </w:rPr>
        <w:t>, от 10.04.2023 №</w:t>
      </w:r>
      <w:r w:rsidR="009C59B8">
        <w:rPr>
          <w:rFonts w:ascii="Times New Roman" w:eastAsia="Times New Roman" w:hAnsi="Times New Roman" w:cs="Times New Roman"/>
          <w:sz w:val="24"/>
          <w:szCs w:val="24"/>
          <w:lang w:eastAsia="ru-RU"/>
        </w:rPr>
        <w:t xml:space="preserve"> </w:t>
      </w:r>
      <w:r w:rsidR="005F150B" w:rsidRPr="009C59B8">
        <w:rPr>
          <w:rFonts w:ascii="Times New Roman" w:eastAsia="Times New Roman" w:hAnsi="Times New Roman" w:cs="Times New Roman"/>
          <w:sz w:val="24"/>
          <w:szCs w:val="24"/>
          <w:lang w:eastAsia="ru-RU"/>
        </w:rPr>
        <w:t>28-од</w:t>
      </w:r>
      <w:r w:rsidR="00A32061" w:rsidRPr="009C59B8">
        <w:rPr>
          <w:rFonts w:ascii="Times New Roman" w:eastAsia="Times New Roman" w:hAnsi="Times New Roman" w:cs="Times New Roman"/>
          <w:sz w:val="24"/>
          <w:szCs w:val="24"/>
          <w:lang w:eastAsia="ru-RU"/>
        </w:rPr>
        <w:t>, от 11.09.2024</w:t>
      </w:r>
      <w:r w:rsidR="0060220C" w:rsidRPr="009C59B8">
        <w:rPr>
          <w:rFonts w:ascii="Times New Roman" w:eastAsia="Times New Roman" w:hAnsi="Times New Roman" w:cs="Times New Roman"/>
          <w:sz w:val="24"/>
          <w:szCs w:val="24"/>
          <w:lang w:eastAsia="ru-RU"/>
        </w:rPr>
        <w:t xml:space="preserve"> №</w:t>
      </w:r>
      <w:r w:rsidR="00EB4671" w:rsidRPr="009C59B8">
        <w:rPr>
          <w:rFonts w:ascii="Times New Roman" w:eastAsia="Times New Roman" w:hAnsi="Times New Roman" w:cs="Times New Roman"/>
          <w:sz w:val="24"/>
          <w:szCs w:val="24"/>
          <w:lang w:eastAsia="ru-RU"/>
        </w:rPr>
        <w:t xml:space="preserve"> </w:t>
      </w:r>
      <w:r w:rsidR="0060220C" w:rsidRPr="009C59B8">
        <w:rPr>
          <w:rFonts w:ascii="Times New Roman" w:eastAsia="Times New Roman" w:hAnsi="Times New Roman" w:cs="Times New Roman"/>
          <w:sz w:val="24"/>
          <w:szCs w:val="24"/>
          <w:lang w:eastAsia="ru-RU"/>
        </w:rPr>
        <w:t>62-од</w:t>
      </w:r>
      <w:r w:rsidR="009C59B8">
        <w:rPr>
          <w:rFonts w:ascii="Times New Roman" w:eastAsia="Times New Roman" w:hAnsi="Times New Roman" w:cs="Times New Roman"/>
          <w:sz w:val="24"/>
          <w:szCs w:val="24"/>
          <w:lang w:eastAsia="ru-RU"/>
        </w:rPr>
        <w:t xml:space="preserve">, </w:t>
      </w:r>
      <w:r w:rsidR="009C59B8" w:rsidRPr="00D251AE">
        <w:rPr>
          <w:rFonts w:ascii="Times New Roman" w:eastAsia="Times New Roman" w:hAnsi="Times New Roman" w:cs="Times New Roman"/>
          <w:sz w:val="24"/>
          <w:szCs w:val="24"/>
          <w:lang w:eastAsia="ru-RU"/>
        </w:rPr>
        <w:t xml:space="preserve">от </w:t>
      </w:r>
      <w:r w:rsidR="00D251AE" w:rsidRPr="00D251AE">
        <w:rPr>
          <w:rFonts w:ascii="Times New Roman" w:eastAsia="Times New Roman" w:hAnsi="Times New Roman" w:cs="Times New Roman"/>
          <w:sz w:val="24"/>
          <w:szCs w:val="24"/>
          <w:lang w:eastAsia="ru-RU"/>
        </w:rPr>
        <w:t>26</w:t>
      </w:r>
      <w:r w:rsidR="009C59B8" w:rsidRPr="00D251AE">
        <w:rPr>
          <w:rFonts w:ascii="Times New Roman" w:eastAsia="Times New Roman" w:hAnsi="Times New Roman" w:cs="Times New Roman"/>
          <w:sz w:val="24"/>
          <w:szCs w:val="24"/>
          <w:lang w:eastAsia="ru-RU"/>
        </w:rPr>
        <w:t xml:space="preserve">.11. 2024 № </w:t>
      </w:r>
      <w:r w:rsidR="00D251AE" w:rsidRPr="00D251AE">
        <w:rPr>
          <w:rFonts w:ascii="Times New Roman" w:eastAsia="Times New Roman" w:hAnsi="Times New Roman" w:cs="Times New Roman"/>
          <w:sz w:val="24"/>
          <w:szCs w:val="24"/>
          <w:lang w:eastAsia="ru-RU"/>
        </w:rPr>
        <w:t>75</w:t>
      </w:r>
      <w:r w:rsidR="00D251AE">
        <w:rPr>
          <w:rFonts w:ascii="Times New Roman" w:eastAsia="Times New Roman" w:hAnsi="Times New Roman" w:cs="Times New Roman"/>
          <w:sz w:val="24"/>
          <w:szCs w:val="24"/>
          <w:lang w:eastAsia="ru-RU"/>
        </w:rPr>
        <w:t>-</w:t>
      </w:r>
      <w:r w:rsidR="009C59B8" w:rsidRPr="00D251AE">
        <w:rPr>
          <w:rFonts w:ascii="Times New Roman" w:eastAsia="Times New Roman" w:hAnsi="Times New Roman" w:cs="Times New Roman"/>
          <w:sz w:val="24"/>
          <w:szCs w:val="24"/>
          <w:lang w:eastAsia="ru-RU"/>
        </w:rPr>
        <w:t>од</w:t>
      </w:r>
      <w:r w:rsidR="00D850E8" w:rsidRPr="00D251AE">
        <w:rPr>
          <w:rFonts w:ascii="Times New Roman" w:eastAsia="Times New Roman" w:hAnsi="Times New Roman" w:cs="Times New Roman"/>
          <w:sz w:val="24"/>
          <w:szCs w:val="24"/>
          <w:lang w:eastAsia="ru-RU"/>
        </w:rPr>
        <w:t>)</w:t>
      </w:r>
    </w:p>
    <w:p w14:paraId="0CFC83E9"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4E5D3BA3"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69C5CCAE"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644A21B3"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0AFBBEDA" w14:textId="77777777" w:rsidR="00606883" w:rsidRPr="00606883" w:rsidRDefault="00606883" w:rsidP="00606883">
      <w:pPr>
        <w:keepNext/>
        <w:keepLines/>
        <w:spacing w:after="0" w:line="240" w:lineRule="auto"/>
        <w:ind w:right="284"/>
        <w:jc w:val="center"/>
        <w:rPr>
          <w:rFonts w:ascii="Times New Roman" w:eastAsia="Times New Roman" w:hAnsi="Times New Roman" w:cs="Times New Roman"/>
          <w:sz w:val="24"/>
          <w:szCs w:val="24"/>
          <w:lang w:eastAsia="ru-RU"/>
        </w:rPr>
      </w:pPr>
    </w:p>
    <w:p w14:paraId="76D5571B"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717BA390"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2F3EB5C9"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3D0BE35"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4A1DB718"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7105E444"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0A12E8A9"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2745ADD"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4CE7DFF"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0C44B78"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15901E67"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4EB06CB"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7708E7C"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p>
    <w:p w14:paraId="141704BD"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p>
    <w:p w14:paraId="521D8A65" w14:textId="77777777" w:rsidR="00606883" w:rsidRPr="00606883" w:rsidRDefault="00606883" w:rsidP="00606883">
      <w:pPr>
        <w:spacing w:after="0" w:line="240" w:lineRule="auto"/>
        <w:rPr>
          <w:rFonts w:ascii="Times New Roman" w:eastAsia="Calibri" w:hAnsi="Times New Roman" w:cs="Times New Roman"/>
          <w:sz w:val="24"/>
          <w:szCs w:val="24"/>
          <w:lang w:eastAsia="ru-RU"/>
        </w:rPr>
      </w:pPr>
    </w:p>
    <w:p w14:paraId="52532652"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Times New Roman" w:hAnsi="Times New Roman" w:cs="Times New Roman"/>
          <w:b/>
          <w:sz w:val="28"/>
          <w:szCs w:val="28"/>
          <w:lang w:eastAsia="ru-RU"/>
        </w:rPr>
        <w:br w:type="page"/>
      </w:r>
      <w:bookmarkStart w:id="5" w:name="_Toc521444305"/>
      <w:bookmarkStart w:id="6" w:name="_Toc523896375"/>
      <w:bookmarkStart w:id="7" w:name="_Toc27759234"/>
      <w:bookmarkStart w:id="8" w:name="_Toc27759794"/>
      <w:r w:rsidRPr="00606883">
        <w:rPr>
          <w:rFonts w:ascii="Times New Roman" w:eastAsia="Calibri" w:hAnsi="Times New Roman" w:cs="Times New Roman"/>
          <w:b/>
          <w:sz w:val="24"/>
          <w:szCs w:val="24"/>
        </w:rPr>
        <w:lastRenderedPageBreak/>
        <w:t>ОГЛАВЛЕНИЕ</w:t>
      </w:r>
    </w:p>
    <w:p w14:paraId="037FE6D4" w14:textId="6689F1BA" w:rsidR="00D4092E" w:rsidRDefault="000D182F">
      <w:pPr>
        <w:pStyle w:val="22"/>
        <w:rPr>
          <w:rFonts w:asciiTheme="minorHAnsi" w:eastAsiaTheme="minorEastAsia" w:hAnsiTheme="minorHAnsi" w:cstheme="minorBidi"/>
          <w:b w:val="0"/>
          <w:bCs w:val="0"/>
          <w:sz w:val="22"/>
          <w:szCs w:val="22"/>
        </w:rPr>
      </w:pPr>
      <w:r w:rsidRPr="00AF03D5">
        <w:rPr>
          <w:caps/>
          <w:color w:val="FF0000"/>
        </w:rPr>
        <w:fldChar w:fldCharType="begin"/>
      </w:r>
      <w:r w:rsidR="00606883" w:rsidRPr="00AF03D5">
        <w:rPr>
          <w:caps/>
          <w:color w:val="FF0000"/>
        </w:rPr>
        <w:instrText xml:space="preserve"> TOC \o "1-3" \u </w:instrText>
      </w:r>
      <w:r w:rsidRPr="00AF03D5">
        <w:rPr>
          <w:caps/>
          <w:color w:val="FF0000"/>
        </w:rPr>
        <w:fldChar w:fldCharType="separate"/>
      </w:r>
      <w:r w:rsidR="00D4092E" w:rsidRPr="00D06FC5">
        <w:rPr>
          <w:rFonts w:eastAsia="Times New Roman"/>
        </w:rPr>
        <w:t xml:space="preserve">ЧАСТЬ </w:t>
      </w:r>
      <w:r w:rsidR="00D4092E" w:rsidRPr="00D06FC5">
        <w:rPr>
          <w:rFonts w:eastAsia="Times New Roman"/>
          <w:lang w:val="en-US"/>
        </w:rPr>
        <w:t>I</w:t>
      </w:r>
      <w:r w:rsidR="00D4092E" w:rsidRPr="00D06FC5">
        <w:rPr>
          <w:rFonts w:eastAsia="Times New Roman"/>
        </w:rPr>
        <w:t>. ОБЩИЕ ПОЛОЖЕНИЯ И ПОРЯДОК ПОДГОТОВКИ ЗАКУПКИ</w:t>
      </w:r>
      <w:r w:rsidR="00D4092E">
        <w:tab/>
      </w:r>
      <w:r w:rsidR="00D4092E">
        <w:fldChar w:fldCharType="begin"/>
      </w:r>
      <w:r w:rsidR="00D4092E">
        <w:instrText xml:space="preserve"> PAGEREF _Toc114064006 \h </w:instrText>
      </w:r>
      <w:r w:rsidR="00D4092E">
        <w:fldChar w:fldCharType="separate"/>
      </w:r>
      <w:r w:rsidR="008861F9">
        <w:t>5</w:t>
      </w:r>
      <w:r w:rsidR="00D4092E">
        <w:fldChar w:fldCharType="end"/>
      </w:r>
    </w:p>
    <w:p w14:paraId="5CC70FC8" w14:textId="2F0E7F7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 ОБЩИЕ ПОЛОЖЕНИЯ</w:t>
      </w:r>
      <w:r>
        <w:tab/>
      </w:r>
      <w:r>
        <w:fldChar w:fldCharType="begin"/>
      </w:r>
      <w:r>
        <w:instrText xml:space="preserve"> PAGEREF _Toc114064007 \h </w:instrText>
      </w:r>
      <w:r>
        <w:fldChar w:fldCharType="separate"/>
      </w:r>
      <w:r w:rsidR="008861F9">
        <w:t>5</w:t>
      </w:r>
      <w:r>
        <w:fldChar w:fldCharType="end"/>
      </w:r>
    </w:p>
    <w:p w14:paraId="5BB55168" w14:textId="153B400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 ПЛАНИРОВАНИЕ ЗАКУПОК</w:t>
      </w:r>
      <w:r>
        <w:tab/>
      </w:r>
      <w:r>
        <w:fldChar w:fldCharType="begin"/>
      </w:r>
      <w:r>
        <w:instrText xml:space="preserve"> PAGEREF _Toc114064008 \h </w:instrText>
      </w:r>
      <w:r>
        <w:fldChar w:fldCharType="separate"/>
      </w:r>
      <w:r w:rsidR="008861F9">
        <w:t>10</w:t>
      </w:r>
      <w:r>
        <w:fldChar w:fldCharType="end"/>
      </w:r>
    </w:p>
    <w:p w14:paraId="5600F63F" w14:textId="545A7CB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 КОМИССИЯ ПО ОСУЩЕСТВЛЕНИЮ ЗАКУПОК</w:t>
      </w:r>
      <w:r>
        <w:tab/>
      </w:r>
      <w:r>
        <w:fldChar w:fldCharType="begin"/>
      </w:r>
      <w:r>
        <w:instrText xml:space="preserve"> PAGEREF _Toc114064009 \h </w:instrText>
      </w:r>
      <w:r>
        <w:fldChar w:fldCharType="separate"/>
      </w:r>
      <w:r w:rsidR="008861F9">
        <w:t>11</w:t>
      </w:r>
      <w:r>
        <w:fldChar w:fldCharType="end"/>
      </w:r>
    </w:p>
    <w:p w14:paraId="7DF3A533" w14:textId="0A80492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 СПОСОБЫ ЗАКУПОК И УСЛОВИЯ ИХ ПРИМЕНЕНИЯ</w:t>
      </w:r>
      <w:r>
        <w:tab/>
      </w:r>
      <w:r>
        <w:fldChar w:fldCharType="begin"/>
      </w:r>
      <w:r>
        <w:instrText xml:space="preserve"> PAGEREF _Toc114064010 \h </w:instrText>
      </w:r>
      <w:r>
        <w:fldChar w:fldCharType="separate"/>
      </w:r>
      <w:r w:rsidR="008861F9">
        <w:t>12</w:t>
      </w:r>
      <w:r>
        <w:fldChar w:fldCharType="end"/>
      </w:r>
    </w:p>
    <w:p w14:paraId="07159F53" w14:textId="49B8FA0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5. УСЛОВИЯ ПРОВЕДЕНИЯ КОНКУРЕНТНОЙ ЗАКУПКИ В ЭЛЕКТРОННОЙ ФОРМЕ</w:t>
      </w:r>
      <w:r>
        <w:tab/>
      </w:r>
      <w:r>
        <w:fldChar w:fldCharType="begin"/>
      </w:r>
      <w:r>
        <w:instrText xml:space="preserve"> PAGEREF _Toc114064011 \h </w:instrText>
      </w:r>
      <w:r>
        <w:fldChar w:fldCharType="separate"/>
      </w:r>
      <w:r w:rsidR="008861F9">
        <w:t>16</w:t>
      </w:r>
      <w:r>
        <w:fldChar w:fldCharType="end"/>
      </w:r>
    </w:p>
    <w:p w14:paraId="638DE820" w14:textId="287F6BE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_Toc114064012 \h </w:instrText>
      </w:r>
      <w:r>
        <w:fldChar w:fldCharType="separate"/>
      </w:r>
      <w:r w:rsidR="008861F9">
        <w:t>17</w:t>
      </w:r>
      <w:r>
        <w:fldChar w:fldCharType="end"/>
      </w:r>
    </w:p>
    <w:p w14:paraId="560EFD93" w14:textId="179DAF71"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7. ТРЕБОВАНИЯ К УЧАСТНИКАМ ЗАКУПКИ</w:t>
      </w:r>
      <w:r>
        <w:tab/>
      </w:r>
      <w:r>
        <w:fldChar w:fldCharType="begin"/>
      </w:r>
      <w:r>
        <w:instrText xml:space="preserve"> PAGEREF _Toc114064013 \h </w:instrText>
      </w:r>
      <w:r>
        <w:fldChar w:fldCharType="separate"/>
      </w:r>
      <w:r w:rsidR="008861F9">
        <w:t>22</w:t>
      </w:r>
      <w:r>
        <w:fldChar w:fldCharType="end"/>
      </w:r>
    </w:p>
    <w:p w14:paraId="1822C41A" w14:textId="60E10E7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8. ПРАВИЛА ОПИСАНИЯ ПРЕДМЕТА ЗАКУПКИ</w:t>
      </w:r>
      <w:r>
        <w:tab/>
      </w:r>
      <w:r>
        <w:fldChar w:fldCharType="begin"/>
      </w:r>
      <w:r>
        <w:instrText xml:space="preserve"> PAGEREF _Toc114064014 \h </w:instrText>
      </w:r>
      <w:r>
        <w:fldChar w:fldCharType="separate"/>
      </w:r>
      <w:r w:rsidR="008861F9">
        <w:t>25</w:t>
      </w:r>
      <w:r>
        <w:fldChar w:fldCharType="end"/>
      </w:r>
    </w:p>
    <w:p w14:paraId="08C9C8CE" w14:textId="535ADE0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9. ТРЕБОВАНИЯ К ЗАЯВКЕ НА УЧАСТИЕ В КОНКУРЕНТНОЙ ЗАКУПКЕ В ЭЛЕКТРОННОЙ ФОРМЕ</w:t>
      </w:r>
      <w:r>
        <w:tab/>
      </w:r>
      <w:r>
        <w:fldChar w:fldCharType="begin"/>
      </w:r>
      <w:r>
        <w:instrText xml:space="preserve"> PAGEREF _Toc114064015 \h </w:instrText>
      </w:r>
      <w:r>
        <w:fldChar w:fldCharType="separate"/>
      </w:r>
      <w:r w:rsidR="008861F9">
        <w:t>25</w:t>
      </w:r>
      <w:r>
        <w:fldChar w:fldCharType="end"/>
      </w:r>
    </w:p>
    <w:p w14:paraId="40293285" w14:textId="1F19158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10. ПОРЯДОК РАССМОТРЕНИЯ ЗАЯВОК НА УЧАСТИЕ В КОНКУРЕНТНОЙ ЗАКУПКЕ В ЭЛЕКТРОННОЙ ФОРМЕ</w:t>
      </w:r>
      <w:r>
        <w:tab/>
      </w:r>
      <w:r>
        <w:fldChar w:fldCharType="begin"/>
      </w:r>
      <w:r>
        <w:instrText xml:space="preserve"> PAGEREF _Toc114064016 \h </w:instrText>
      </w:r>
      <w:r>
        <w:fldChar w:fldCharType="separate"/>
      </w:r>
      <w:r w:rsidR="008861F9">
        <w:t>27</w:t>
      </w:r>
      <w:r>
        <w:fldChar w:fldCharType="end"/>
      </w:r>
    </w:p>
    <w:p w14:paraId="0783EE30" w14:textId="157B2CF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11. ОБЕСПЕЧЕНИЕ ЗАЯВОК</w:t>
      </w:r>
      <w:r>
        <w:tab/>
      </w:r>
      <w:r>
        <w:fldChar w:fldCharType="begin"/>
      </w:r>
      <w:r>
        <w:instrText xml:space="preserve"> PAGEREF _Toc114064017 \h </w:instrText>
      </w:r>
      <w:r>
        <w:fldChar w:fldCharType="separate"/>
      </w:r>
      <w:r w:rsidR="008861F9">
        <w:t>28</w:t>
      </w:r>
      <w:r>
        <w:fldChar w:fldCharType="end"/>
      </w:r>
    </w:p>
    <w:p w14:paraId="6B55610E" w14:textId="2129031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 ПОРЯДОК ПРОВЕДЕНИЯ ПРОЦЕДУР ЗАКУПКИ</w:t>
      </w:r>
      <w:r>
        <w:tab/>
      </w:r>
      <w:r w:rsidR="00BD6F78">
        <w:t>30</w:t>
      </w:r>
    </w:p>
    <w:p w14:paraId="45794A13" w14:textId="32E17E6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12. ПОРЯДОК ПРОВЕДЕНИЯ КОНКУРСА В ЭЛЕКТРОННОЙ ФОРМЕ</w:t>
      </w:r>
      <w:r>
        <w:tab/>
      </w:r>
      <w:r w:rsidR="00BD6F78">
        <w:t>30</w:t>
      </w:r>
    </w:p>
    <w:p w14:paraId="591B9BA2" w14:textId="61C6D4B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13. ПОРЯДОК ПРОВЕДЕНИЯ ЗАКРЫТОГО КОНКУРСА</w:t>
      </w:r>
      <w:r>
        <w:tab/>
      </w:r>
      <w:r>
        <w:fldChar w:fldCharType="begin"/>
      </w:r>
      <w:r>
        <w:instrText xml:space="preserve"> PAGEREF _Toc114064020 \h </w:instrText>
      </w:r>
      <w:r>
        <w:fldChar w:fldCharType="separate"/>
      </w:r>
      <w:r w:rsidR="008861F9">
        <w:t>33</w:t>
      </w:r>
      <w:r>
        <w:fldChar w:fldCharType="end"/>
      </w:r>
    </w:p>
    <w:p w14:paraId="132E82CD" w14:textId="55AFBCF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14. ПОРЯДОК ПРОВЕДЕНИЯ АУКЦИОНА В ЭЛЕКТРОННОЙ ФОРМЕ</w:t>
      </w:r>
      <w:r>
        <w:tab/>
      </w:r>
      <w:r>
        <w:fldChar w:fldCharType="begin"/>
      </w:r>
      <w:r>
        <w:instrText xml:space="preserve"> PAGEREF _Toc114064021 \h </w:instrText>
      </w:r>
      <w:r>
        <w:fldChar w:fldCharType="separate"/>
      </w:r>
      <w:r w:rsidR="008861F9">
        <w:t>34</w:t>
      </w:r>
      <w:r>
        <w:fldChar w:fldCharType="end"/>
      </w:r>
    </w:p>
    <w:p w14:paraId="7A5CA9FE" w14:textId="22EA3E6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15. ПОРЯДОК ПРОВЕДЕНИЯ ЗАКРЫТОГО АУКЦИОНА</w:t>
      </w:r>
      <w:r>
        <w:tab/>
      </w:r>
      <w:r>
        <w:fldChar w:fldCharType="begin"/>
      </w:r>
      <w:r>
        <w:instrText xml:space="preserve"> PAGEREF _Toc114064022 \h </w:instrText>
      </w:r>
      <w:r>
        <w:fldChar w:fldCharType="separate"/>
      </w:r>
      <w:r w:rsidR="008861F9">
        <w:t>39</w:t>
      </w:r>
      <w:r>
        <w:fldChar w:fldCharType="end"/>
      </w:r>
    </w:p>
    <w:p w14:paraId="4FF265F7" w14:textId="39025A75"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16. ПОРЯДОК ПРОВЕДЕНИЯ ЗАПРОСА КОТИРОВОК В ЭЛЕКТРОННОЙ ФОРМЕ</w:t>
      </w:r>
      <w:r>
        <w:tab/>
      </w:r>
      <w:r>
        <w:fldChar w:fldCharType="begin"/>
      </w:r>
      <w:r>
        <w:instrText xml:space="preserve"> PAGEREF _Toc114064023 \h </w:instrText>
      </w:r>
      <w:r>
        <w:fldChar w:fldCharType="separate"/>
      </w:r>
      <w:r w:rsidR="008861F9">
        <w:t>43</w:t>
      </w:r>
      <w:r>
        <w:fldChar w:fldCharType="end"/>
      </w:r>
    </w:p>
    <w:p w14:paraId="213E95C4" w14:textId="1A37257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17. ПОРЯДОК ПРОВЕДЕНИЯ ЗАКРЫТОГО ЗАПРОСА КОТИРОВОК</w:t>
      </w:r>
      <w:r>
        <w:tab/>
      </w:r>
      <w:r>
        <w:fldChar w:fldCharType="begin"/>
      </w:r>
      <w:r>
        <w:instrText xml:space="preserve"> PAGEREF _Toc114064024 \h </w:instrText>
      </w:r>
      <w:r>
        <w:fldChar w:fldCharType="separate"/>
      </w:r>
      <w:r w:rsidR="008861F9">
        <w:t>45</w:t>
      </w:r>
      <w:r>
        <w:fldChar w:fldCharType="end"/>
      </w:r>
    </w:p>
    <w:p w14:paraId="79043C4B" w14:textId="5AEE4F7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18. ПОРЯДОК ПРОВЕДЕНИЯ ЗАПРОСА ПРЕДЛОЖЕНИЙ В ЭЛЕКТРОННОЙ ФОРМЕ</w:t>
      </w:r>
      <w:r>
        <w:tab/>
      </w:r>
      <w:r>
        <w:fldChar w:fldCharType="begin"/>
      </w:r>
      <w:r>
        <w:instrText xml:space="preserve"> PAGEREF _Toc114064025 \h </w:instrText>
      </w:r>
      <w:r>
        <w:fldChar w:fldCharType="separate"/>
      </w:r>
      <w:r w:rsidR="008861F9">
        <w:t>48</w:t>
      </w:r>
      <w:r>
        <w:fldChar w:fldCharType="end"/>
      </w:r>
    </w:p>
    <w:p w14:paraId="3289FD03" w14:textId="229C1F7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19. ПОРЯДОК ПРОВЕДЕНИЯ ЗАКРЫТОГО ЗАПРОСА ПРЕДЛОЖЕНИЙ</w:t>
      </w:r>
      <w:r>
        <w:tab/>
      </w:r>
      <w:r>
        <w:fldChar w:fldCharType="begin"/>
      </w:r>
      <w:r>
        <w:instrText xml:space="preserve"> PAGEREF _Toc114064026 \h </w:instrText>
      </w:r>
      <w:r>
        <w:fldChar w:fldCharType="separate"/>
      </w:r>
      <w:r w:rsidR="008861F9">
        <w:t>54</w:t>
      </w:r>
      <w:r>
        <w:fldChar w:fldCharType="end"/>
      </w:r>
    </w:p>
    <w:p w14:paraId="72BC27FD" w14:textId="3721D58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20. ПОРЯДОК ПРОВЕДЕНИЯ ПЕРЕТОРЖКИ</w:t>
      </w:r>
      <w:r>
        <w:tab/>
      </w:r>
      <w:r>
        <w:fldChar w:fldCharType="begin"/>
      </w:r>
      <w:r>
        <w:instrText xml:space="preserve"> PAGEREF _Toc114064027 \h </w:instrText>
      </w:r>
      <w:r>
        <w:fldChar w:fldCharType="separate"/>
      </w:r>
      <w:r w:rsidR="008861F9">
        <w:t>57</w:t>
      </w:r>
      <w:r>
        <w:fldChar w:fldCharType="end"/>
      </w:r>
    </w:p>
    <w:p w14:paraId="37571530" w14:textId="224F06B2" w:rsidR="00D4092E" w:rsidRPr="00495B10" w:rsidRDefault="00D4092E">
      <w:pPr>
        <w:pStyle w:val="22"/>
        <w:rPr>
          <w:rFonts w:asciiTheme="minorHAnsi" w:eastAsiaTheme="minorEastAsia" w:hAnsiTheme="minorHAnsi" w:cstheme="minorBidi"/>
          <w:b w:val="0"/>
          <w:bCs w:val="0"/>
          <w:sz w:val="22"/>
          <w:szCs w:val="22"/>
        </w:rPr>
      </w:pPr>
      <w:r w:rsidRPr="00D06FC5">
        <w:rPr>
          <w:rFonts w:eastAsia="Times New Roman"/>
        </w:rPr>
        <w:t>Раздел 21. ПОРЯДОК ОСУЩЕСТВЛЕНИЯ НЕКОНКУРЕНТНЫХ ЗАКУПОК</w:t>
      </w:r>
      <w:r>
        <w:tab/>
      </w:r>
      <w:r>
        <w:fldChar w:fldCharType="begin"/>
      </w:r>
      <w:r>
        <w:instrText xml:space="preserve"> PAGEREF _Toc114064028 \h </w:instrText>
      </w:r>
      <w:r>
        <w:fldChar w:fldCharType="separate"/>
      </w:r>
      <w:r w:rsidR="008861F9">
        <w:t>57</w:t>
      </w:r>
      <w:r>
        <w:fldChar w:fldCharType="end"/>
      </w:r>
    </w:p>
    <w:p w14:paraId="22D4AB14" w14:textId="154A280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_Toc114064029 \h </w:instrText>
      </w:r>
      <w:r>
        <w:fldChar w:fldCharType="separate"/>
      </w:r>
      <w:r w:rsidR="008861F9">
        <w:t>65</w:t>
      </w:r>
      <w:r>
        <w:fldChar w:fldCharType="end"/>
      </w:r>
    </w:p>
    <w:p w14:paraId="53B3F388" w14:textId="45511BE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III. ПОРЯДОК ЗАКЛЮЧЕНИЯ И ИСПОЛНЕНИЯ ДОГОВОРА, ОБЕСПЕЧЕНИЕ ИСПОЛНЕНИЯ ДОГОВОРА</w:t>
      </w:r>
      <w:r>
        <w:tab/>
      </w:r>
      <w:r>
        <w:fldChar w:fldCharType="begin"/>
      </w:r>
      <w:r>
        <w:instrText xml:space="preserve"> PAGEREF _Toc114064030 \h </w:instrText>
      </w:r>
      <w:r>
        <w:fldChar w:fldCharType="separate"/>
      </w:r>
      <w:r w:rsidR="008861F9">
        <w:t>66</w:t>
      </w:r>
      <w:r>
        <w:fldChar w:fldCharType="end"/>
      </w:r>
    </w:p>
    <w:p w14:paraId="39929D5F" w14:textId="65EC35C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23. ПОРЯДОК ЗАКЛЮЧЕНИЯ И ИСПОЛНЕНИЯ ДОГОВОРА</w:t>
      </w:r>
      <w:r>
        <w:tab/>
      </w:r>
      <w:r>
        <w:fldChar w:fldCharType="begin"/>
      </w:r>
      <w:r>
        <w:instrText xml:space="preserve"> PAGEREF _Toc114064031 \h </w:instrText>
      </w:r>
      <w:r>
        <w:fldChar w:fldCharType="separate"/>
      </w:r>
      <w:r w:rsidR="008861F9">
        <w:t>66</w:t>
      </w:r>
      <w:r>
        <w:fldChar w:fldCharType="end"/>
      </w:r>
    </w:p>
    <w:p w14:paraId="48AC0DBE" w14:textId="5BE7A84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24. ОБЕСПЕЧЕНИЕ ИСПОЛНЕНИЯ ДОГОВОРА</w:t>
      </w:r>
      <w:r>
        <w:tab/>
      </w:r>
      <w:r w:rsidR="00E03184">
        <w:t>72</w:t>
      </w:r>
    </w:p>
    <w:p w14:paraId="0B980FC3" w14:textId="2CFCC886" w:rsidR="00D4092E" w:rsidRPr="00530520" w:rsidRDefault="00D4092E">
      <w:pPr>
        <w:pStyle w:val="22"/>
        <w:rPr>
          <w:rFonts w:asciiTheme="minorHAnsi" w:eastAsiaTheme="minorEastAsia" w:hAnsiTheme="minorHAnsi" w:cstheme="minorBidi"/>
          <w:b w:val="0"/>
          <w:bCs w:val="0"/>
          <w:sz w:val="22"/>
          <w:szCs w:val="22"/>
        </w:rPr>
      </w:pPr>
      <w:r w:rsidRPr="00D06FC5">
        <w:rPr>
          <w:rFonts w:eastAsia="Times New Roman"/>
        </w:rPr>
        <w:t>ЧАСТЬ IV. ЗАКУПКИ СРЕДИ СУБЪЕКТОВ МАЛОГО И СРЕДНЕГО ПРЕДПРИНИМАТЕЛЬСТВА</w:t>
      </w:r>
      <w:r>
        <w:tab/>
      </w:r>
      <w:r>
        <w:fldChar w:fldCharType="begin"/>
      </w:r>
      <w:r>
        <w:instrText xml:space="preserve"> PAGEREF _Toc114064033 \h </w:instrText>
      </w:r>
      <w:r>
        <w:fldChar w:fldCharType="separate"/>
      </w:r>
      <w:r w:rsidR="008861F9">
        <w:t>75</w:t>
      </w:r>
      <w:r>
        <w:fldChar w:fldCharType="end"/>
      </w:r>
    </w:p>
    <w:p w14:paraId="63A1683B" w14:textId="7EEBF34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Раздел 25. ОСУЩЕСТВЛЕНИЕ ЗАКУПОК СРЕДИ СУБЪЕКТОВ МАЛОГО И СРЕДНЕГО ПРЕДПРИНИМАТЕЛЬСТВА</w:t>
      </w:r>
      <w:r>
        <w:tab/>
      </w:r>
      <w:r>
        <w:fldChar w:fldCharType="begin"/>
      </w:r>
      <w:r>
        <w:instrText xml:space="preserve"> PAGEREF _Toc114064034 \h </w:instrText>
      </w:r>
      <w:r>
        <w:fldChar w:fldCharType="separate"/>
      </w:r>
      <w:r w:rsidR="008861F9">
        <w:t>75</w:t>
      </w:r>
      <w:r>
        <w:fldChar w:fldCharType="end"/>
      </w:r>
    </w:p>
    <w:p w14:paraId="422888B5" w14:textId="0BD4C07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 ОТЧЕТНОСТЬ ПО РЕЗУЛЬТАТАМ ЗАКУПОК</w:t>
      </w:r>
      <w:r>
        <w:tab/>
      </w:r>
      <w:r>
        <w:fldChar w:fldCharType="begin"/>
      </w:r>
      <w:r>
        <w:instrText xml:space="preserve"> PAGEREF _Toc114064035 \h </w:instrText>
      </w:r>
      <w:r>
        <w:fldChar w:fldCharType="separate"/>
      </w:r>
      <w:r w:rsidR="008861F9">
        <w:t>84</w:t>
      </w:r>
      <w:r>
        <w:fldChar w:fldCharType="end"/>
      </w:r>
    </w:p>
    <w:p w14:paraId="28116976" w14:textId="2CE356F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26. ОТЧЕТНОСТЬ ПО РЕЗУЛЬТАТАМ ЗАКУПОК</w:t>
      </w:r>
      <w:r>
        <w:tab/>
      </w:r>
      <w:r>
        <w:fldChar w:fldCharType="begin"/>
      </w:r>
      <w:r>
        <w:instrText xml:space="preserve"> PAGEREF _Toc114064036 \h </w:instrText>
      </w:r>
      <w:r>
        <w:fldChar w:fldCharType="separate"/>
      </w:r>
      <w:r w:rsidR="008861F9">
        <w:t>84</w:t>
      </w:r>
      <w:r>
        <w:fldChar w:fldCharType="end"/>
      </w:r>
    </w:p>
    <w:p w14:paraId="3F07A850" w14:textId="32AE820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 ОСОБЕННОСТИ ОСУЩЕСТВЛЕНИЯ ОТДЕЛЬНЫХ ВИДОВ ЗАКУПОК</w:t>
      </w:r>
      <w:r>
        <w:tab/>
      </w:r>
      <w:r>
        <w:fldChar w:fldCharType="begin"/>
      </w:r>
      <w:r>
        <w:instrText xml:space="preserve"> PAGEREF _Toc114064037 \h </w:instrText>
      </w:r>
      <w:r>
        <w:fldChar w:fldCharType="separate"/>
      </w:r>
      <w:r w:rsidR="008861F9">
        <w:t>85</w:t>
      </w:r>
      <w:r>
        <w:fldChar w:fldCharType="end"/>
      </w:r>
    </w:p>
    <w:p w14:paraId="23D0D3BD" w14:textId="3F9221F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fldChar w:fldCharType="begin"/>
      </w:r>
      <w:r>
        <w:instrText xml:space="preserve"> PAGEREF _Toc114064038 \h </w:instrText>
      </w:r>
      <w:r>
        <w:fldChar w:fldCharType="separate"/>
      </w:r>
      <w:r w:rsidR="008861F9">
        <w:t>85</w:t>
      </w:r>
      <w:r>
        <w:fldChar w:fldCharType="end"/>
      </w:r>
    </w:p>
    <w:p w14:paraId="1D57C8DD" w14:textId="3A91C64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28. ОСОБЕННОСТИ ЗАКЛЮЧЕНИЯ И ИСПОЛНЕНИЯ ДОГОВОРА, ПРЕДМЕТОМ КОТОРОГО ЯВЛЯЕТСЯ ВЫПОЛНЕНИЕ ПРОЕКТНЫХ И (ИЛИ) ИЗЫСКАТЕЛЬСКИХ РАБОТ</w:t>
      </w:r>
      <w:r>
        <w:tab/>
      </w:r>
      <w:r>
        <w:fldChar w:fldCharType="begin"/>
      </w:r>
      <w:r>
        <w:instrText xml:space="preserve"> PAGEREF _Toc114064039 \h </w:instrText>
      </w:r>
      <w:r>
        <w:fldChar w:fldCharType="separate"/>
      </w:r>
      <w:r w:rsidR="008861F9">
        <w:t>85</w:t>
      </w:r>
      <w:r>
        <w:fldChar w:fldCharType="end"/>
      </w:r>
    </w:p>
    <w:p w14:paraId="4BC17989" w14:textId="24482ED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29. ОСОБЕННОСТИ ОСУЩЕСТВЛЕНИЯ ЗАКУПОК ТОВАРОВ, РАБОТ, УСЛУГ В СВЯЗИ С РАСПРОСТРАНЕНИЕМ НОВОЙ КОРОНАВИРУСНОЙ ИНФЕКЦИИ, ВЫЗВАННОЙ 2019-nCoV</w:t>
      </w:r>
      <w:r>
        <w:tab/>
      </w:r>
      <w:r>
        <w:fldChar w:fldCharType="begin"/>
      </w:r>
      <w:r>
        <w:instrText xml:space="preserve"> PAGEREF _Toc114064040 \h </w:instrText>
      </w:r>
      <w:r>
        <w:fldChar w:fldCharType="separate"/>
      </w:r>
      <w:r w:rsidR="008861F9">
        <w:t>86</w:t>
      </w:r>
      <w:r>
        <w:fldChar w:fldCharType="end"/>
      </w:r>
    </w:p>
    <w:p w14:paraId="58605FE6" w14:textId="30E6B95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fldChar w:fldCharType="begin"/>
      </w:r>
      <w:r>
        <w:instrText xml:space="preserve"> PAGEREF _Toc114064041 \h </w:instrText>
      </w:r>
      <w:r>
        <w:fldChar w:fldCharType="separate"/>
      </w:r>
      <w:r w:rsidR="008861F9">
        <w:t>88</w:t>
      </w:r>
      <w:r>
        <w:fldChar w:fldCharType="end"/>
      </w:r>
    </w:p>
    <w:p w14:paraId="044BE050" w14:textId="085C2DE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fldChar w:fldCharType="begin"/>
      </w:r>
      <w:r>
        <w:instrText xml:space="preserve"> PAGEREF _Toc114064042 \h </w:instrText>
      </w:r>
      <w:r>
        <w:fldChar w:fldCharType="separate"/>
      </w:r>
      <w:r w:rsidR="008861F9">
        <w:t>90</w:t>
      </w:r>
      <w:r>
        <w:fldChar w:fldCharType="end"/>
      </w:r>
    </w:p>
    <w:p w14:paraId="6DE903CC" w14:textId="117D2BD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31. МЕТОД СОПОСТАВИМЫХ РЫНОЧНЫХ ЦЕН (АНАЛИЗ РЫНКА)</w:t>
      </w:r>
      <w:r>
        <w:tab/>
      </w:r>
      <w:r>
        <w:fldChar w:fldCharType="begin"/>
      </w:r>
      <w:r>
        <w:instrText xml:space="preserve"> PAGEREF _Toc114064043 \h </w:instrText>
      </w:r>
      <w:r>
        <w:fldChar w:fldCharType="separate"/>
      </w:r>
      <w:r w:rsidR="008861F9">
        <w:t>92</w:t>
      </w:r>
      <w:r>
        <w:fldChar w:fldCharType="end"/>
      </w:r>
    </w:p>
    <w:p w14:paraId="1F43A5CB" w14:textId="7C62ADF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32. НОРМАТИВНЫЙ МЕТОД</w:t>
      </w:r>
      <w:r>
        <w:tab/>
      </w:r>
      <w:r>
        <w:fldChar w:fldCharType="begin"/>
      </w:r>
      <w:r>
        <w:instrText xml:space="preserve"> PAGEREF _Toc114064044 \h </w:instrText>
      </w:r>
      <w:r>
        <w:fldChar w:fldCharType="separate"/>
      </w:r>
      <w:r w:rsidR="008861F9">
        <w:t>95</w:t>
      </w:r>
      <w:r>
        <w:fldChar w:fldCharType="end"/>
      </w:r>
    </w:p>
    <w:p w14:paraId="013C19D1" w14:textId="148416C9" w:rsidR="00D4092E" w:rsidRPr="003737FC" w:rsidRDefault="00D4092E">
      <w:pPr>
        <w:pStyle w:val="22"/>
        <w:rPr>
          <w:rFonts w:asciiTheme="minorHAnsi" w:eastAsiaTheme="minorEastAsia" w:hAnsiTheme="minorHAnsi" w:cstheme="minorBidi"/>
          <w:b w:val="0"/>
          <w:bCs w:val="0"/>
          <w:sz w:val="22"/>
          <w:szCs w:val="22"/>
        </w:rPr>
      </w:pPr>
      <w:r w:rsidRPr="00D06FC5">
        <w:rPr>
          <w:rFonts w:eastAsia="Times New Roman"/>
        </w:rPr>
        <w:t>Раздел 33. ТАРИФНЫЙ МЕТОД</w:t>
      </w:r>
      <w:r>
        <w:tab/>
      </w:r>
      <w:r>
        <w:fldChar w:fldCharType="begin"/>
      </w:r>
      <w:r>
        <w:instrText xml:space="preserve"> PAGEREF _Toc114064045 \h </w:instrText>
      </w:r>
      <w:r>
        <w:fldChar w:fldCharType="separate"/>
      </w:r>
      <w:r w:rsidR="008861F9">
        <w:t>96</w:t>
      </w:r>
      <w:r>
        <w:fldChar w:fldCharType="end"/>
      </w:r>
    </w:p>
    <w:p w14:paraId="79B71BD2" w14:textId="60D2D28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34. ПРОЕКТНО-СМЕТНЫЙ МЕТОД</w:t>
      </w:r>
      <w:r>
        <w:tab/>
      </w:r>
      <w:r>
        <w:fldChar w:fldCharType="begin"/>
      </w:r>
      <w:r>
        <w:instrText xml:space="preserve"> PAGEREF _Toc114064046 \h </w:instrText>
      </w:r>
      <w:r>
        <w:fldChar w:fldCharType="separate"/>
      </w:r>
      <w:r w:rsidR="008861F9">
        <w:t>96</w:t>
      </w:r>
      <w:r>
        <w:fldChar w:fldCharType="end"/>
      </w:r>
    </w:p>
    <w:p w14:paraId="00B350A3" w14:textId="3B7BEA9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35. ЗАТРАТНЫЙ МЕТОД</w:t>
      </w:r>
      <w:r>
        <w:tab/>
      </w:r>
      <w:r>
        <w:fldChar w:fldCharType="begin"/>
      </w:r>
      <w:r>
        <w:instrText xml:space="preserve"> PAGEREF _Toc114064047 \h </w:instrText>
      </w:r>
      <w:r>
        <w:fldChar w:fldCharType="separate"/>
      </w:r>
      <w:r w:rsidR="008861F9">
        <w:t>97</w:t>
      </w:r>
      <w:r>
        <w:fldChar w:fldCharType="end"/>
      </w:r>
    </w:p>
    <w:p w14:paraId="7A293A47" w14:textId="709549BC" w:rsidR="00D4092E" w:rsidRPr="00C43733" w:rsidRDefault="00D4092E">
      <w:pPr>
        <w:pStyle w:val="22"/>
        <w:rPr>
          <w:rFonts w:asciiTheme="minorHAnsi" w:eastAsiaTheme="minorEastAsia" w:hAnsiTheme="minorHAnsi" w:cstheme="minorBidi"/>
          <w:b w:val="0"/>
          <w:bCs w:val="0"/>
          <w:sz w:val="22"/>
          <w:szCs w:val="22"/>
        </w:rPr>
      </w:pPr>
      <w:r w:rsidRPr="00D06FC5">
        <w:rPr>
          <w:rFonts w:eastAsia="Times New Roman"/>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fldChar w:fldCharType="begin"/>
      </w:r>
      <w:r>
        <w:instrText xml:space="preserve"> PAGEREF _Toc114064048 \h </w:instrText>
      </w:r>
      <w:r>
        <w:fldChar w:fldCharType="separate"/>
      </w:r>
      <w:r w:rsidR="008861F9">
        <w:t>98</w:t>
      </w:r>
      <w:r>
        <w:fldChar w:fldCharType="end"/>
      </w:r>
    </w:p>
    <w:p w14:paraId="1AADB76C" w14:textId="2CB3F17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37. РАСЧЕТ СТОИМОСТИ ЖИЗНЕННОГО ЦИКЛА ЗАКУПАЕМОЙ ПРОДУКЦИИ</w:t>
      </w:r>
      <w:r>
        <w:tab/>
      </w:r>
      <w:r w:rsidR="00E82106">
        <w:t>9</w:t>
      </w:r>
      <w:r w:rsidR="0044745F">
        <w:t>8</w:t>
      </w:r>
    </w:p>
    <w:p w14:paraId="15627265" w14:textId="28900F0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fldChar w:fldCharType="begin"/>
      </w:r>
      <w:r>
        <w:instrText xml:space="preserve"> PAGEREF _Toc114064050 \h </w:instrText>
      </w:r>
      <w:r>
        <w:fldChar w:fldCharType="separate"/>
      </w:r>
      <w:r w:rsidR="008861F9">
        <w:t>99</w:t>
      </w:r>
      <w:r>
        <w:fldChar w:fldCharType="end"/>
      </w:r>
    </w:p>
    <w:p w14:paraId="7CCB3D17" w14:textId="1098BA2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 xml:space="preserve">Раздел 38. </w:t>
      </w:r>
      <w:r w:rsidR="006D2808">
        <w:rPr>
          <w:rFonts w:eastAsia="Times New Roman"/>
        </w:rPr>
        <w:t>утратил силу</w:t>
      </w:r>
      <w:r>
        <w:tab/>
      </w:r>
      <w:r>
        <w:fldChar w:fldCharType="begin"/>
      </w:r>
      <w:r>
        <w:instrText xml:space="preserve"> PAGEREF _Toc114064051 \h </w:instrText>
      </w:r>
      <w:r>
        <w:fldChar w:fldCharType="separate"/>
      </w:r>
      <w:r w:rsidR="008861F9">
        <w:t>99</w:t>
      </w:r>
      <w:r>
        <w:fldChar w:fldCharType="end"/>
      </w:r>
    </w:p>
    <w:p w14:paraId="1BF3A899" w14:textId="4615772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 xml:space="preserve">Раздел 39. </w:t>
      </w:r>
      <w:r w:rsidR="006D2808">
        <w:rPr>
          <w:rFonts w:eastAsia="Times New Roman"/>
        </w:rPr>
        <w:t>утратил силу</w:t>
      </w:r>
      <w:r>
        <w:tab/>
      </w:r>
      <w:r>
        <w:fldChar w:fldCharType="begin"/>
      </w:r>
      <w:r>
        <w:instrText xml:space="preserve"> PAGEREF _Toc114064052 \h </w:instrText>
      </w:r>
      <w:r>
        <w:fldChar w:fldCharType="separate"/>
      </w:r>
      <w:r w:rsidR="008861F9">
        <w:t>99</w:t>
      </w:r>
      <w:r>
        <w:fldChar w:fldCharType="end"/>
      </w:r>
    </w:p>
    <w:p w14:paraId="6D97B831" w14:textId="0DC08824"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 xml:space="preserve">Раздел 40. </w:t>
      </w:r>
      <w:r w:rsidR="006D2808">
        <w:rPr>
          <w:rFonts w:eastAsia="Times New Roman"/>
        </w:rPr>
        <w:t>утратил силу</w:t>
      </w:r>
      <w:r>
        <w:tab/>
      </w:r>
      <w:r>
        <w:fldChar w:fldCharType="begin"/>
      </w:r>
      <w:r>
        <w:instrText xml:space="preserve"> PAGEREF _Toc114064053 \h </w:instrText>
      </w:r>
      <w:r>
        <w:fldChar w:fldCharType="separate"/>
      </w:r>
      <w:r w:rsidR="008861F9">
        <w:t>99</w:t>
      </w:r>
      <w:r>
        <w:fldChar w:fldCharType="end"/>
      </w:r>
    </w:p>
    <w:p w14:paraId="70821BFF" w14:textId="02FB4F9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ПРИЛОЖЕНИЕ № 1 «ПЕРЕЧЕНЬ ЛИЦ, ЯВЛЯЮЩИХСЯ ВЗАИМОЗАВИСИМЫМИ С ЗАКАЗЧИКОМ»</w:t>
      </w:r>
      <w:r>
        <w:tab/>
      </w:r>
      <w:r w:rsidR="00BD6F78">
        <w:t>100</w:t>
      </w:r>
    </w:p>
    <w:p w14:paraId="4A78EA91" w14:textId="0902B75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2 «ПРИМЕРНЫЙ ПОРЯДОК ОЦЕНКИ И СОПОСТАВЛЕНИЯ ЗАЯВОК НА УЧАСТИЕ В КОНКУРСЕ, ЗАПРОСЕ ПРЕДЛОЖЕНИЙ»</w:t>
      </w:r>
      <w:r>
        <w:tab/>
      </w:r>
      <w:r>
        <w:fldChar w:fldCharType="begin"/>
      </w:r>
      <w:r>
        <w:instrText xml:space="preserve"> PAGEREF _Toc114064055 \h </w:instrText>
      </w:r>
      <w:r>
        <w:fldChar w:fldCharType="separate"/>
      </w:r>
      <w:r w:rsidR="008861F9">
        <w:t>101</w:t>
      </w:r>
      <w:r>
        <w:fldChar w:fldCharType="end"/>
      </w:r>
    </w:p>
    <w:p w14:paraId="1BCB89EE" w14:textId="4820616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r>
        <w:tab/>
      </w:r>
      <w:r>
        <w:fldChar w:fldCharType="begin"/>
      </w:r>
      <w:r>
        <w:instrText xml:space="preserve"> PAGEREF _Toc114064056 \h </w:instrText>
      </w:r>
      <w:r>
        <w:fldChar w:fldCharType="separate"/>
      </w:r>
      <w:r w:rsidR="008861F9">
        <w:t>104</w:t>
      </w:r>
      <w:r>
        <w:fldChar w:fldCharType="end"/>
      </w:r>
    </w:p>
    <w:p w14:paraId="6A772D59" w14:textId="21F42C1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tab/>
      </w:r>
      <w:r>
        <w:fldChar w:fldCharType="begin"/>
      </w:r>
      <w:r>
        <w:instrText xml:space="preserve"> PAGEREF _Toc114064057 \h </w:instrText>
      </w:r>
      <w:r>
        <w:fldChar w:fldCharType="separate"/>
      </w:r>
      <w:r w:rsidR="008861F9">
        <w:t>105</w:t>
      </w:r>
      <w:r>
        <w:fldChar w:fldCharType="end"/>
      </w:r>
    </w:p>
    <w:p w14:paraId="7913B0E1" w14:textId="73C0ACE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tab/>
      </w:r>
      <w:r>
        <w:fldChar w:fldCharType="begin"/>
      </w:r>
      <w:r>
        <w:instrText xml:space="preserve"> PAGEREF _Toc114064058 \h </w:instrText>
      </w:r>
      <w:r>
        <w:fldChar w:fldCharType="separate"/>
      </w:r>
      <w:r w:rsidR="008861F9">
        <w:t>106</w:t>
      </w:r>
      <w:r>
        <w:fldChar w:fldCharType="end"/>
      </w:r>
    </w:p>
    <w:p w14:paraId="2BBE871F" w14:textId="66F942AD" w:rsidR="000D2508" w:rsidRPr="00AF03D5" w:rsidRDefault="000D182F" w:rsidP="00606883">
      <w:pPr>
        <w:keepNext/>
        <w:keepLines/>
        <w:spacing w:before="200" w:after="0" w:line="240" w:lineRule="auto"/>
        <w:jc w:val="center"/>
        <w:outlineLvl w:val="1"/>
        <w:rPr>
          <w:rFonts w:ascii="Times New Roman" w:eastAsia="Times New Roman" w:hAnsi="Times New Roman" w:cs="Times New Roman"/>
          <w:b/>
          <w:bCs/>
          <w:color w:val="FF0000"/>
          <w:sz w:val="20"/>
          <w:szCs w:val="20"/>
          <w:lang w:eastAsia="ru-RU"/>
        </w:rPr>
      </w:pPr>
      <w:r w:rsidRPr="00AF03D5">
        <w:rPr>
          <w:rFonts w:ascii="Times New Roman" w:eastAsia="Times New Roman" w:hAnsi="Times New Roman" w:cs="Times New Roman"/>
          <w:b/>
          <w:bCs/>
          <w:color w:val="FF0000"/>
          <w:sz w:val="20"/>
          <w:szCs w:val="20"/>
          <w:lang w:eastAsia="ru-RU"/>
        </w:rPr>
        <w:fldChar w:fldCharType="end"/>
      </w:r>
    </w:p>
    <w:p w14:paraId="0277CF23" w14:textId="77777777" w:rsidR="000D2508" w:rsidRPr="00AF03D5" w:rsidRDefault="000D2508" w:rsidP="000D2508">
      <w:pPr>
        <w:rPr>
          <w:rFonts w:ascii="Times New Roman" w:eastAsia="Times New Roman" w:hAnsi="Times New Roman" w:cs="Times New Roman"/>
          <w:sz w:val="20"/>
          <w:szCs w:val="20"/>
          <w:lang w:eastAsia="ru-RU"/>
        </w:rPr>
      </w:pPr>
    </w:p>
    <w:p w14:paraId="71A5A0BD" w14:textId="77777777" w:rsidR="000D2508" w:rsidRPr="00AF03D5" w:rsidRDefault="000D2508" w:rsidP="000D2508">
      <w:pPr>
        <w:rPr>
          <w:rFonts w:ascii="Times New Roman" w:eastAsia="Times New Roman" w:hAnsi="Times New Roman" w:cs="Times New Roman"/>
          <w:sz w:val="20"/>
          <w:szCs w:val="20"/>
          <w:lang w:eastAsia="ru-RU"/>
        </w:rPr>
      </w:pPr>
    </w:p>
    <w:p w14:paraId="78FE0E47" w14:textId="77777777" w:rsidR="000D2508" w:rsidRPr="00AF03D5" w:rsidRDefault="000D2508" w:rsidP="000D2508">
      <w:pPr>
        <w:rPr>
          <w:rFonts w:ascii="Times New Roman" w:eastAsia="Times New Roman" w:hAnsi="Times New Roman" w:cs="Times New Roman"/>
          <w:sz w:val="20"/>
          <w:szCs w:val="20"/>
          <w:lang w:eastAsia="ru-RU"/>
        </w:rPr>
      </w:pPr>
    </w:p>
    <w:p w14:paraId="7451D9D5" w14:textId="77777777" w:rsidR="000D2508" w:rsidRPr="00AF03D5" w:rsidRDefault="000D2508" w:rsidP="000D2508">
      <w:pPr>
        <w:rPr>
          <w:rFonts w:ascii="Times New Roman" w:eastAsia="Times New Roman" w:hAnsi="Times New Roman" w:cs="Times New Roman"/>
          <w:sz w:val="20"/>
          <w:szCs w:val="20"/>
          <w:lang w:eastAsia="ru-RU"/>
        </w:rPr>
      </w:pPr>
    </w:p>
    <w:p w14:paraId="4CAC9303" w14:textId="77777777" w:rsidR="000D2508" w:rsidRPr="00AF03D5" w:rsidRDefault="000D2508" w:rsidP="000D2508">
      <w:pPr>
        <w:rPr>
          <w:rFonts w:ascii="Times New Roman" w:eastAsia="Times New Roman" w:hAnsi="Times New Roman" w:cs="Times New Roman"/>
          <w:sz w:val="20"/>
          <w:szCs w:val="20"/>
          <w:lang w:eastAsia="ru-RU"/>
        </w:rPr>
      </w:pPr>
    </w:p>
    <w:p w14:paraId="327BACD1" w14:textId="77777777" w:rsidR="000D2508" w:rsidRPr="00AF03D5" w:rsidRDefault="000D2508" w:rsidP="000D2508">
      <w:pPr>
        <w:rPr>
          <w:rFonts w:ascii="Times New Roman" w:eastAsia="Times New Roman" w:hAnsi="Times New Roman" w:cs="Times New Roman"/>
          <w:sz w:val="20"/>
          <w:szCs w:val="20"/>
          <w:lang w:eastAsia="ru-RU"/>
        </w:rPr>
      </w:pPr>
    </w:p>
    <w:p w14:paraId="4BE1F091" w14:textId="77777777" w:rsidR="000D2508" w:rsidRPr="00AF03D5" w:rsidRDefault="000D2508" w:rsidP="000D2508">
      <w:pPr>
        <w:rPr>
          <w:rFonts w:ascii="Times New Roman" w:eastAsia="Times New Roman" w:hAnsi="Times New Roman" w:cs="Times New Roman"/>
          <w:sz w:val="20"/>
          <w:szCs w:val="20"/>
          <w:lang w:eastAsia="ru-RU"/>
        </w:rPr>
      </w:pPr>
    </w:p>
    <w:p w14:paraId="0C4081FD" w14:textId="77777777" w:rsidR="000D2508" w:rsidRPr="00AF03D5" w:rsidRDefault="000D2508" w:rsidP="000D2508">
      <w:pPr>
        <w:rPr>
          <w:rFonts w:ascii="Times New Roman" w:eastAsia="Times New Roman" w:hAnsi="Times New Roman" w:cs="Times New Roman"/>
          <w:sz w:val="20"/>
          <w:szCs w:val="20"/>
          <w:lang w:eastAsia="ru-RU"/>
        </w:rPr>
      </w:pPr>
    </w:p>
    <w:p w14:paraId="7E86646C" w14:textId="77777777" w:rsidR="000D2508" w:rsidRPr="00AF03D5" w:rsidRDefault="000D2508" w:rsidP="000D2508">
      <w:pPr>
        <w:rPr>
          <w:rFonts w:ascii="Times New Roman" w:eastAsia="Times New Roman" w:hAnsi="Times New Roman" w:cs="Times New Roman"/>
          <w:sz w:val="20"/>
          <w:szCs w:val="20"/>
          <w:lang w:eastAsia="ru-RU"/>
        </w:rPr>
      </w:pPr>
    </w:p>
    <w:p w14:paraId="772C58DC" w14:textId="77777777" w:rsidR="000D2508" w:rsidRPr="00AF03D5" w:rsidRDefault="000D2508" w:rsidP="000D2508">
      <w:pPr>
        <w:rPr>
          <w:rFonts w:ascii="Times New Roman" w:eastAsia="Times New Roman" w:hAnsi="Times New Roman" w:cs="Times New Roman"/>
          <w:sz w:val="20"/>
          <w:szCs w:val="20"/>
          <w:lang w:eastAsia="ru-RU"/>
        </w:rPr>
      </w:pPr>
    </w:p>
    <w:p w14:paraId="42FC3D34" w14:textId="77777777" w:rsidR="000D2508" w:rsidRPr="000D2508" w:rsidRDefault="000D2508" w:rsidP="000D2508">
      <w:pPr>
        <w:rPr>
          <w:rFonts w:ascii="Times New Roman" w:eastAsia="Times New Roman" w:hAnsi="Times New Roman" w:cs="Times New Roman"/>
          <w:sz w:val="20"/>
          <w:szCs w:val="20"/>
          <w:lang w:eastAsia="ru-RU"/>
        </w:rPr>
      </w:pPr>
    </w:p>
    <w:p w14:paraId="438A8E34" w14:textId="65B31DC9"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7E52C71A" w14:textId="77777777" w:rsidR="000D2508" w:rsidRPr="000D2508" w:rsidRDefault="000D2508" w:rsidP="000D2508">
      <w:pPr>
        <w:rPr>
          <w:rFonts w:ascii="Times New Roman" w:eastAsia="Times New Roman" w:hAnsi="Times New Roman" w:cs="Times New Roman"/>
          <w:sz w:val="20"/>
          <w:szCs w:val="20"/>
          <w:lang w:eastAsia="ru-RU"/>
        </w:rPr>
      </w:pPr>
    </w:p>
    <w:p w14:paraId="238A82D6" w14:textId="598AF4B2"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42DA3AC3" w14:textId="392AB5C5" w:rsidR="000D2508" w:rsidRDefault="000D2508" w:rsidP="000D2508">
      <w:pPr>
        <w:keepNext/>
        <w:keepLines/>
        <w:tabs>
          <w:tab w:val="left" w:pos="3255"/>
        </w:tabs>
        <w:spacing w:before="20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59AB94F" w14:textId="77777777" w:rsidR="00606883" w:rsidRPr="00606883" w:rsidRDefault="00606883" w:rsidP="00606883">
      <w:pPr>
        <w:keepNext/>
        <w:keepLines/>
        <w:spacing w:before="200" w:after="0" w:line="240" w:lineRule="auto"/>
        <w:jc w:val="center"/>
        <w:outlineLvl w:val="1"/>
        <w:rPr>
          <w:rFonts w:ascii="Times New Roman" w:eastAsia="Times New Roman" w:hAnsi="Times New Roman" w:cs="Times New Roman"/>
          <w:b/>
          <w:bCs/>
          <w:sz w:val="24"/>
          <w:szCs w:val="24"/>
          <w:lang w:eastAsia="ru-RU"/>
        </w:rPr>
      </w:pPr>
      <w:r w:rsidRPr="000D2508">
        <w:rPr>
          <w:rFonts w:ascii="Times New Roman" w:eastAsia="Times New Roman" w:hAnsi="Times New Roman" w:cs="Times New Roman"/>
          <w:sz w:val="20"/>
          <w:szCs w:val="20"/>
          <w:lang w:eastAsia="ru-RU"/>
        </w:rPr>
        <w:br w:type="page"/>
      </w:r>
      <w:bookmarkStart w:id="9" w:name="_Toc99357572"/>
      <w:bookmarkStart w:id="10" w:name="_Toc114064006"/>
      <w:r w:rsidRPr="00606883">
        <w:rPr>
          <w:rFonts w:ascii="Times New Roman" w:eastAsia="Times New Roman" w:hAnsi="Times New Roman" w:cs="Times New Roman"/>
          <w:b/>
          <w:bCs/>
          <w:sz w:val="24"/>
          <w:szCs w:val="24"/>
          <w:lang w:eastAsia="ru-RU"/>
        </w:rPr>
        <w:lastRenderedPageBreak/>
        <w:t xml:space="preserve">ЧАСТЬ </w:t>
      </w:r>
      <w:r w:rsidRPr="00606883">
        <w:rPr>
          <w:rFonts w:ascii="Times New Roman" w:eastAsia="Times New Roman" w:hAnsi="Times New Roman" w:cs="Times New Roman"/>
          <w:b/>
          <w:bCs/>
          <w:sz w:val="24"/>
          <w:szCs w:val="24"/>
          <w:lang w:val="en-US" w:eastAsia="ru-RU"/>
        </w:rPr>
        <w:t>I</w:t>
      </w:r>
      <w:r w:rsidRPr="00606883">
        <w:rPr>
          <w:rFonts w:ascii="Times New Roman" w:eastAsia="Times New Roman" w:hAnsi="Times New Roman" w:cs="Times New Roman"/>
          <w:b/>
          <w:bCs/>
          <w:sz w:val="24"/>
          <w:szCs w:val="24"/>
          <w:lang w:eastAsia="ru-RU"/>
        </w:rPr>
        <w:t>. ОБЩИЕ ПОЛОЖЕНИЯ И ПОРЯДОК ПОДГОТОВКИ ЗАКУПКИ</w:t>
      </w:r>
      <w:bookmarkEnd w:id="5"/>
      <w:bookmarkEnd w:id="6"/>
      <w:bookmarkEnd w:id="7"/>
      <w:bookmarkEnd w:id="8"/>
      <w:bookmarkEnd w:id="9"/>
      <w:bookmarkEnd w:id="10"/>
    </w:p>
    <w:p w14:paraId="47528B9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p>
    <w:p w14:paraId="44C2568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 w:name="_Toc521444306"/>
      <w:bookmarkStart w:id="12" w:name="_Toc523896376"/>
      <w:bookmarkStart w:id="13" w:name="_Toc27759235"/>
      <w:bookmarkStart w:id="14" w:name="_Toc27759795"/>
      <w:bookmarkStart w:id="15" w:name="_Toc99357573"/>
      <w:bookmarkStart w:id="16" w:name="_Toc114064007"/>
      <w:r w:rsidRPr="00606883">
        <w:rPr>
          <w:rFonts w:ascii="Times New Roman" w:eastAsia="Times New Roman" w:hAnsi="Times New Roman" w:cs="Times New Roman"/>
          <w:bCs/>
          <w:sz w:val="24"/>
          <w:szCs w:val="24"/>
          <w:lang w:eastAsia="ru-RU"/>
        </w:rPr>
        <w:t>Раздел 1. ОБЩИЕ ПОЛОЖЕНИЯ</w:t>
      </w:r>
      <w:bookmarkEnd w:id="11"/>
      <w:bookmarkEnd w:id="12"/>
      <w:bookmarkEnd w:id="13"/>
      <w:bookmarkEnd w:id="14"/>
      <w:bookmarkEnd w:id="15"/>
      <w:bookmarkEnd w:id="16"/>
    </w:p>
    <w:p w14:paraId="6E7E731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0412822B" w14:textId="19D6EF56"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с частью 3 статьи 2 Федерального </w:t>
      </w:r>
      <w:r w:rsidRPr="00B765C0">
        <w:rPr>
          <w:rFonts w:ascii="Times New Roman" w:eastAsia="Times New Roman" w:hAnsi="Times New Roman" w:cs="Times New Roman"/>
          <w:sz w:val="24"/>
          <w:szCs w:val="24"/>
          <w:lang w:eastAsia="ru-RU"/>
        </w:rPr>
        <w:t>закона о</w:t>
      </w:r>
      <w:r w:rsidR="00EF1128" w:rsidRPr="00B765C0">
        <w:rPr>
          <w:rFonts w:ascii="Times New Roman" w:eastAsia="Times New Roman" w:hAnsi="Times New Roman" w:cs="Times New Roman"/>
          <w:sz w:val="24"/>
          <w:szCs w:val="24"/>
          <w:lang w:eastAsia="ru-RU"/>
        </w:rPr>
        <w:t>т 18.07.2011</w:t>
      </w:r>
      <w:r w:rsidRPr="00B765C0">
        <w:rPr>
          <w:rFonts w:ascii="Times New Roman" w:eastAsia="Times New Roman" w:hAnsi="Times New Roman" w:cs="Times New Roman"/>
          <w:sz w:val="24"/>
          <w:szCs w:val="24"/>
          <w:lang w:eastAsia="ru-RU"/>
        </w:rPr>
        <w:t xml:space="preserve"> № 223</w:t>
      </w:r>
      <w:r w:rsidRPr="00B765C0">
        <w:rPr>
          <w:rFonts w:ascii="Times New Roman" w:eastAsia="Times New Roman" w:hAnsi="Times New Roman" w:cs="Times New Roman"/>
          <w:sz w:val="24"/>
          <w:szCs w:val="24"/>
          <w:lang w:eastAsia="ru-RU"/>
        </w:rPr>
        <w:noBreakHyphen/>
        <w:t>ФЗ «О закупках товаров, работ, услуг отдельными видами юридических лиц»</w:t>
      </w:r>
      <w:r w:rsidR="00285250" w:rsidRPr="00B765C0">
        <w:rPr>
          <w:rFonts w:ascii="Times New Roman" w:eastAsia="Times New Roman" w:hAnsi="Times New Roman" w:cs="Times New Roman"/>
          <w:sz w:val="24"/>
          <w:szCs w:val="24"/>
          <w:lang w:eastAsia="ru-RU"/>
        </w:rPr>
        <w:t xml:space="preserve"> (далее </w:t>
      </w:r>
      <w:r w:rsidR="006D2141" w:rsidRPr="00B765C0">
        <w:rPr>
          <w:rFonts w:ascii="Times New Roman" w:eastAsia="Times New Roman" w:hAnsi="Times New Roman" w:cs="Times New Roman"/>
          <w:sz w:val="24"/>
          <w:szCs w:val="24"/>
          <w:lang w:eastAsia="ru-RU"/>
        </w:rPr>
        <w:t xml:space="preserve">– </w:t>
      </w:r>
      <w:r w:rsidR="006D2141" w:rsidRPr="00B765C0">
        <w:rPr>
          <w:rFonts w:ascii="Times New Roman" w:eastAsia="Calibri" w:hAnsi="Times New Roman" w:cs="Times New Roman"/>
          <w:sz w:val="24"/>
          <w:szCs w:val="24"/>
          <w:lang w:eastAsia="ru-RU"/>
        </w:rPr>
        <w:t>Федеральный закон № 223-ФЗ)</w:t>
      </w:r>
      <w:r w:rsidRPr="00B765C0">
        <w:rPr>
          <w:rFonts w:ascii="Times New Roman" w:eastAsia="Times New Roman" w:hAnsi="Times New Roman" w:cs="Times New Roman"/>
          <w:sz w:val="24"/>
          <w:szCs w:val="24"/>
          <w:lang w:eastAsia="ru-RU"/>
        </w:rPr>
        <w:t>, является документом, который регламентирует закупочную деятельность</w:t>
      </w:r>
    </w:p>
    <w:p w14:paraId="5518574E"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65C0">
        <w:rPr>
          <w:rFonts w:ascii="Times New Roman" w:eastAsia="Times New Roman" w:hAnsi="Times New Roman" w:cs="Times New Roman"/>
          <w:sz w:val="24"/>
          <w:szCs w:val="24"/>
          <w:lang w:eastAsia="ru-RU"/>
        </w:rPr>
        <w:t xml:space="preserve">____________________________________________________________________, </w:t>
      </w:r>
    </w:p>
    <w:p w14:paraId="21DA2135" w14:textId="77777777" w:rsidR="00606883" w:rsidRPr="00B765C0"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b/>
          <w:sz w:val="24"/>
          <w:szCs w:val="24"/>
          <w:u w:val="single"/>
          <w:lang w:eastAsia="ru-RU"/>
        </w:rPr>
      </w:pPr>
      <w:r w:rsidRPr="00B765C0">
        <w:rPr>
          <w:rFonts w:ascii="Times New Roman" w:eastAsia="Times New Roman" w:hAnsi="Times New Roman" w:cs="Times New Roman"/>
          <w:b/>
          <w:i/>
          <w:sz w:val="24"/>
          <w:szCs w:val="24"/>
          <w:u w:val="single"/>
          <w:lang w:eastAsia="ru-RU"/>
        </w:rPr>
        <w:t xml:space="preserve">(указать наименование юридического лица) </w:t>
      </w:r>
    </w:p>
    <w:p w14:paraId="4838A7E0" w14:textId="3FDAA122"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765C0">
        <w:rPr>
          <w:rFonts w:ascii="Times New Roman" w:eastAsia="Times New Roman" w:hAnsi="Times New Roman" w:cs="Times New Roman"/>
          <w:sz w:val="24"/>
          <w:szCs w:val="24"/>
          <w:lang w:eastAsia="ru-RU"/>
        </w:rPr>
        <w:t xml:space="preserve">содержит требования к закупке, в том числе </w:t>
      </w:r>
      <w:r w:rsidRPr="00B765C0">
        <w:rPr>
          <w:rFonts w:ascii="Times New Roman" w:eastAsia="Calibri" w:hAnsi="Times New Roman" w:cs="Times New Roman"/>
          <w:sz w:val="24"/>
          <w:szCs w:val="24"/>
        </w:rPr>
        <w:t xml:space="preserve">порядок определения и обоснования </w:t>
      </w:r>
      <w:r w:rsidRPr="00B765C0">
        <w:rPr>
          <w:rFonts w:ascii="Times New Roman" w:eastAsia="Calibri" w:hAnsi="Times New Roman" w:cs="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w:t>
      </w:r>
      <w:r w:rsidR="00C10E22" w:rsidRPr="00B765C0">
        <w:rPr>
          <w:rFonts w:ascii="Times New Roman" w:eastAsia="Calibri" w:hAnsi="Times New Roman" w:cs="Times New Roman"/>
          <w:bCs/>
          <w:sz w:val="24"/>
          <w:szCs w:val="24"/>
        </w:rPr>
        <w:t>асчета сумм, подлежащих уплате з</w:t>
      </w:r>
      <w:r w:rsidRPr="00B765C0">
        <w:rPr>
          <w:rFonts w:ascii="Times New Roman" w:eastAsia="Calibri" w:hAnsi="Times New Roman" w:cs="Times New Roman"/>
          <w:bCs/>
          <w:sz w:val="24"/>
          <w:szCs w:val="24"/>
        </w:rPr>
        <w:t>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Pr="00B765C0">
        <w:rPr>
          <w:rFonts w:ascii="Times New Roman" w:eastAsia="Times New Roman" w:hAnsi="Times New Roman" w:cs="Times New Roman"/>
          <w:sz w:val="24"/>
          <w:szCs w:val="24"/>
          <w:lang w:eastAsia="ru-RU"/>
        </w:rPr>
        <w:t xml:space="preserve"> порядок подготовки и осуществления закупок способами, указанными в частях 3.1 и 3.2 статьи 3 Федерального </w:t>
      </w:r>
      <w:r w:rsidR="00E15E72" w:rsidRPr="00B765C0">
        <w:rPr>
          <w:rFonts w:ascii="Times New Roman" w:eastAsia="Times New Roman" w:hAnsi="Times New Roman" w:cs="Times New Roman"/>
          <w:sz w:val="24"/>
          <w:szCs w:val="24"/>
          <w:lang w:eastAsia="ru-RU"/>
        </w:rPr>
        <w:tab/>
      </w:r>
      <w:r w:rsidRPr="00B765C0">
        <w:rPr>
          <w:rFonts w:ascii="Times New Roman" w:eastAsia="Times New Roman" w:hAnsi="Times New Roman" w:cs="Times New Roman"/>
          <w:sz w:val="24"/>
          <w:szCs w:val="24"/>
          <w:lang w:eastAsia="ru-RU"/>
        </w:rPr>
        <w:t xml:space="preserve"> </w:t>
      </w:r>
      <w:r w:rsidR="00CE657D" w:rsidRPr="00B765C0">
        <w:rPr>
          <w:rFonts w:ascii="Times New Roman" w:eastAsia="Times New Roman" w:hAnsi="Times New Roman" w:cs="Times New Roman"/>
          <w:sz w:val="24"/>
          <w:szCs w:val="24"/>
          <w:lang w:eastAsia="ru-RU"/>
        </w:rPr>
        <w:t>№ 223</w:t>
      </w:r>
      <w:r w:rsidR="00CE657D" w:rsidRPr="00B765C0">
        <w:rPr>
          <w:rFonts w:ascii="Times New Roman" w:eastAsia="Times New Roman" w:hAnsi="Times New Roman" w:cs="Times New Roman"/>
          <w:sz w:val="24"/>
          <w:szCs w:val="24"/>
          <w:lang w:eastAsia="ru-RU"/>
        </w:rPr>
        <w:noBreakHyphen/>
        <w:t>ФЗ</w:t>
      </w:r>
      <w:r w:rsidRPr="00B765C0">
        <w:rPr>
          <w:rFonts w:ascii="Times New Roman" w:eastAsia="Times New Roman"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 При закупке товаров, работ, услуг Заказчик руководствуется Конституцией Российской Федерации, Гражданским кодексом Российской</w:t>
      </w:r>
      <w:r w:rsidR="00DA3AB5" w:rsidRPr="00B765C0">
        <w:rPr>
          <w:rFonts w:ascii="Times New Roman" w:eastAsia="Times New Roman" w:hAnsi="Times New Roman" w:cs="Times New Roman"/>
          <w:sz w:val="24"/>
          <w:szCs w:val="24"/>
          <w:lang w:eastAsia="ru-RU"/>
        </w:rPr>
        <w:t xml:space="preserve"> Федерации, Федеральным законом </w:t>
      </w:r>
      <w:r w:rsidRPr="00B765C0">
        <w:rPr>
          <w:rFonts w:ascii="Times New Roman" w:eastAsia="Times New Roman" w:hAnsi="Times New Roman" w:cs="Times New Roman"/>
          <w:sz w:val="24"/>
          <w:szCs w:val="24"/>
          <w:lang w:eastAsia="ru-RU"/>
        </w:rPr>
        <w:t xml:space="preserve">№ 223 ФЗ, другими федеральными </w:t>
      </w:r>
      <w:r w:rsidR="00AC70C6" w:rsidRPr="00B765C0">
        <w:rPr>
          <w:rFonts w:ascii="Times New Roman" w:eastAsia="Times New Roman" w:hAnsi="Times New Roman" w:cs="Times New Roman"/>
          <w:sz w:val="24"/>
          <w:szCs w:val="24"/>
          <w:lang w:eastAsia="ru-RU"/>
        </w:rPr>
        <w:t>законами, правовыми</w:t>
      </w:r>
      <w:r w:rsidRPr="00B765C0">
        <w:rPr>
          <w:rFonts w:ascii="Times New Roman" w:eastAsia="Times New Roman" w:hAnsi="Times New Roman" w:cs="Times New Roman"/>
          <w:sz w:val="24"/>
          <w:szCs w:val="24"/>
          <w:lang w:eastAsia="ru-RU"/>
        </w:rPr>
        <w:t xml:space="preserve"> актами Российской </w:t>
      </w:r>
      <w:r w:rsidR="00AC70C6" w:rsidRPr="00B765C0">
        <w:rPr>
          <w:rFonts w:ascii="Times New Roman" w:eastAsia="Times New Roman" w:hAnsi="Times New Roman" w:cs="Times New Roman"/>
          <w:sz w:val="24"/>
          <w:szCs w:val="24"/>
          <w:lang w:eastAsia="ru-RU"/>
        </w:rPr>
        <w:t>Федерации, Республики</w:t>
      </w:r>
      <w:r w:rsidRPr="00B765C0">
        <w:rPr>
          <w:rFonts w:ascii="Times New Roman" w:eastAsia="Times New Roman" w:hAnsi="Times New Roman" w:cs="Times New Roman"/>
          <w:sz w:val="24"/>
          <w:szCs w:val="24"/>
          <w:lang w:eastAsia="ru-RU"/>
        </w:rPr>
        <w:t xml:space="preserve"> </w:t>
      </w:r>
      <w:r w:rsidR="00AC70C6" w:rsidRPr="00B765C0">
        <w:rPr>
          <w:rFonts w:ascii="Times New Roman" w:eastAsia="Times New Roman" w:hAnsi="Times New Roman" w:cs="Times New Roman"/>
          <w:sz w:val="24"/>
          <w:szCs w:val="24"/>
          <w:lang w:eastAsia="ru-RU"/>
        </w:rPr>
        <w:t>Коми и</w:t>
      </w:r>
      <w:r w:rsidRPr="00B765C0">
        <w:rPr>
          <w:rFonts w:ascii="Times New Roman" w:eastAsia="Times New Roman" w:hAnsi="Times New Roman" w:cs="Times New Roman"/>
          <w:sz w:val="24"/>
          <w:szCs w:val="24"/>
          <w:lang w:eastAsia="ru-RU"/>
        </w:rPr>
        <w:t xml:space="preserve"> настоящим Положением.</w:t>
      </w:r>
    </w:p>
    <w:p w14:paraId="408D0A00" w14:textId="688E4CD1"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B765C0">
        <w:rPr>
          <w:rFonts w:ascii="Times New Roman" w:eastAsia="Calibri" w:hAnsi="Times New Roman" w:cs="Times New Roman"/>
          <w:sz w:val="24"/>
          <w:szCs w:val="24"/>
        </w:rPr>
        <w:t>№ 223</w:t>
      </w:r>
      <w:r w:rsidRPr="00B765C0">
        <w:rPr>
          <w:rFonts w:ascii="Times New Roman" w:eastAsia="Calibri" w:hAnsi="Times New Roman" w:cs="Times New Roman"/>
          <w:sz w:val="24"/>
          <w:szCs w:val="24"/>
        </w:rPr>
        <w:noBreakHyphen/>
        <w:t>ФЗ</w:t>
      </w:r>
      <w:r w:rsidRPr="00B765C0">
        <w:rPr>
          <w:rFonts w:ascii="Times New Roman" w:eastAsia="Calibri"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7DC582BB" w14:textId="57AF1218" w:rsidR="00606883" w:rsidRPr="00B765C0" w:rsidRDefault="00606883" w:rsidP="007A7AFD">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1.3. В Положении о закупке используются следующие сокращения</w:t>
      </w:r>
      <w:r w:rsidR="00617A42" w:rsidRPr="00B765C0">
        <w:rPr>
          <w:rFonts w:ascii="Times New Roman" w:eastAsia="Calibri" w:hAnsi="Times New Roman" w:cs="Times New Roman"/>
          <w:sz w:val="24"/>
          <w:szCs w:val="24"/>
          <w:lang w:eastAsia="ru-RU"/>
        </w:rPr>
        <w:t xml:space="preserve"> и определения</w:t>
      </w:r>
      <w:r w:rsidRPr="00B765C0">
        <w:rPr>
          <w:rFonts w:ascii="Times New Roman" w:eastAsia="Calibri" w:hAnsi="Times New Roman" w:cs="Times New Roman"/>
          <w:sz w:val="24"/>
          <w:szCs w:val="24"/>
          <w:lang w:eastAsia="ru-RU"/>
        </w:rPr>
        <w:t>:</w:t>
      </w:r>
    </w:p>
    <w:p w14:paraId="1D352CE2" w14:textId="22F9A896" w:rsidR="00606883" w:rsidRPr="00B765C0" w:rsidRDefault="0002023B" w:rsidP="007A7AFD">
      <w:pPr>
        <w:autoSpaceDE w:val="0"/>
        <w:autoSpaceDN w:val="0"/>
        <w:adjustRightInd w:val="0"/>
        <w:spacing w:after="0" w:line="240" w:lineRule="auto"/>
        <w:jc w:val="both"/>
        <w:rPr>
          <w:rFonts w:ascii="Times New Roman" w:hAnsi="Times New Roman" w:cs="Times New Roman"/>
          <w:sz w:val="24"/>
          <w:szCs w:val="24"/>
        </w:rPr>
      </w:pPr>
      <w:r w:rsidRPr="00B765C0">
        <w:rPr>
          <w:rFonts w:ascii="Times New Roman" w:eastAsia="Calibri" w:hAnsi="Times New Roman" w:cs="Times New Roman"/>
          <w:sz w:val="24"/>
          <w:szCs w:val="24"/>
          <w:lang w:eastAsia="ru-RU"/>
        </w:rPr>
        <w:t xml:space="preserve">         </w:t>
      </w:r>
      <w:r w:rsidR="00606883" w:rsidRPr="00B765C0">
        <w:rPr>
          <w:rFonts w:ascii="Times New Roman" w:eastAsia="Calibri" w:hAnsi="Times New Roman" w:cs="Times New Roman"/>
          <w:sz w:val="24"/>
          <w:szCs w:val="24"/>
          <w:lang w:eastAsia="ru-RU"/>
        </w:rPr>
        <w:t>1) ЕИС — единая информационная система в сфере закупок товаров, работ, услуг для обеспечения госуд</w:t>
      </w:r>
      <w:r w:rsidR="00171C60" w:rsidRPr="00B765C0">
        <w:rPr>
          <w:rFonts w:ascii="Times New Roman" w:eastAsia="Calibri" w:hAnsi="Times New Roman" w:cs="Times New Roman"/>
          <w:sz w:val="24"/>
          <w:szCs w:val="24"/>
          <w:lang w:eastAsia="ru-RU"/>
        </w:rPr>
        <w:t>а</w:t>
      </w:r>
      <w:r w:rsidR="00500A60" w:rsidRPr="00B765C0">
        <w:rPr>
          <w:rFonts w:ascii="Times New Roman" w:eastAsia="Calibri" w:hAnsi="Times New Roman" w:cs="Times New Roman"/>
          <w:sz w:val="24"/>
          <w:szCs w:val="24"/>
          <w:lang w:eastAsia="ru-RU"/>
        </w:rPr>
        <w:t>рственных и муниципальных нужд</w:t>
      </w:r>
      <w:r w:rsidR="00500A60" w:rsidRPr="00B765C0">
        <w:rPr>
          <w:rFonts w:ascii="Times New Roman" w:eastAsia="Calibri" w:hAnsi="Times New Roman" w:cs="Times New Roman"/>
          <w:color w:val="FF0000"/>
          <w:sz w:val="24"/>
          <w:szCs w:val="24"/>
          <w:lang w:eastAsia="ru-RU"/>
        </w:rPr>
        <w:t xml:space="preserve">. </w:t>
      </w:r>
      <w:hyperlink r:id="rId8" w:history="1">
        <w:r w:rsidR="00953146" w:rsidRPr="00B765C0">
          <w:rPr>
            <w:rStyle w:val="a9"/>
            <w:rFonts w:ascii="Times New Roman" w:eastAsia="Calibri" w:hAnsi="Times New Roman"/>
            <w:color w:val="auto"/>
            <w:sz w:val="24"/>
            <w:szCs w:val="24"/>
            <w:lang w:val="en-US" w:eastAsia="ru-RU"/>
          </w:rPr>
          <w:t>www</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zakupki</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gov</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ru</w:t>
        </w:r>
      </w:hyperlink>
      <w:r w:rsidR="00953146" w:rsidRPr="00B765C0">
        <w:rPr>
          <w:rFonts w:ascii="Times New Roman" w:eastAsia="Calibri" w:hAnsi="Times New Roman" w:cs="Times New Roman"/>
          <w:sz w:val="24"/>
          <w:szCs w:val="24"/>
          <w:u w:val="single"/>
          <w:lang w:eastAsia="ru-RU"/>
        </w:rPr>
        <w:t xml:space="preserve"> — </w:t>
      </w:r>
      <w:r w:rsidR="00953146" w:rsidRPr="00B765C0">
        <w:rPr>
          <w:rFonts w:ascii="Times New Roman" w:hAnsi="Times New Roman" w:cs="Times New Roman"/>
          <w:sz w:val="24"/>
          <w:szCs w:val="24"/>
        </w:rPr>
        <w:t>о</w:t>
      </w:r>
      <w:r w:rsidR="007A7AFD" w:rsidRPr="00B765C0">
        <w:rPr>
          <w:rFonts w:ascii="Times New Roman" w:hAnsi="Times New Roman" w:cs="Times New Roman"/>
          <w:sz w:val="24"/>
          <w:szCs w:val="24"/>
        </w:rPr>
        <w:t xml:space="preserve">фициальный сайт </w:t>
      </w:r>
      <w:r w:rsidR="00771796" w:rsidRPr="00B765C0">
        <w:rPr>
          <w:rFonts w:ascii="Times New Roman" w:hAnsi="Times New Roman" w:cs="Times New Roman"/>
          <w:sz w:val="24"/>
          <w:szCs w:val="24"/>
        </w:rPr>
        <w:t>ЕИС</w:t>
      </w:r>
      <w:r w:rsidR="00606883" w:rsidRPr="00B765C0">
        <w:rPr>
          <w:rFonts w:ascii="Times New Roman" w:eastAsia="Calibri" w:hAnsi="Times New Roman" w:cs="Times New Roman"/>
          <w:sz w:val="24"/>
          <w:szCs w:val="24"/>
          <w:lang w:eastAsia="ru-RU"/>
        </w:rPr>
        <w:t>;</w:t>
      </w:r>
    </w:p>
    <w:p w14:paraId="1C0791C7"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B765C0">
        <w:rPr>
          <w:rFonts w:ascii="Times New Roman" w:eastAsia="Calibri" w:hAnsi="Times New Roman" w:cs="Times New Roman"/>
          <w:sz w:val="24"/>
          <w:szCs w:val="24"/>
          <w:lang w:eastAsia="ru-RU"/>
        </w:rPr>
        <w:t>2)</w:t>
      </w:r>
      <w:r w:rsidRPr="00B765C0">
        <w:rPr>
          <w:rFonts w:ascii="Times New Roman" w:eastAsia="Calibri" w:hAnsi="Times New Roman" w:cs="Times New Roman"/>
          <w:sz w:val="24"/>
          <w:szCs w:val="24"/>
          <w:lang w:val="en-US" w:eastAsia="ru-RU"/>
        </w:rPr>
        <w:t> </w:t>
      </w:r>
      <w:r w:rsidRPr="00B765C0">
        <w:rPr>
          <w:rFonts w:ascii="Times New Roman" w:eastAsia="Calibri" w:hAnsi="Times New Roman" w:cs="Times New Roman"/>
          <w:sz w:val="24"/>
          <w:szCs w:val="24"/>
          <w:lang w:eastAsia="ru-RU"/>
        </w:rPr>
        <w:t xml:space="preserve">Заказчик - __________________________ </w:t>
      </w:r>
      <w:r w:rsidRPr="00B765C0">
        <w:rPr>
          <w:rFonts w:ascii="Times New Roman" w:eastAsia="Calibri" w:hAnsi="Times New Roman" w:cs="Times New Roman"/>
          <w:b/>
          <w:i/>
          <w:sz w:val="24"/>
          <w:szCs w:val="24"/>
          <w:u w:val="single"/>
          <w:lang w:eastAsia="ru-RU"/>
        </w:rPr>
        <w:t>(указать наименование Заказчика);</w:t>
      </w:r>
    </w:p>
    <w:p w14:paraId="69703131" w14:textId="12CD6FDD"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3) комиссия – комиссия по осуществлению</w:t>
      </w:r>
      <w:r w:rsidR="00C60399" w:rsidRPr="00B765C0">
        <w:rPr>
          <w:rFonts w:ascii="Times New Roman" w:eastAsia="Calibri" w:hAnsi="Times New Roman" w:cs="Times New Roman"/>
          <w:sz w:val="24"/>
          <w:szCs w:val="24"/>
          <w:lang w:eastAsia="ru-RU"/>
        </w:rPr>
        <w:t xml:space="preserve"> конкурентной</w:t>
      </w:r>
      <w:r w:rsidRPr="00B765C0">
        <w:rPr>
          <w:rFonts w:ascii="Times New Roman" w:eastAsia="Calibri" w:hAnsi="Times New Roman" w:cs="Times New Roman"/>
          <w:sz w:val="24"/>
          <w:szCs w:val="24"/>
          <w:lang w:eastAsia="ru-RU"/>
        </w:rPr>
        <w:t xml:space="preserve"> закупки;</w:t>
      </w:r>
    </w:p>
    <w:p w14:paraId="101C23F5" w14:textId="2EB227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4) НМЦ — начальная (максимальная) цена договора;</w:t>
      </w:r>
    </w:p>
    <w:p w14:paraId="229C2AD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5) Положение о закупке – Положение о закупке товаров, работ, услуг для обеспечения нужд _____________________ </w:t>
      </w:r>
      <w:r w:rsidRPr="00B765C0">
        <w:rPr>
          <w:rFonts w:ascii="Times New Roman" w:eastAsia="Calibri" w:hAnsi="Times New Roman" w:cs="Times New Roman"/>
          <w:b/>
          <w:i/>
          <w:sz w:val="24"/>
          <w:szCs w:val="24"/>
          <w:u w:val="single"/>
          <w:lang w:eastAsia="ru-RU"/>
        </w:rPr>
        <w:t>(указать наименование Заказчика)</w:t>
      </w:r>
      <w:r w:rsidRPr="00B765C0">
        <w:rPr>
          <w:rFonts w:ascii="Times New Roman" w:eastAsia="Calibri" w:hAnsi="Times New Roman" w:cs="Times New Roman"/>
          <w:sz w:val="24"/>
          <w:szCs w:val="24"/>
          <w:lang w:eastAsia="ru-RU"/>
        </w:rPr>
        <w:t xml:space="preserve">, утвержденное _______________ </w:t>
      </w:r>
      <w:r w:rsidRPr="00B765C0">
        <w:rPr>
          <w:rFonts w:ascii="Times New Roman" w:eastAsia="Calibri" w:hAnsi="Times New Roman" w:cs="Times New Roman"/>
          <w:b/>
          <w:i/>
          <w:sz w:val="24"/>
          <w:szCs w:val="24"/>
          <w:u w:val="single"/>
          <w:lang w:eastAsia="ru-RU"/>
        </w:rPr>
        <w:t>(указать реквизиты документа, которым утверждено Положение о закупке и дату такого утверждения)</w:t>
      </w:r>
      <w:r w:rsidRPr="00B765C0">
        <w:rPr>
          <w:rFonts w:ascii="Times New Roman" w:eastAsia="Calibri" w:hAnsi="Times New Roman" w:cs="Times New Roman"/>
          <w:sz w:val="24"/>
          <w:szCs w:val="24"/>
          <w:lang w:eastAsia="ru-RU"/>
        </w:rPr>
        <w:t>;</w:t>
      </w:r>
    </w:p>
    <w:p w14:paraId="5C248D30"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6) продукция — товары, работы, услуги, приобретаемые на возмездной основе;</w:t>
      </w:r>
    </w:p>
    <w:p w14:paraId="014959C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14:paraId="75ABE8D3" w14:textId="6F61DDBC" w:rsidR="00EF7AB0" w:rsidRPr="00B765C0" w:rsidRDefault="00606883" w:rsidP="00EF7AB0">
      <w:pPr>
        <w:spacing w:after="0" w:line="240" w:lineRule="auto"/>
        <w:ind w:firstLine="567"/>
        <w:jc w:val="both"/>
        <w:rPr>
          <w:rFonts w:ascii="Times New Roman" w:eastAsia="Calibri" w:hAnsi="Times New Roman" w:cs="Times New Roman"/>
          <w:color w:val="FF0000"/>
          <w:sz w:val="24"/>
          <w:szCs w:val="24"/>
        </w:rPr>
      </w:pPr>
      <w:r w:rsidRPr="00B765C0">
        <w:rPr>
          <w:rFonts w:ascii="Times New Roman" w:eastAsia="Calibri" w:hAnsi="Times New Roman" w:cs="Times New Roman"/>
          <w:sz w:val="24"/>
          <w:szCs w:val="24"/>
          <w:lang w:eastAsia="ru-RU"/>
        </w:rPr>
        <w:t>8) субъект МСП — субъект малого и среднего предпринимательства</w:t>
      </w:r>
      <w:r w:rsidR="00EF7DD0" w:rsidRPr="00B765C0">
        <w:rPr>
          <w:rFonts w:ascii="Times New Roman" w:eastAsia="Calibri" w:hAnsi="Times New Roman" w:cs="Times New Roman"/>
          <w:sz w:val="24"/>
          <w:szCs w:val="24"/>
        </w:rPr>
        <w:t>;</w:t>
      </w:r>
    </w:p>
    <w:p w14:paraId="64AD4A3D" w14:textId="18E0E49F"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B765C0">
        <w:rPr>
          <w:rFonts w:ascii="Times New Roman" w:eastAsia="Calibri" w:hAnsi="Times New Roman" w:cs="Times New Roman"/>
          <w:sz w:val="24"/>
          <w:szCs w:val="24"/>
          <w:lang w:eastAsia="ru-RU"/>
        </w:rPr>
        <w:t>9) </w:t>
      </w:r>
      <w:r w:rsidRPr="00B765C0">
        <w:rPr>
          <w:rFonts w:ascii="Times New Roman" w:eastAsia="Calibri" w:hAnsi="Times New Roman" w:cs="Times New Roman"/>
          <w:sz w:val="24"/>
          <w:szCs w:val="24"/>
        </w:rPr>
        <w:t xml:space="preserve">Федеральный закон № 44-ФЗ </w:t>
      </w:r>
      <w:r w:rsidR="00E602A4" w:rsidRPr="00B765C0">
        <w:rPr>
          <w:rFonts w:ascii="Times New Roman" w:eastAsia="Calibri" w:hAnsi="Times New Roman" w:cs="Times New Roman"/>
          <w:sz w:val="24"/>
          <w:szCs w:val="24"/>
        </w:rPr>
        <w:t>–</w:t>
      </w:r>
      <w:r w:rsidRPr="00B765C0">
        <w:rPr>
          <w:rFonts w:ascii="Times New Roman" w:eastAsia="Calibri" w:hAnsi="Times New Roman" w:cs="Times New Roman"/>
          <w:sz w:val="24"/>
          <w:szCs w:val="24"/>
        </w:rPr>
        <w:t xml:space="preserve"> </w:t>
      </w:r>
      <w:r w:rsidRPr="00B765C0">
        <w:rPr>
          <w:rFonts w:ascii="Times New Roman" w:eastAsia="Calibri"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C09BCA5" w14:textId="39B3A634" w:rsidR="00606883" w:rsidRPr="00B765C0" w:rsidRDefault="006D2141"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10</w:t>
      </w:r>
      <w:r w:rsidR="00606883" w:rsidRPr="00B765C0">
        <w:rPr>
          <w:rFonts w:ascii="Times New Roman" w:eastAsia="Calibri" w:hAnsi="Times New Roman" w:cs="Times New Roman"/>
          <w:sz w:val="24"/>
          <w:szCs w:val="24"/>
          <w:lang w:eastAsia="ru-RU"/>
        </w:rPr>
        <w:t xml:space="preserve">) Федеральный закон № 209-ФЗ – Федеральный закон </w:t>
      </w:r>
      <w:r w:rsidR="009E32A3" w:rsidRPr="00B765C0">
        <w:rPr>
          <w:rFonts w:ascii="Times New Roman" w:eastAsia="Calibri" w:hAnsi="Times New Roman" w:cs="Times New Roman"/>
          <w:sz w:val="24"/>
          <w:szCs w:val="24"/>
          <w:lang w:eastAsia="ru-RU"/>
        </w:rPr>
        <w:t>от 24.07.2007</w:t>
      </w:r>
      <w:r w:rsidR="00606883" w:rsidRPr="00B765C0">
        <w:rPr>
          <w:rFonts w:ascii="Times New Roman" w:eastAsia="Calibri" w:hAnsi="Times New Roman" w:cs="Times New Roman"/>
          <w:sz w:val="24"/>
          <w:szCs w:val="24"/>
          <w:lang w:eastAsia="ru-RU"/>
        </w:rPr>
        <w:t xml:space="preserve"> № 209-ФЗ «О развитии малого и среднего предпринимательства в Российской Федерации»;</w:t>
      </w:r>
    </w:p>
    <w:p w14:paraId="4C97040C" w14:textId="2B962C5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11</w:t>
      </w:r>
      <w:r w:rsidR="00606883" w:rsidRPr="00B765C0">
        <w:rPr>
          <w:rFonts w:ascii="Times New Roman" w:eastAsia="Calibri" w:hAnsi="Times New Roman" w:cs="Times New Roman"/>
          <w:sz w:val="24"/>
          <w:szCs w:val="24"/>
          <w:lang w:eastAsia="ru-RU"/>
        </w:rPr>
        <w:t>)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w:t>
      </w:r>
      <w:r w:rsidR="00606883" w:rsidRPr="00606883">
        <w:rPr>
          <w:rFonts w:ascii="Times New Roman" w:eastAsia="Calibri" w:hAnsi="Times New Roman" w:cs="Times New Roman"/>
          <w:sz w:val="24"/>
          <w:szCs w:val="24"/>
          <w:lang w:eastAsia="ru-RU"/>
        </w:rPr>
        <w:t xml:space="preserve">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w:t>
      </w:r>
      <w:r w:rsidR="00606883" w:rsidRPr="00606883">
        <w:rPr>
          <w:rFonts w:ascii="Times New Roman" w:eastAsia="Calibri" w:hAnsi="Times New Roman" w:cs="Times New Roman"/>
          <w:sz w:val="24"/>
          <w:szCs w:val="24"/>
          <w:lang w:eastAsia="ru-RU"/>
        </w:rPr>
        <w:lastRenderedPageBreak/>
        <w:t>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8830ECF" w14:textId="3B72784B"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6883" w:rsidRPr="00606883">
        <w:rPr>
          <w:rFonts w:ascii="Times New Roman" w:eastAsia="Calibri" w:hAnsi="Times New Roman" w:cs="Times New Roman"/>
          <w:sz w:val="24"/>
          <w:szCs w:val="24"/>
          <w:lang w:eastAsia="ru-RU"/>
        </w:rPr>
        <w:t>)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2C8F144E" w14:textId="77777777" w:rsidR="00B759E2" w:rsidRPr="00B93108" w:rsidRDefault="006D2141" w:rsidP="00B759E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06883" w:rsidRPr="00606883">
        <w:rPr>
          <w:rFonts w:ascii="Times New Roman" w:eastAsia="Calibri" w:hAnsi="Times New Roman" w:cs="Times New Roman"/>
          <w:sz w:val="24"/>
          <w:szCs w:val="24"/>
          <w:lang w:eastAsia="ru-RU"/>
        </w:rPr>
        <w:t xml:space="preserve">) </w:t>
      </w:r>
      <w:r w:rsidR="00B759E2" w:rsidRPr="00B93108">
        <w:rPr>
          <w:rFonts w:ascii="Times New Roman" w:eastAsia="Calibri" w:hAnsi="Times New Roman" w:cs="Times New Roman"/>
          <w:sz w:val="24"/>
          <w:szCs w:val="24"/>
          <w:lang w:eastAsia="ru-RU"/>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sidR="00B759E2" w:rsidRPr="00B93108">
          <w:rPr>
            <w:rStyle w:val="a9"/>
            <w:rFonts w:ascii="Times New Roman" w:eastAsia="Calibri" w:hAnsi="Times New Roman"/>
            <w:color w:val="auto"/>
            <w:sz w:val="24"/>
            <w:szCs w:val="24"/>
            <w:u w:val="none"/>
            <w:lang w:eastAsia="ru-RU"/>
          </w:rPr>
          <w:t>законом</w:t>
        </w:r>
      </w:hyperlink>
      <w:r w:rsidR="00B759E2" w:rsidRPr="00B93108">
        <w:rPr>
          <w:rFonts w:ascii="Times New Roman" w:eastAsia="Calibri" w:hAnsi="Times New Roman" w:cs="Times New Roman"/>
          <w:sz w:val="24"/>
          <w:szCs w:val="24"/>
          <w:lang w:eastAsia="ru-RU"/>
        </w:rPr>
        <w:t xml:space="preserve"> от 14.07.2022 № 255-ФЗ «О контроле за деятельностью лиц, находящихся под иностранным влиянием»</w:t>
      </w:r>
      <w:r w:rsidR="00B759E2">
        <w:rPr>
          <w:rFonts w:ascii="Times New Roman" w:eastAsia="Calibri" w:hAnsi="Times New Roman" w:cs="Times New Roman"/>
          <w:sz w:val="24"/>
          <w:szCs w:val="24"/>
          <w:lang w:eastAsia="ru-RU"/>
        </w:rPr>
        <w:t xml:space="preserve"> (далее </w:t>
      </w:r>
      <w:r w:rsidR="00B759E2" w:rsidRPr="00CF23D2">
        <w:rPr>
          <w:rFonts w:ascii="Times New Roman" w:eastAsia="Calibri" w:hAnsi="Times New Roman" w:cs="Times New Roman"/>
          <w:sz w:val="24"/>
          <w:szCs w:val="24"/>
          <w:lang w:eastAsia="ru-RU"/>
        </w:rPr>
        <w:t xml:space="preserve">– Федеральный закон № 255-ФЗ), либо </w:t>
      </w:r>
      <w:r w:rsidR="00B759E2" w:rsidRPr="00B93108">
        <w:rPr>
          <w:rFonts w:ascii="Times New Roman" w:eastAsia="Calibri" w:hAnsi="Times New Roman" w:cs="Times New Roman"/>
          <w:sz w:val="24"/>
          <w:szCs w:val="24"/>
          <w:lang w:eastAsia="ru-RU"/>
        </w:rPr>
        <w:t xml:space="preserve">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00B759E2">
        <w:rPr>
          <w:rFonts w:ascii="Times New Roman" w:eastAsia="Calibri" w:hAnsi="Times New Roman" w:cs="Times New Roman"/>
          <w:sz w:val="24"/>
          <w:szCs w:val="24"/>
          <w:lang w:eastAsia="ru-RU"/>
        </w:rPr>
        <w:t>№ 255-ФЗ</w:t>
      </w:r>
      <w:r w:rsidR="00B759E2" w:rsidRPr="00B93108">
        <w:rPr>
          <w:rFonts w:ascii="Times New Roman" w:eastAsia="Calibri" w:hAnsi="Times New Roman" w:cs="Times New Roman"/>
          <w:sz w:val="24"/>
          <w:szCs w:val="24"/>
          <w:lang w:eastAsia="ru-RU"/>
        </w:rPr>
        <w:t>;</w:t>
      </w:r>
    </w:p>
    <w:p w14:paraId="3059E68A" w14:textId="30E717F6" w:rsidR="00606883" w:rsidRPr="00606883" w:rsidRDefault="006D2141" w:rsidP="00B759E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606883" w:rsidRPr="00606883">
        <w:rPr>
          <w:rFonts w:ascii="Times New Roman" w:eastAsia="Calibri" w:hAnsi="Times New Roman" w:cs="Times New Roman"/>
          <w:sz w:val="24"/>
          <w:szCs w:val="24"/>
          <w:lang w:eastAsia="ru-RU"/>
        </w:rPr>
        <w:t>) региональная информационная система – государственная информационная система Республики Коми в сфере закупок;</w:t>
      </w:r>
    </w:p>
    <w:p w14:paraId="03EDF7C8" w14:textId="56D5E31E" w:rsidR="00606883" w:rsidRPr="00606883" w:rsidRDefault="006D2141" w:rsidP="00606883">
      <w:pPr>
        <w:tabs>
          <w:tab w:val="left" w:pos="142"/>
          <w:tab w:val="left" w:pos="709"/>
          <w:tab w:val="left" w:pos="851"/>
          <w:tab w:val="left" w:pos="993"/>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606883" w:rsidRPr="00606883">
        <w:rPr>
          <w:rFonts w:ascii="Times New Roman" w:eastAsia="Calibri" w:hAnsi="Times New Roman" w:cs="Times New Roman"/>
          <w:sz w:val="24"/>
          <w:szCs w:val="24"/>
          <w:lang w:eastAsia="ru-RU"/>
        </w:rPr>
        <w:t>) организатор закупки – государственное учреждение Республики Коми, уполномоченное на осуществление функций по проведению конкурентных закупок в соответствии с правовым актом Республики Коми;</w:t>
      </w:r>
    </w:p>
    <w:p w14:paraId="5B47573F" w14:textId="32471B3D" w:rsidR="00606883" w:rsidRPr="00606883" w:rsidRDefault="006D2141" w:rsidP="00606883">
      <w:pPr>
        <w:widowControl w:val="0"/>
        <w:tabs>
          <w:tab w:val="left" w:pos="142"/>
          <w:tab w:val="left" w:pos="709"/>
          <w:tab w:val="left" w:pos="851"/>
          <w:tab w:val="left" w:pos="993"/>
          <w:tab w:val="left" w:pos="1560"/>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электронный магазин – информационная система, определенная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Times New Roman" w:hAnsi="Times New Roman" w:cs="Times New Roman"/>
          <w:sz w:val="24"/>
          <w:szCs w:val="24"/>
          <w:lang w:eastAsia="ru-RU"/>
        </w:rPr>
        <w:t xml:space="preserve"> в качестве информационного ресурса для осуществления закупок малого объема;</w:t>
      </w:r>
    </w:p>
    <w:p w14:paraId="5AEAF070" w14:textId="00156019" w:rsidR="00606883" w:rsidRPr="00606883" w:rsidRDefault="006D2141" w:rsidP="00606883">
      <w:pPr>
        <w:tabs>
          <w:tab w:val="left" w:pos="142"/>
          <w:tab w:val="left" w:pos="567"/>
          <w:tab w:val="left" w:pos="709"/>
          <w:tab w:val="left" w:pos="851"/>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606883" w:rsidRPr="00606883">
        <w:rPr>
          <w:rFonts w:ascii="Times New Roman" w:eastAsia="Calibri" w:hAnsi="Times New Roman" w:cs="Times New Roman"/>
          <w:sz w:val="24"/>
          <w:szCs w:val="24"/>
        </w:rPr>
        <w:t xml:space="preserve">)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 xml:space="preserve">,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w:t>
      </w:r>
    </w:p>
    <w:p w14:paraId="0216EFC1" w14:textId="62AE0923"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606883" w:rsidRPr="00606883">
        <w:rPr>
          <w:rFonts w:ascii="Times New Roman" w:eastAsia="Calibri" w:hAnsi="Times New Roman" w:cs="Times New Roman"/>
          <w:sz w:val="24"/>
          <w:szCs w:val="24"/>
          <w:lang w:eastAsia="ru-RU"/>
        </w:rPr>
        <w:t>) совокупный годовой стоимостной объем договоров – общий объем финансового обеспечения для осуществления Заказчиком закупок в соответствии с Федеральным законом № 223-ФЗ в текущем году, в том числе для оплаты договоров, заключенных до начала указанного года и подлежащих оплате в текущем году;</w:t>
      </w:r>
    </w:p>
    <w:p w14:paraId="44F86447" w14:textId="6F770592"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606883">
        <w:rPr>
          <w:rFonts w:ascii="Times New Roman" w:eastAsia="Calibri" w:hAnsi="Times New Roman" w:cs="Times New Roman"/>
          <w:sz w:val="24"/>
          <w:szCs w:val="24"/>
          <w:lang w:eastAsia="ru-RU"/>
        </w:rPr>
        <w:t>) закупки только у субъектов МСП – это закупка, участниками которой являются исключительно субъекты малого и среднего предпринимательства, в соответствии с подпунктом 2 пункта 25.1 Положения о закупке;</w:t>
      </w:r>
    </w:p>
    <w:p w14:paraId="082BD53C" w14:textId="40D487F4"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606883" w:rsidRPr="00606883">
        <w:rPr>
          <w:rFonts w:ascii="Times New Roman" w:eastAsia="Calibri" w:hAnsi="Times New Roman" w:cs="Times New Roman"/>
          <w:sz w:val="24"/>
          <w:szCs w:val="24"/>
          <w:lang w:eastAsia="ru-RU"/>
        </w:rPr>
        <w:t>)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14A01652" w14:textId="27BA1C2E"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21</w:t>
      </w:r>
      <w:r w:rsidR="00606883" w:rsidRPr="00606883">
        <w:rPr>
          <w:rFonts w:ascii="Times New Roman" w:eastAsia="Calibri" w:hAnsi="Times New Roman" w:cs="Times New Roman"/>
          <w:sz w:val="24"/>
          <w:szCs w:val="24"/>
          <w:lang w:eastAsia="ru-RU"/>
        </w:rPr>
        <w:t>) электронная площадка</w:t>
      </w:r>
      <w:r w:rsidR="00606883" w:rsidRPr="00606883">
        <w:rPr>
          <w:rFonts w:ascii="Calibri" w:eastAsia="Calibri" w:hAnsi="Calibri" w:cs="Times New Roman"/>
        </w:rPr>
        <w:t xml:space="preserve"> – </w:t>
      </w:r>
      <w:r w:rsidR="00606883" w:rsidRPr="00606883">
        <w:rPr>
          <w:rFonts w:ascii="Times New Roman" w:eastAsia="Calibri" w:hAnsi="Times New Roman" w:cs="Times New Roman"/>
          <w:sz w:val="24"/>
          <w:szCs w:val="24"/>
          <w:lang w:eastAsia="ru-RU"/>
        </w:rPr>
        <w:t>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C85121E" w14:textId="642BF6FE"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6883" w:rsidRPr="00F923D5">
        <w:rPr>
          <w:rFonts w:ascii="Times New Roman" w:eastAsia="Calibri" w:hAnsi="Times New Roman" w:cs="Times New Roman"/>
          <w:sz w:val="24"/>
          <w:szCs w:val="24"/>
          <w:lang w:eastAsia="ru-RU"/>
        </w:rPr>
        <w:t>) Договор – соглашение двух или нескольких лиц об установлении, изменении или прекращении гражданских пр</w:t>
      </w:r>
      <w:r w:rsidR="00A30D1C">
        <w:rPr>
          <w:rFonts w:ascii="Times New Roman" w:eastAsia="Calibri" w:hAnsi="Times New Roman" w:cs="Times New Roman"/>
          <w:sz w:val="24"/>
          <w:szCs w:val="24"/>
          <w:lang w:eastAsia="ru-RU"/>
        </w:rPr>
        <w:t>ав и обязанностей, заключенный З</w:t>
      </w:r>
      <w:r w:rsidR="00606883" w:rsidRPr="00F923D5">
        <w:rPr>
          <w:rFonts w:ascii="Times New Roman" w:eastAsia="Calibri" w:hAnsi="Times New Roman" w:cs="Times New Roman"/>
          <w:sz w:val="24"/>
          <w:szCs w:val="24"/>
          <w:lang w:eastAsia="ru-RU"/>
        </w:rPr>
        <w:t>аказчиком для обеспечения собственных потребностей в товарах, работах, услугах, в том числе для целей коммерческого использования.</w:t>
      </w:r>
    </w:p>
    <w:p w14:paraId="7814E9ED" w14:textId="11EBDB92"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606883" w:rsidRPr="00F923D5">
        <w:rPr>
          <w:rFonts w:ascii="Times New Roman" w:eastAsia="Calibri" w:hAnsi="Times New Roman" w:cs="Times New Roman"/>
          <w:sz w:val="24"/>
          <w:szCs w:val="24"/>
          <w:lang w:eastAsia="ru-RU"/>
        </w:rPr>
        <w:t xml:space="preserve">) Лот- это обособленная часть товаров, работ или услуг в составе закупки </w:t>
      </w:r>
      <w:r w:rsidR="00A625F0" w:rsidRPr="00F923D5">
        <w:rPr>
          <w:rFonts w:ascii="Times New Roman" w:eastAsia="Calibri" w:hAnsi="Times New Roman" w:cs="Times New Roman"/>
          <w:sz w:val="24"/>
          <w:szCs w:val="24"/>
          <w:lang w:eastAsia="ru-RU"/>
        </w:rPr>
        <w:t>(однородная</w:t>
      </w:r>
      <w:r w:rsidR="00606883" w:rsidRPr="00F923D5">
        <w:rPr>
          <w:rFonts w:ascii="Times New Roman" w:eastAsia="Calibri" w:hAnsi="Times New Roman" w:cs="Times New Roman"/>
          <w:sz w:val="24"/>
          <w:szCs w:val="24"/>
          <w:lang w:eastAsia="ru-RU"/>
        </w:rPr>
        <w:t xml:space="preserve"> или функционально </w:t>
      </w:r>
      <w:r w:rsidR="00606883" w:rsidRPr="006B0DC5">
        <w:rPr>
          <w:rFonts w:ascii="Times New Roman" w:eastAsia="Calibri" w:hAnsi="Times New Roman" w:cs="Times New Roman"/>
          <w:sz w:val="24"/>
          <w:szCs w:val="24"/>
          <w:lang w:eastAsia="ru-RU"/>
        </w:rPr>
        <w:t xml:space="preserve">взаимосвязанная партия продукции, которая выделена Заказчиком для проведения закупки однотипной продукции). Относительно каждого конкретного лота, в извещении и документации указываются существенные условия, такие как: предмет закупки, начальная (максимальная) цена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место, срок и иные условия исполнения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Участник </w:t>
      </w:r>
      <w:r w:rsidR="00CB1881" w:rsidRPr="006B0DC5">
        <w:rPr>
          <w:rFonts w:ascii="Times New Roman" w:eastAsia="Calibri" w:hAnsi="Times New Roman" w:cs="Times New Roman"/>
          <w:sz w:val="24"/>
          <w:szCs w:val="24"/>
          <w:lang w:eastAsia="ru-RU"/>
        </w:rPr>
        <w:t>закупки</w:t>
      </w:r>
      <w:r w:rsidR="00606883" w:rsidRPr="006B0DC5">
        <w:rPr>
          <w:rFonts w:ascii="Times New Roman" w:eastAsia="Calibri" w:hAnsi="Times New Roman" w:cs="Times New Roman"/>
          <w:sz w:val="24"/>
          <w:szCs w:val="24"/>
          <w:lang w:eastAsia="ru-RU"/>
        </w:rPr>
        <w:t xml:space="preserve"> готовит отдельную заявку на каждый конкретный лот. </w:t>
      </w:r>
      <w:r w:rsidR="006B0DC5" w:rsidRPr="006B0DC5">
        <w:rPr>
          <w:rFonts w:ascii="Times New Roman" w:eastAsia="Calibri" w:hAnsi="Times New Roman" w:cs="Times New Roman"/>
          <w:sz w:val="24"/>
          <w:szCs w:val="24"/>
          <w:lang w:eastAsia="ru-RU"/>
        </w:rPr>
        <w:t>Договор</w:t>
      </w:r>
      <w:r w:rsidR="00606883" w:rsidRPr="006B0DC5">
        <w:rPr>
          <w:rFonts w:ascii="Times New Roman" w:eastAsia="Calibri" w:hAnsi="Times New Roman" w:cs="Times New Roman"/>
          <w:sz w:val="24"/>
          <w:szCs w:val="24"/>
          <w:lang w:eastAsia="ru-RU"/>
        </w:rPr>
        <w:t xml:space="preserve"> заключается отдельно в отношении каждого лота</w:t>
      </w:r>
      <w:r w:rsidR="00606883" w:rsidRPr="00F923D5">
        <w:rPr>
          <w:rFonts w:ascii="Times New Roman" w:eastAsia="Calibri" w:hAnsi="Times New Roman" w:cs="Times New Roman"/>
          <w:sz w:val="24"/>
          <w:szCs w:val="24"/>
          <w:lang w:eastAsia="ru-RU"/>
        </w:rPr>
        <w:t>.</w:t>
      </w:r>
    </w:p>
    <w:p w14:paraId="555F31EA" w14:textId="7FEBB48B"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6883" w:rsidRPr="00F923D5">
        <w:rPr>
          <w:rFonts w:ascii="Times New Roman" w:eastAsia="Calibri" w:hAnsi="Times New Roman" w:cs="Times New Roman"/>
          <w:sz w:val="24"/>
          <w:szCs w:val="24"/>
          <w:lang w:eastAsia="ru-RU"/>
        </w:rPr>
        <w:t xml:space="preserve">) План закупки – разработанный Заказчиком и размещенный в единой информационной </w:t>
      </w:r>
      <w:r w:rsidR="00A625F0" w:rsidRPr="00F923D5">
        <w:rPr>
          <w:rFonts w:ascii="Times New Roman" w:eastAsia="Calibri" w:hAnsi="Times New Roman" w:cs="Times New Roman"/>
          <w:sz w:val="24"/>
          <w:szCs w:val="24"/>
          <w:lang w:eastAsia="ru-RU"/>
        </w:rPr>
        <w:t>системе (</w:t>
      </w:r>
      <w:r w:rsidR="00606883" w:rsidRPr="00F923D5">
        <w:rPr>
          <w:rFonts w:ascii="Times New Roman" w:eastAsia="Calibri" w:hAnsi="Times New Roman" w:cs="Times New Roman"/>
          <w:sz w:val="24"/>
          <w:szCs w:val="24"/>
          <w:lang w:eastAsia="ru-RU"/>
        </w:rPr>
        <w:t xml:space="preserve">часть 2 статьи 4 Федерального закона № 223-ФЗ) в порядке, определенном законодательством Российской Федерации, план закупки товаров, работ, </w:t>
      </w:r>
      <w:r w:rsidR="00A625F0" w:rsidRPr="00F923D5">
        <w:rPr>
          <w:rFonts w:ascii="Times New Roman" w:eastAsia="Calibri" w:hAnsi="Times New Roman" w:cs="Times New Roman"/>
          <w:sz w:val="24"/>
          <w:szCs w:val="24"/>
          <w:lang w:eastAsia="ru-RU"/>
        </w:rPr>
        <w:t>услуг на</w:t>
      </w:r>
      <w:r w:rsidR="00606883" w:rsidRPr="00F923D5">
        <w:rPr>
          <w:rFonts w:ascii="Times New Roman" w:eastAsia="Calibri" w:hAnsi="Times New Roman" w:cs="Times New Roman"/>
          <w:sz w:val="24"/>
          <w:szCs w:val="24"/>
          <w:lang w:eastAsia="ru-RU"/>
        </w:rPr>
        <w:t xml:space="preserve"> очередной финансовый год.</w:t>
      </w:r>
    </w:p>
    <w:p w14:paraId="400AD1EC" w14:textId="3CADBBFE"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606883" w:rsidRPr="00F923D5">
        <w:rPr>
          <w:rFonts w:ascii="Times New Roman" w:eastAsia="Calibri" w:hAnsi="Times New Roman" w:cs="Times New Roman"/>
          <w:sz w:val="24"/>
          <w:szCs w:val="24"/>
          <w:lang w:eastAsia="ru-RU"/>
        </w:rPr>
        <w:t>) Сайт Заказчика – сайт в информационно-телекоммуникационной сети «Интернет» www.____________.ru. (при наличии).</w:t>
      </w:r>
    </w:p>
    <w:p w14:paraId="7A24247F" w14:textId="030EF1C4"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6883" w:rsidRPr="00F923D5">
        <w:rPr>
          <w:rFonts w:ascii="Times New Roman" w:eastAsia="Calibri" w:hAnsi="Times New Roman" w:cs="Times New Roman"/>
          <w:sz w:val="24"/>
          <w:szCs w:val="24"/>
          <w:lang w:eastAsia="ru-RU"/>
        </w:rPr>
        <w:t>) Извещение об осуществлении конкурентной закупки – официальная публикация Заказчиком в порядке и способом, предусмотренным законодательством Российской Федерации, информации о проведении конкурентной процедуры закупки в случаях, предусмотренных настоящим Положением (далее – извещение о закупке).</w:t>
      </w:r>
    </w:p>
    <w:p w14:paraId="57990D34" w14:textId="6522CB19"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6883" w:rsidRPr="00F923D5">
        <w:rPr>
          <w:rFonts w:ascii="Times New Roman" w:eastAsia="Calibri" w:hAnsi="Times New Roman" w:cs="Times New Roman"/>
          <w:sz w:val="24"/>
          <w:szCs w:val="24"/>
          <w:lang w:eastAsia="ru-RU"/>
        </w:rPr>
        <w:t xml:space="preserve">) Документация о конкурентной закупке –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w:t>
      </w:r>
      <w:r w:rsidR="00A625F0" w:rsidRPr="00F923D5">
        <w:rPr>
          <w:rFonts w:ascii="Times New Roman" w:eastAsia="Calibri" w:hAnsi="Times New Roman" w:cs="Times New Roman"/>
          <w:sz w:val="24"/>
          <w:szCs w:val="24"/>
          <w:lang w:eastAsia="ru-RU"/>
        </w:rPr>
        <w:t>закупки (</w:t>
      </w:r>
      <w:r w:rsidR="00606883" w:rsidRPr="00F923D5">
        <w:rPr>
          <w:rFonts w:ascii="Times New Roman" w:eastAsia="Calibri" w:hAnsi="Times New Roman" w:cs="Times New Roman"/>
          <w:sz w:val="24"/>
          <w:szCs w:val="24"/>
          <w:lang w:eastAsia="ru-RU"/>
        </w:rPr>
        <w:t xml:space="preserve">далее – документация о закупке). </w:t>
      </w:r>
    </w:p>
    <w:p w14:paraId="259C617A" w14:textId="48D90F5C" w:rsidR="00606883" w:rsidRPr="007F1AD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6883" w:rsidRPr="007F1AD7">
        <w:rPr>
          <w:rFonts w:ascii="Times New Roman" w:eastAsia="Calibri" w:hAnsi="Times New Roman" w:cs="Times New Roman"/>
          <w:sz w:val="24"/>
          <w:szCs w:val="24"/>
          <w:lang w:eastAsia="ru-RU"/>
        </w:rPr>
        <w:t xml:space="preserve">) Способ закупки - регламентированные настоящим Положением и </w:t>
      </w:r>
      <w:r w:rsidR="001B7792" w:rsidRPr="007F1AD7">
        <w:rPr>
          <w:rFonts w:ascii="Times New Roman" w:eastAsia="Calibri" w:hAnsi="Times New Roman" w:cs="Times New Roman"/>
          <w:sz w:val="24"/>
          <w:szCs w:val="24"/>
          <w:lang w:eastAsia="ru-RU"/>
        </w:rPr>
        <w:t xml:space="preserve">документацией </w:t>
      </w:r>
      <w:r w:rsidR="00606883" w:rsidRPr="007F1AD7">
        <w:rPr>
          <w:rFonts w:ascii="Times New Roman" w:eastAsia="Calibri" w:hAnsi="Times New Roman" w:cs="Times New Roman"/>
          <w:sz w:val="24"/>
          <w:szCs w:val="24"/>
          <w:lang w:eastAsia="ru-RU"/>
        </w:rPr>
        <w:t>о закупке действия, предписанные к безусловному выполнению при осуществлении процедуры закупки.</w:t>
      </w:r>
    </w:p>
    <w:p w14:paraId="7B545A23" w14:textId="259F8A62"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29</w:t>
      </w:r>
      <w:r w:rsidR="00771796" w:rsidRPr="009B7D07">
        <w:rPr>
          <w:rFonts w:ascii="Times New Roman" w:eastAsia="Calibri" w:hAnsi="Times New Roman" w:cs="Times New Roman"/>
          <w:sz w:val="24"/>
          <w:szCs w:val="24"/>
          <w:lang w:eastAsia="ru-RU"/>
        </w:rPr>
        <w:t xml:space="preserve">) </w:t>
      </w:r>
      <w:r w:rsidR="008A4BA1" w:rsidRPr="009B7D07">
        <w:rPr>
          <w:rFonts w:ascii="Times New Roman" w:eastAsia="Calibri" w:hAnsi="Times New Roman" w:cs="Times New Roman"/>
          <w:sz w:val="24"/>
          <w:szCs w:val="24"/>
          <w:lang w:eastAsia="ru-RU"/>
        </w:rPr>
        <w:t>Процедура</w:t>
      </w:r>
      <w:r w:rsidR="00606883" w:rsidRPr="009B7D07">
        <w:rPr>
          <w:rFonts w:ascii="Times New Roman" w:eastAsia="Calibri" w:hAnsi="Times New Roman" w:cs="Times New Roman"/>
          <w:sz w:val="24"/>
          <w:szCs w:val="24"/>
          <w:lang w:eastAsia="ru-RU"/>
        </w:rPr>
        <w:t xml:space="preserve"> закупки- предусмотренная настоящим Положением последовательность действий, применяемая при размещении </w:t>
      </w:r>
      <w:r w:rsidR="00FF0B02" w:rsidRPr="009B7D07">
        <w:rPr>
          <w:rFonts w:ascii="Times New Roman" w:eastAsia="Calibri" w:hAnsi="Times New Roman" w:cs="Times New Roman"/>
          <w:sz w:val="24"/>
          <w:szCs w:val="24"/>
          <w:lang w:eastAsia="ru-RU"/>
        </w:rPr>
        <w:t xml:space="preserve">закупок </w:t>
      </w:r>
      <w:r w:rsidR="00606883" w:rsidRPr="009B7D07">
        <w:rPr>
          <w:rFonts w:ascii="Times New Roman" w:eastAsia="Calibri" w:hAnsi="Times New Roman" w:cs="Times New Roman"/>
          <w:sz w:val="24"/>
          <w:szCs w:val="24"/>
          <w:lang w:eastAsia="ru-RU"/>
        </w:rPr>
        <w:t>на поставку товаров, выполнение работ, оказание услуг.</w:t>
      </w:r>
    </w:p>
    <w:p w14:paraId="6E12E23B" w14:textId="4778DF6B" w:rsidR="00606883" w:rsidRPr="009B7D07" w:rsidRDefault="006D2141" w:rsidP="00394B12">
      <w:pPr>
        <w:autoSpaceDE w:val="0"/>
        <w:autoSpaceDN w:val="0"/>
        <w:adjustRightInd w:val="0"/>
        <w:spacing w:after="0" w:line="240" w:lineRule="auto"/>
        <w:jc w:val="both"/>
        <w:rPr>
          <w:rFonts w:ascii="Times New Roman" w:hAnsi="Times New Roman" w:cs="Times New Roman"/>
          <w:sz w:val="24"/>
          <w:szCs w:val="24"/>
        </w:rPr>
      </w:pPr>
      <w:r w:rsidRPr="009B7D07">
        <w:rPr>
          <w:rFonts w:ascii="Times New Roman" w:eastAsia="Calibri" w:hAnsi="Times New Roman" w:cs="Times New Roman"/>
          <w:sz w:val="24"/>
          <w:szCs w:val="24"/>
          <w:lang w:eastAsia="ru-RU"/>
        </w:rPr>
        <w:t xml:space="preserve">         30</w:t>
      </w:r>
      <w:r w:rsidR="00771796" w:rsidRPr="009B7D07">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Оператор электронной площадки – </w:t>
      </w:r>
      <w:r w:rsidR="00394B12" w:rsidRPr="009B7D07">
        <w:rPr>
          <w:rFonts w:ascii="Times New Roman" w:hAnsi="Times New Roman" w:cs="Times New Roman"/>
          <w:sz w:val="24"/>
          <w:szCs w:val="24"/>
        </w:rPr>
        <w:t xml:space="preserve">являющееся коммерческой организацией </w:t>
      </w:r>
      <w:r w:rsidR="00606883" w:rsidRPr="009B7D07">
        <w:rPr>
          <w:rFonts w:ascii="Times New Roman" w:eastAsia="Calibri" w:hAnsi="Times New Roman" w:cs="Times New Roman"/>
          <w:sz w:val="24"/>
          <w:szCs w:val="24"/>
          <w:lang w:eastAsia="ru-RU"/>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CA287C" w:rsidRPr="009B7D07">
        <w:rPr>
          <w:rFonts w:ascii="Times New Roman" w:eastAsia="Calibri" w:hAnsi="Times New Roman" w:cs="Times New Roman"/>
          <w:sz w:val="24"/>
          <w:szCs w:val="24"/>
          <w:lang w:eastAsia="ru-RU"/>
        </w:rPr>
        <w:t>Федерального закона № 223</w:t>
      </w:r>
      <w:r w:rsidR="00CA287C" w:rsidRPr="009B7D07">
        <w:rPr>
          <w:rFonts w:ascii="Times New Roman" w:eastAsia="Calibri" w:hAnsi="Times New Roman" w:cs="Times New Roman"/>
          <w:sz w:val="24"/>
          <w:szCs w:val="24"/>
          <w:lang w:eastAsia="ru-RU"/>
        </w:rPr>
        <w:noBreakHyphen/>
        <w:t>ФЗ.</w:t>
      </w:r>
    </w:p>
    <w:p w14:paraId="657DD277" w14:textId="1C67515D"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31</w:t>
      </w:r>
      <w:r w:rsidR="00606883" w:rsidRPr="009B7D07">
        <w:rPr>
          <w:rFonts w:ascii="Times New Roman" w:eastAsia="Calibri" w:hAnsi="Times New Roman" w:cs="Times New Roman"/>
          <w:sz w:val="24"/>
          <w:szCs w:val="24"/>
          <w:lang w:eastAsia="ru-RU"/>
        </w:rPr>
        <w:t>) Электронные торги – процедура закупки одним из способов, предусмотренных настоящим Положением, осуществляемая на электронной площадке.</w:t>
      </w:r>
    </w:p>
    <w:p w14:paraId="46506A36" w14:textId="0E8388E4" w:rsidR="00606883" w:rsidRDefault="00606883" w:rsidP="004612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Заказчик вправе дополнительно разместить информацию на сайте Заказчика в информационно-телекоммуникационной сети «Интернет»</w:t>
      </w:r>
      <w:r w:rsidR="00AA7942" w:rsidRPr="009B7D07">
        <w:rPr>
          <w:rFonts w:ascii="Times New Roman" w:eastAsia="Calibri" w:hAnsi="Times New Roman" w:cs="Times New Roman"/>
          <w:sz w:val="24"/>
          <w:szCs w:val="24"/>
          <w:lang w:eastAsia="ru-RU"/>
        </w:rPr>
        <w:t xml:space="preserve">, </w:t>
      </w:r>
      <w:r w:rsidR="00AA7942" w:rsidRPr="009B7D07">
        <w:rPr>
          <w:rFonts w:ascii="Times New Roman" w:eastAsia="Calibri" w:hAnsi="Times New Roman" w:cs="Times New Roman"/>
          <w:bCs/>
          <w:sz w:val="24"/>
          <w:szCs w:val="24"/>
          <w:lang w:eastAsia="ru-RU"/>
        </w:rPr>
        <w:t xml:space="preserve">за исключением информации, не подлежащей в соответствии с </w:t>
      </w:r>
      <w:r w:rsidR="00182BC5" w:rsidRPr="009B7D07">
        <w:rPr>
          <w:rFonts w:ascii="Times New Roman" w:eastAsia="Calibri" w:hAnsi="Times New Roman" w:cs="Times New Roman"/>
          <w:bCs/>
          <w:sz w:val="24"/>
          <w:szCs w:val="24"/>
          <w:lang w:eastAsia="ru-RU"/>
        </w:rPr>
        <w:t xml:space="preserve">Федеральным законом № 223-ФЗ </w:t>
      </w:r>
      <w:r w:rsidR="00AA7942" w:rsidRPr="009B7D07">
        <w:rPr>
          <w:rFonts w:ascii="Times New Roman" w:eastAsia="Calibri" w:hAnsi="Times New Roman" w:cs="Times New Roman"/>
          <w:bCs/>
          <w:sz w:val="24"/>
          <w:szCs w:val="24"/>
          <w:lang w:eastAsia="ru-RU"/>
        </w:rPr>
        <w:t>размещению в единой информационной системе или на официальном сайте</w:t>
      </w:r>
      <w:r w:rsidR="00A96C39">
        <w:rPr>
          <w:rFonts w:ascii="Times New Roman" w:eastAsia="Calibri" w:hAnsi="Times New Roman" w:cs="Times New Roman"/>
          <w:sz w:val="24"/>
          <w:szCs w:val="24"/>
          <w:lang w:eastAsia="ru-RU"/>
        </w:rPr>
        <w:t>;</w:t>
      </w:r>
    </w:p>
    <w:p w14:paraId="5E1CC71D" w14:textId="77777777" w:rsidR="00A96C39" w:rsidRPr="00D251AE" w:rsidRDefault="00A96C39" w:rsidP="00A96C3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251AE">
        <w:rPr>
          <w:rFonts w:ascii="Times New Roman" w:eastAsia="Calibri" w:hAnsi="Times New Roman" w:cs="Times New Roman"/>
          <w:sz w:val="24"/>
          <w:szCs w:val="24"/>
          <w:lang w:eastAsia="ru-RU"/>
        </w:rPr>
        <w:t>32) Заявка на участие в конкурентной закупке – заявка, подаваемая участником закупки для участия в закупке, проводимой одним из способов, указанных в разделах 12 – 19 настоящего Положения;</w:t>
      </w:r>
    </w:p>
    <w:p w14:paraId="110F932E" w14:textId="6BECBA35" w:rsidR="00A96C39" w:rsidRDefault="00A96C39" w:rsidP="00A96C3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251AE">
        <w:rPr>
          <w:rFonts w:ascii="Times New Roman" w:eastAsia="Calibri" w:hAnsi="Times New Roman" w:cs="Times New Roman"/>
          <w:sz w:val="24"/>
          <w:szCs w:val="24"/>
          <w:lang w:eastAsia="ru-RU"/>
        </w:rPr>
        <w:lastRenderedPageBreak/>
        <w:t>33) Заявка на участие в неконкурентной закупке – заявка, подаваемая участником закупки для участия в закупке, проводимой способо</w:t>
      </w:r>
      <w:r w:rsidR="00944836" w:rsidRPr="00D251AE">
        <w:rPr>
          <w:rFonts w:ascii="Times New Roman" w:eastAsia="Calibri" w:hAnsi="Times New Roman" w:cs="Times New Roman"/>
          <w:sz w:val="24"/>
          <w:szCs w:val="24"/>
          <w:lang w:eastAsia="ru-RU"/>
        </w:rPr>
        <w:t>м</w:t>
      </w:r>
      <w:r w:rsidRPr="00D251AE">
        <w:rPr>
          <w:rFonts w:ascii="Times New Roman" w:eastAsia="Calibri" w:hAnsi="Times New Roman" w:cs="Times New Roman"/>
          <w:sz w:val="24"/>
          <w:szCs w:val="24"/>
          <w:lang w:eastAsia="ru-RU"/>
        </w:rPr>
        <w:t>, указанны</w:t>
      </w:r>
      <w:r w:rsidR="00944836" w:rsidRPr="00D251AE">
        <w:rPr>
          <w:rFonts w:ascii="Times New Roman" w:eastAsia="Calibri" w:hAnsi="Times New Roman" w:cs="Times New Roman"/>
          <w:sz w:val="24"/>
          <w:szCs w:val="24"/>
          <w:lang w:eastAsia="ru-RU"/>
        </w:rPr>
        <w:t>м</w:t>
      </w:r>
      <w:r w:rsidRPr="00D251AE">
        <w:rPr>
          <w:rFonts w:ascii="Times New Roman" w:eastAsia="Calibri" w:hAnsi="Times New Roman" w:cs="Times New Roman"/>
          <w:sz w:val="24"/>
          <w:szCs w:val="24"/>
          <w:lang w:eastAsia="ru-RU"/>
        </w:rPr>
        <w:t xml:space="preserve"> в </w:t>
      </w:r>
      <w:r w:rsidR="00944836" w:rsidRPr="00D251AE">
        <w:rPr>
          <w:rFonts w:ascii="Times New Roman" w:eastAsia="Calibri" w:hAnsi="Times New Roman" w:cs="Times New Roman"/>
          <w:sz w:val="24"/>
          <w:szCs w:val="24"/>
          <w:lang w:eastAsia="ru-RU"/>
        </w:rPr>
        <w:t>разделе 21 настоящего Положения.</w:t>
      </w:r>
    </w:p>
    <w:p w14:paraId="342D80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Республики Коми.</w:t>
      </w:r>
    </w:p>
    <w:p w14:paraId="50A67B3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бюджетным учреждением, пункт 1.4 Положения о закупке излагается в следующей редакции:</w:t>
      </w:r>
    </w:p>
    <w:p w14:paraId="1DD113D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78F20CEB" w14:textId="4DEDBA8B"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8E684F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3E87B94B" w14:textId="2ECB8510"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за счет средств, полученных при осуществлении им иной приносящей доход деятельности от физических лиц, юридических лиц, в том числе </w:t>
      </w:r>
      <w:r w:rsidR="00FF0B02" w:rsidRPr="00606883">
        <w:rPr>
          <w:rFonts w:ascii="Times New Roman" w:eastAsia="Calibri" w:hAnsi="Times New Roman" w:cs="Times New Roman"/>
          <w:sz w:val="24"/>
          <w:szCs w:val="24"/>
          <w:lang w:eastAsia="ru-RU"/>
        </w:rPr>
        <w:t>в рамках,</w:t>
      </w:r>
      <w:r w:rsidRPr="00606883">
        <w:rPr>
          <w:rFonts w:ascii="Times New Roman" w:eastAsia="Calibri" w:hAnsi="Times New Roman" w:cs="Times New Roman"/>
          <w:sz w:val="24"/>
          <w:szCs w:val="24"/>
          <w:lang w:eastAsia="ru-RU"/>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7DC49A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унитарным предприятием, пункт 1.4 Положения о закупке излагается в следующей редакции:</w:t>
      </w:r>
    </w:p>
    <w:p w14:paraId="5903BD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687B5D96" w14:textId="7B3C3751" w:rsidR="007E35E0" w:rsidRPr="007E35E0" w:rsidRDefault="00606883" w:rsidP="007E35E0">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w:t>
      </w:r>
      <w:r w:rsidR="007E35E0">
        <w:rPr>
          <w:rFonts w:ascii="Times New Roman" w:eastAsia="Calibri" w:hAnsi="Times New Roman" w:cs="Times New Roman"/>
          <w:sz w:val="24"/>
          <w:szCs w:val="24"/>
          <w:lang w:eastAsia="ru-RU"/>
        </w:rPr>
        <w:t xml:space="preserve"> </w:t>
      </w:r>
      <w:r w:rsidR="007E35E0">
        <w:rPr>
          <w:rFonts w:ascii="Times New Roman" w:hAnsi="Times New Roman" w:cs="Times New Roman"/>
          <w:sz w:val="24"/>
          <w:szCs w:val="24"/>
        </w:rPr>
        <w:t>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D89A149" w14:textId="521CD774"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пункт</w:t>
      </w:r>
      <w:r w:rsidR="001F60F6">
        <w:rPr>
          <w:rFonts w:ascii="Times New Roman" w:eastAsia="Calibri" w:hAnsi="Times New Roman" w:cs="Times New Roman"/>
          <w:sz w:val="24"/>
          <w:szCs w:val="24"/>
          <w:lang w:eastAsia="ru-RU"/>
        </w:rPr>
        <w:t>ами</w:t>
      </w:r>
      <w:r w:rsidRPr="00606883">
        <w:rPr>
          <w:rFonts w:ascii="Times New Roman" w:eastAsia="Calibri" w:hAnsi="Times New Roman" w:cs="Times New Roman"/>
          <w:sz w:val="24"/>
          <w:szCs w:val="24"/>
          <w:lang w:eastAsia="ru-RU"/>
        </w:rPr>
        <w:t xml:space="preserve"> 2</w:t>
      </w:r>
      <w:r w:rsidR="001F60F6">
        <w:rPr>
          <w:rFonts w:ascii="Times New Roman" w:eastAsia="Calibri" w:hAnsi="Times New Roman" w:cs="Times New Roman"/>
          <w:sz w:val="24"/>
          <w:szCs w:val="24"/>
          <w:lang w:eastAsia="ru-RU"/>
        </w:rPr>
        <w:t xml:space="preserve"> и</w:t>
      </w:r>
      <w:r w:rsidRPr="00606883">
        <w:rPr>
          <w:rFonts w:ascii="Times New Roman" w:eastAsia="Calibri" w:hAnsi="Times New Roman" w:cs="Times New Roman"/>
          <w:sz w:val="24"/>
          <w:szCs w:val="24"/>
          <w:lang w:eastAsia="ru-RU"/>
        </w:rPr>
        <w:t xml:space="preserve"> </w:t>
      </w:r>
      <w:r w:rsidR="001F60F6">
        <w:rPr>
          <w:rFonts w:ascii="Times New Roman" w:eastAsia="Calibri" w:hAnsi="Times New Roman" w:cs="Times New Roman"/>
          <w:sz w:val="24"/>
          <w:szCs w:val="24"/>
          <w:lang w:eastAsia="ru-RU"/>
        </w:rPr>
        <w:t xml:space="preserve">6.1 </w:t>
      </w:r>
      <w:r w:rsidRPr="00606883">
        <w:rPr>
          <w:rFonts w:ascii="Times New Roman" w:eastAsia="Calibri" w:hAnsi="Times New Roman" w:cs="Times New Roman"/>
          <w:sz w:val="24"/>
          <w:szCs w:val="24"/>
          <w:lang w:eastAsia="ru-RU"/>
        </w:rPr>
        <w:t>части 1 статьи 93 Федерального закона № 44-ФЗ;</w:t>
      </w:r>
    </w:p>
    <w:p w14:paraId="43FD2EC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без привлечения средств соответствующих бюджетов бюджетной системы Российской Федерации.</w:t>
      </w:r>
    </w:p>
    <w:p w14:paraId="62F890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автономным учреждением, пункт 1.4 Положения о закупке излагается в следующей редакции:</w:t>
      </w:r>
    </w:p>
    <w:p w14:paraId="74CCD3F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1.4. Положение о закупке регулирует отношения, связанные с осуществлением закупок товаров, работ, услуг в целях </w:t>
      </w:r>
      <w:r w:rsidRPr="00606883">
        <w:rPr>
          <w:rFonts w:ascii="Times New Roman" w:eastAsia="Calibri" w:hAnsi="Times New Roman" w:cs="Times New Roman"/>
          <w:sz w:val="24"/>
          <w:szCs w:val="24"/>
        </w:rPr>
        <w:t>своевременного и полного удовлетворения потребностей Заказчика в товарах, работах, услугах, в том числе для их коммерческого использования,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предотвращение коррупции и других злоупотреблений.</w:t>
      </w:r>
    </w:p>
    <w:p w14:paraId="70ECBDE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бюджетным учреждением, пункт 1.5 Положения о закупке излагается в следующей редакции:</w:t>
      </w:r>
    </w:p>
    <w:p w14:paraId="453DA3C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1.5. Положение о закупке не регулирует отношения, связанные с осуществлением закупок в случаях, предусмотренных частью 4 статьи 1 Федерального закона № 223-ФЗ, а также в случае закупки товаров, работ, услуг в соответствии с Федеральным законом № 44-ФЗ, в том числе в случае, когда источником финансового обеспечения закупки являются одновременно средства, указанные в пункте 1.4 Положения о закупке, и иные источники финансирования и (или) когда по решению Заказчика, принятому с соблюдением ограничений, предусмотренных частью 3 статьи 15 Федерального закона № 44-ФЗ, информация о закупке  товаров, работ, услуг за счет средств, указанных в пункте 1.4 Положения о закупке, включена в план-график закупок товаров, работ, услуг для обеспечения государственных и муниципальных нужд.</w:t>
      </w:r>
    </w:p>
    <w:p w14:paraId="68C0DBF0" w14:textId="6117AF7A"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автономным учреждением или государственным ун</w:t>
      </w:r>
      <w:r w:rsidR="007B135A">
        <w:rPr>
          <w:rFonts w:ascii="Times New Roman" w:eastAsia="Calibri" w:hAnsi="Times New Roman" w:cs="Times New Roman"/>
          <w:b/>
          <w:i/>
          <w:sz w:val="24"/>
          <w:szCs w:val="24"/>
          <w:u w:val="single"/>
          <w:lang w:eastAsia="ru-RU"/>
        </w:rPr>
        <w:t xml:space="preserve">итарным </w:t>
      </w:r>
      <w:r w:rsidRPr="00606883">
        <w:rPr>
          <w:rFonts w:ascii="Times New Roman" w:eastAsia="Calibri" w:hAnsi="Times New Roman" w:cs="Times New Roman"/>
          <w:b/>
          <w:i/>
          <w:sz w:val="24"/>
          <w:szCs w:val="24"/>
          <w:u w:val="single"/>
          <w:lang w:eastAsia="ru-RU"/>
        </w:rPr>
        <w:t>предприятием, пункт 1.5 Положения о закупке излагается в следующей редакции:</w:t>
      </w:r>
    </w:p>
    <w:p w14:paraId="49C26D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w:t>
      </w:r>
    </w:p>
    <w:p w14:paraId="42ED471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 xml:space="preserve">Пункт 1.6 включается в Положение о закупке в случае, если Заказчик планирует вывести из-под действия Федерального закона № 223-ФЗ и Положения о закупке закупки товаров, работ, услуг у взаимозависимых юридических лиц </w:t>
      </w:r>
    </w:p>
    <w:p w14:paraId="23CC27CD" w14:textId="77777777" w:rsidR="00606883" w:rsidRPr="00606883" w:rsidRDefault="00606883" w:rsidP="00606883">
      <w:pPr>
        <w:widowControl w:val="0"/>
        <w:tabs>
          <w:tab w:val="left" w:pos="142"/>
          <w:tab w:val="left" w:pos="993"/>
          <w:tab w:val="left" w:pos="1346"/>
        </w:tabs>
        <w:autoSpaceDE w:val="0"/>
        <w:autoSpaceDN w:val="0"/>
        <w:spacing w:after="0" w:line="240" w:lineRule="auto"/>
        <w:ind w:firstLine="540"/>
        <w:jc w:val="both"/>
        <w:rPr>
          <w:rFonts w:ascii="Times New Roman" w:eastAsia="Times New Roman" w:hAnsi="Times New Roman" w:cs="Times New Roman"/>
          <w:spacing w:val="3"/>
          <w:sz w:val="24"/>
          <w:szCs w:val="24"/>
          <w:lang w:eastAsia="ru-RU"/>
        </w:rPr>
      </w:pPr>
      <w:r w:rsidRPr="00606883">
        <w:rPr>
          <w:rFonts w:ascii="Times New Roman" w:eastAsia="Times New Roman" w:hAnsi="Times New Roman" w:cs="Times New Roman"/>
          <w:spacing w:val="3"/>
          <w:sz w:val="24"/>
          <w:szCs w:val="24"/>
          <w:lang w:eastAsia="ru-RU"/>
        </w:rPr>
        <w:t xml:space="preserve">1.6. Положение о закупке распространяется на отношения, связанные с приобретением товаров, выполнением работ и оказанием услуг для Заказчика, включая его филиалы (при их наличии), за исключением случаев, указанных в части 4 статьи 1 Федерального закона № 223-ФЗ. 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приведен в Приложении № 1. </w:t>
      </w:r>
    </w:p>
    <w:p w14:paraId="6A1FA808" w14:textId="77777777" w:rsidR="00606883" w:rsidRPr="00D52944" w:rsidRDefault="00606883" w:rsidP="00D52944">
      <w:pPr>
        <w:ind w:firstLine="567"/>
        <w:rPr>
          <w:rFonts w:ascii="Times New Roman" w:hAnsi="Times New Roman" w:cs="Times New Roman"/>
          <w:sz w:val="24"/>
          <w:lang w:eastAsia="ru-RU"/>
        </w:rPr>
      </w:pPr>
      <w:bookmarkStart w:id="17" w:name="_Toc81486453"/>
      <w:bookmarkStart w:id="18" w:name="_Toc98436451"/>
      <w:bookmarkStart w:id="19" w:name="_Toc98922144"/>
      <w:bookmarkStart w:id="20" w:name="_Toc99045695"/>
      <w:bookmarkStart w:id="21" w:name="_Toc99045874"/>
      <w:bookmarkStart w:id="22" w:name="_Toc99357574"/>
      <w:bookmarkStart w:id="23" w:name="_Toc113978707"/>
      <w:bookmarkStart w:id="24" w:name="_Toc114059329"/>
      <w:r w:rsidRPr="00D52944">
        <w:rPr>
          <w:rFonts w:ascii="Times New Roman" w:hAnsi="Times New Roman" w:cs="Times New Roman"/>
          <w:sz w:val="24"/>
          <w:lang w:eastAsia="ru-RU"/>
        </w:rPr>
        <w:t>1.7. Отношения, возникающие при подготовке и осуществлении закупок, не урегулированные настоящим Типовым положением о закупке, могут быть урегулированы в Положении о закупке в случае, если новые нормы Положения о закупке не будут противоречить настоящему Типовому Положению о закупках.</w:t>
      </w:r>
      <w:bookmarkEnd w:id="17"/>
      <w:bookmarkEnd w:id="18"/>
      <w:bookmarkEnd w:id="19"/>
      <w:bookmarkEnd w:id="20"/>
      <w:bookmarkEnd w:id="21"/>
      <w:bookmarkEnd w:id="22"/>
      <w:bookmarkEnd w:id="23"/>
      <w:bookmarkEnd w:id="24"/>
    </w:p>
    <w:p w14:paraId="5B7E1C7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бюджетным или автономным учреждением пункт 1.8 Положения о закупке излагается в следующей редакции:</w:t>
      </w:r>
    </w:p>
    <w:p w14:paraId="1016C7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 </w:t>
      </w:r>
      <w:bookmarkStart w:id="25" w:name="_Hlk518826828"/>
      <w:r w:rsidRPr="00606883">
        <w:rPr>
          <w:rFonts w:ascii="Times New Roman" w:eastAsia="Calibri" w:hAnsi="Times New Roman" w:cs="Times New Roman"/>
          <w:sz w:val="24"/>
          <w:szCs w:val="24"/>
        </w:rPr>
        <w:t>Функции по организации и проведению конкурентных закупок осуществляются организатором закупки</w:t>
      </w:r>
      <w:r w:rsidRPr="00606883">
        <w:rPr>
          <w:rFonts w:ascii="Times New Roman" w:eastAsia="Calibri" w:hAnsi="Times New Roman" w:cs="Times New Roman"/>
          <w:sz w:val="24"/>
          <w:szCs w:val="24"/>
          <w:lang w:eastAsia="ru-RU"/>
        </w:rPr>
        <w:t xml:space="preserve"> на основании заключенного договора (соглашения). </w:t>
      </w:r>
    </w:p>
    <w:p w14:paraId="54F9749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b/>
          <w:i/>
          <w:sz w:val="24"/>
          <w:szCs w:val="24"/>
          <w:u w:val="single"/>
          <w:lang w:eastAsia="ru-RU"/>
        </w:rPr>
        <w:t>В случае, если Заказчик является государственным унитарным предприятием пункт 1.8. Положения о закупке излагается в следующей редакции:</w:t>
      </w:r>
    </w:p>
    <w:p w14:paraId="00FA2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 Заказчик вправе передать отдельные полномочия по организации и проведению закупок </w:t>
      </w:r>
      <w:r w:rsidRPr="00606883">
        <w:rPr>
          <w:rFonts w:ascii="Times New Roman" w:eastAsia="Calibri" w:hAnsi="Times New Roman" w:cs="Times New Roman"/>
          <w:sz w:val="24"/>
          <w:szCs w:val="24"/>
          <w:lang w:eastAsia="ru-RU"/>
        </w:rPr>
        <w:t xml:space="preserve">другому лицу на основании заключенного договора (соглашения). </w:t>
      </w:r>
    </w:p>
    <w:p w14:paraId="16B2BEA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bookmarkStart w:id="26" w:name="_Toc521444307"/>
      <w:bookmarkStart w:id="27" w:name="_Toc523896377"/>
      <w:bookmarkEnd w:id="25"/>
      <w:r w:rsidRPr="00606883">
        <w:rPr>
          <w:rFonts w:ascii="Times New Roman" w:eastAsia="Calibri" w:hAnsi="Times New Roman" w:cs="Times New Roman"/>
          <w:b/>
          <w:i/>
          <w:sz w:val="24"/>
          <w:szCs w:val="24"/>
          <w:u w:val="single"/>
          <w:lang w:eastAsia="ru-RU"/>
        </w:rPr>
        <w:t xml:space="preserve">В случае, если </w:t>
      </w:r>
      <w:r w:rsidRPr="009B7D07">
        <w:rPr>
          <w:rFonts w:ascii="Times New Roman" w:eastAsia="Calibri" w:hAnsi="Times New Roman" w:cs="Times New Roman"/>
          <w:b/>
          <w:i/>
          <w:sz w:val="24"/>
          <w:szCs w:val="24"/>
          <w:u w:val="single"/>
          <w:lang w:eastAsia="ru-RU"/>
        </w:rPr>
        <w:t>Заказчик является бюджетным или автономным учреждением раздел 1 дополняется пунктом 1.9 следующего содержания:</w:t>
      </w:r>
    </w:p>
    <w:p w14:paraId="6248593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rPr>
        <w:t xml:space="preserve">1.9. В случаях, предусмотренных </w:t>
      </w:r>
      <w:r w:rsidRPr="009B7D07">
        <w:rPr>
          <w:rFonts w:ascii="Times New Roman" w:eastAsia="Calibri" w:hAnsi="Times New Roman" w:cs="Times New Roman"/>
          <w:sz w:val="24"/>
          <w:szCs w:val="24"/>
          <w:lang w:eastAsia="ru-RU"/>
        </w:rPr>
        <w:t>порядком взаимодействия организатора закупки и Заказчиков, утвержденным правовым актом Республики Коми, и</w:t>
      </w:r>
      <w:r w:rsidRPr="009B7D07">
        <w:rPr>
          <w:rFonts w:ascii="Times New Roman" w:eastAsia="Calibri" w:hAnsi="Times New Roman" w:cs="Times New Roman"/>
          <w:sz w:val="24"/>
          <w:szCs w:val="24"/>
        </w:rPr>
        <w:t xml:space="preserve">нформация, подлежащая в соответствии с </w:t>
      </w:r>
      <w:r w:rsidRPr="009B7D07">
        <w:rPr>
          <w:rFonts w:ascii="Times New Roman" w:eastAsia="Times New Roman" w:hAnsi="Times New Roman" w:cs="Times New Roman"/>
          <w:spacing w:val="3"/>
          <w:sz w:val="24"/>
          <w:szCs w:val="24"/>
          <w:lang w:eastAsia="ru-RU"/>
        </w:rPr>
        <w:t>Федеральным законом № 223-ФЗ и</w:t>
      </w:r>
      <w:r w:rsidRPr="009B7D07">
        <w:rPr>
          <w:rFonts w:ascii="Times New Roman" w:eastAsia="Calibri" w:hAnsi="Times New Roman" w:cs="Times New Roman"/>
          <w:sz w:val="24"/>
          <w:szCs w:val="24"/>
          <w:lang w:eastAsia="ru-RU"/>
        </w:rPr>
        <w:t xml:space="preserve"> Положением о закупке</w:t>
      </w:r>
      <w:r w:rsidRPr="009B7D07">
        <w:rPr>
          <w:rFonts w:ascii="Times New Roman" w:eastAsia="Calibri" w:hAnsi="Times New Roman" w:cs="Times New Roman"/>
          <w:sz w:val="24"/>
          <w:szCs w:val="24"/>
        </w:rPr>
        <w:t xml:space="preserve"> размещению Заказчиком в единой информационной системе, а также иная информация, </w:t>
      </w:r>
      <w:r w:rsidRPr="009B7D07">
        <w:rPr>
          <w:rFonts w:ascii="Times New Roman" w:eastAsia="Calibri" w:hAnsi="Times New Roman" w:cs="Times New Roman"/>
          <w:sz w:val="24"/>
          <w:szCs w:val="24"/>
          <w:lang w:eastAsia="ru-RU"/>
        </w:rPr>
        <w:t xml:space="preserve">предусмотренная </w:t>
      </w:r>
      <w:r w:rsidRPr="009B7D07">
        <w:rPr>
          <w:rFonts w:ascii="Times New Roman" w:eastAsia="Calibri" w:hAnsi="Times New Roman" w:cs="Times New Roman"/>
          <w:sz w:val="24"/>
          <w:szCs w:val="24"/>
        </w:rPr>
        <w:t xml:space="preserve">Положением о закупке или указанным порядком взаимодействия, формируется и размещается в региональной информационной системе. </w:t>
      </w:r>
      <w:r w:rsidRPr="009B7D07">
        <w:rPr>
          <w:rFonts w:ascii="Times New Roman" w:eastAsia="Calibri" w:hAnsi="Times New Roman" w:cs="Times New Roman"/>
          <w:sz w:val="24"/>
          <w:szCs w:val="24"/>
          <w:lang w:eastAsia="ru-RU"/>
        </w:rPr>
        <w:t xml:space="preserve">До утверждения указанного порядка, данная информация формируется и размещается непосредственно в </w:t>
      </w:r>
      <w:r w:rsidRPr="009B7D07">
        <w:rPr>
          <w:rFonts w:ascii="Times New Roman" w:eastAsia="Calibri" w:hAnsi="Times New Roman" w:cs="Times New Roman"/>
          <w:sz w:val="24"/>
          <w:szCs w:val="24"/>
        </w:rPr>
        <w:t>единой информационной системе.</w:t>
      </w:r>
    </w:p>
    <w:p w14:paraId="0C929A50" w14:textId="6EB16DDC"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1.10. В случае внесения в Конституцию Российской Федерации, Гражданский кодекс Российской Федерации, </w:t>
      </w:r>
      <w:r w:rsidR="006B5891" w:rsidRPr="009B7D07">
        <w:rPr>
          <w:rFonts w:ascii="Times New Roman" w:eastAsia="Calibri" w:hAnsi="Times New Roman" w:cs="Times New Roman"/>
          <w:sz w:val="24"/>
          <w:szCs w:val="24"/>
          <w:lang w:eastAsia="ru-RU"/>
        </w:rPr>
        <w:t>Федеральный з</w:t>
      </w:r>
      <w:r w:rsidRPr="009B7D07">
        <w:rPr>
          <w:rFonts w:ascii="Times New Roman" w:eastAsia="Calibri" w:hAnsi="Times New Roman" w:cs="Times New Roman"/>
          <w:sz w:val="24"/>
          <w:szCs w:val="24"/>
          <w:lang w:eastAsia="ru-RU"/>
        </w:rPr>
        <w:t>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Pr="00B6689C">
        <w:rPr>
          <w:rFonts w:ascii="Times New Roman" w:eastAsia="Calibri" w:hAnsi="Times New Roman" w:cs="Times New Roman"/>
          <w:sz w:val="24"/>
          <w:szCs w:val="24"/>
          <w:lang w:eastAsia="ru-RU"/>
        </w:rPr>
        <w:t>.</w:t>
      </w:r>
    </w:p>
    <w:p w14:paraId="6F36A143" w14:textId="4DDB598F"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lastRenderedPageBreak/>
        <w:t>1.11</w:t>
      </w:r>
      <w:r w:rsidR="00A30D1C">
        <w:rPr>
          <w:rFonts w:ascii="Times New Roman" w:eastAsia="Calibri" w:hAnsi="Times New Roman" w:cs="Times New Roman"/>
          <w:sz w:val="24"/>
          <w:szCs w:val="24"/>
          <w:lang w:eastAsia="ru-RU"/>
        </w:rPr>
        <w:t>. В случае если локальные акты З</w:t>
      </w:r>
      <w:r w:rsidRPr="00B6689C">
        <w:rPr>
          <w:rFonts w:ascii="Times New Roman" w:eastAsia="Calibri" w:hAnsi="Times New Roman" w:cs="Times New Roman"/>
          <w:sz w:val="24"/>
          <w:szCs w:val="24"/>
          <w:lang w:eastAsia="ru-RU"/>
        </w:rPr>
        <w:t>аказчика, регламентирующие вопросы закупочной деятельности, противоречат настоящему Положению, подлежит применению настоящее Положение.</w:t>
      </w:r>
    </w:p>
    <w:p w14:paraId="1DD57C01" w14:textId="2A963871"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 xml:space="preserve">1.12. Закупки, извещения об осуществлении </w:t>
      </w:r>
      <w:r w:rsidR="00120A27" w:rsidRPr="00B6689C">
        <w:rPr>
          <w:rFonts w:ascii="Times New Roman" w:eastAsia="Calibri" w:hAnsi="Times New Roman" w:cs="Times New Roman"/>
          <w:sz w:val="24"/>
          <w:szCs w:val="24"/>
          <w:lang w:eastAsia="ru-RU"/>
        </w:rPr>
        <w:t>которых были размещены в ЕИС</w:t>
      </w:r>
      <w:r w:rsidRPr="00B6689C">
        <w:rPr>
          <w:rFonts w:ascii="Times New Roman" w:eastAsia="Calibri" w:hAnsi="Times New Roman" w:cs="Times New Roman"/>
          <w:sz w:val="24"/>
          <w:szCs w:val="24"/>
          <w:lang w:eastAsia="ru-RU"/>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2030529"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1.13. Требования настоящего Положения обязательны для применения при осуществлении закупочной деятельности.</w:t>
      </w:r>
    </w:p>
    <w:p w14:paraId="68E9C4B8"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w:t>
      </w:r>
      <w:r w:rsidR="00292531" w:rsidRPr="00B6689C">
        <w:rPr>
          <w:rFonts w:ascii="Times New Roman" w:eastAsia="Calibri" w:hAnsi="Times New Roman" w:cs="Times New Roman"/>
          <w:sz w:val="24"/>
          <w:szCs w:val="24"/>
          <w:lang w:eastAsia="ru-RU"/>
        </w:rPr>
        <w:t>14</w:t>
      </w:r>
      <w:r w:rsidRPr="00B6689C">
        <w:rPr>
          <w:rFonts w:ascii="Times New Roman" w:eastAsia="Calibri" w:hAnsi="Times New Roman" w:cs="Times New Roman"/>
          <w:sz w:val="24"/>
          <w:szCs w:val="24"/>
          <w:lang w:eastAsia="ru-RU"/>
        </w:rPr>
        <w:t>. При закупке товаров, работ, услуг Заказчик руководствуется следующими принципами:</w:t>
      </w:r>
    </w:p>
    <w:p w14:paraId="6B2CA3FA"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информационная открытость закупки;</w:t>
      </w:r>
    </w:p>
    <w:p w14:paraId="2A9BA58F"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302B1C9E"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14:paraId="00F59FA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отсутствие ограничения допуска к участию в закупке путем установления не измеряемых требований к участникам закупки.</w:t>
      </w:r>
    </w:p>
    <w:p w14:paraId="64FDDB2B" w14:textId="11FCFC52" w:rsidR="008A4BA1" w:rsidRPr="0033407A"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8" w:name="_Toc27759236"/>
      <w:bookmarkStart w:id="29" w:name="_Toc27759796"/>
      <w:bookmarkStart w:id="30" w:name="_Toc99357575"/>
      <w:bookmarkStart w:id="31" w:name="_Toc114064008"/>
      <w:r w:rsidRPr="00606883">
        <w:rPr>
          <w:rFonts w:ascii="Times New Roman" w:eastAsia="Times New Roman" w:hAnsi="Times New Roman" w:cs="Times New Roman"/>
          <w:bCs/>
          <w:sz w:val="24"/>
          <w:szCs w:val="24"/>
          <w:lang w:eastAsia="ru-RU"/>
        </w:rPr>
        <w:t>Раздел 2. ПЛАНИРОВАНИЕ ЗАКУПОК</w:t>
      </w:r>
      <w:bookmarkEnd w:id="26"/>
      <w:bookmarkEnd w:id="27"/>
      <w:bookmarkEnd w:id="28"/>
      <w:bookmarkEnd w:id="29"/>
      <w:bookmarkEnd w:id="30"/>
      <w:bookmarkEnd w:id="31"/>
    </w:p>
    <w:p w14:paraId="097AAA56" w14:textId="57153E2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2.1. Планирование закупок осуществляется Заказчиком путем формирования и размещения в </w:t>
      </w:r>
      <w:r w:rsidR="00FF0B02">
        <w:rPr>
          <w:rFonts w:ascii="Times New Roman" w:eastAsia="Calibri" w:hAnsi="Times New Roman" w:cs="Times New Roman"/>
          <w:sz w:val="24"/>
          <w:szCs w:val="24"/>
        </w:rPr>
        <w:t xml:space="preserve">ЕИС </w:t>
      </w:r>
      <w:r w:rsidR="00FF0B02" w:rsidRPr="00606883">
        <w:rPr>
          <w:rFonts w:ascii="Times New Roman" w:eastAsia="Calibri" w:hAnsi="Times New Roman" w:cs="Times New Roman"/>
          <w:sz w:val="24"/>
          <w:szCs w:val="24"/>
        </w:rPr>
        <w:t>плана</w:t>
      </w:r>
      <w:r w:rsidRPr="00606883">
        <w:rPr>
          <w:rFonts w:ascii="Times New Roman" w:eastAsia="Calibri" w:hAnsi="Times New Roman" w:cs="Times New Roman"/>
          <w:sz w:val="24"/>
          <w:szCs w:val="24"/>
        </w:rPr>
        <w:t xml:space="preserve"> закупки товаров, работ, услуг. </w:t>
      </w:r>
    </w:p>
    <w:p w14:paraId="41E5676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28EEC25" w14:textId="77777777" w:rsidR="00617A42" w:rsidRDefault="00606883"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20C">
        <w:rPr>
          <w:rFonts w:ascii="Times New Roman" w:eastAsia="Times New Roman" w:hAnsi="Times New Roman" w:cs="Times New Roman"/>
          <w:sz w:val="24"/>
          <w:szCs w:val="24"/>
          <w:lang w:eastAsia="ru-RU"/>
        </w:rPr>
        <w:t>2.</w:t>
      </w:r>
      <w:r w:rsidR="00617A42">
        <w:rPr>
          <w:rFonts w:ascii="Times New Roman" w:eastAsia="Times New Roman" w:hAnsi="Times New Roman" w:cs="Times New Roman"/>
          <w:sz w:val="24"/>
          <w:szCs w:val="24"/>
          <w:lang w:eastAsia="ru-RU"/>
        </w:rPr>
        <w:t xml:space="preserve">3. </w:t>
      </w:r>
      <w:r w:rsidR="00617A42" w:rsidRPr="00A0020C">
        <w:rPr>
          <w:rFonts w:ascii="Times New Roman" w:eastAsia="Times New Roman" w:hAnsi="Times New Roman" w:cs="Times New Roman"/>
          <w:sz w:val="24"/>
          <w:szCs w:val="24"/>
          <w:lang w:eastAsia="ru-RU"/>
        </w:rPr>
        <w:t>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региональной информационной системы.</w:t>
      </w:r>
      <w:r w:rsidR="00617A42">
        <w:rPr>
          <w:rFonts w:ascii="Times New Roman" w:eastAsia="Times New Roman" w:hAnsi="Times New Roman" w:cs="Times New Roman"/>
          <w:sz w:val="24"/>
          <w:szCs w:val="24"/>
          <w:lang w:eastAsia="ru-RU"/>
        </w:rPr>
        <w:t xml:space="preserve"> </w:t>
      </w:r>
    </w:p>
    <w:p w14:paraId="1691D946" w14:textId="54422467" w:rsidR="00617A42" w:rsidRPr="009B7D07" w:rsidRDefault="00617A42"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6606">
        <w:rPr>
          <w:rFonts w:ascii="Times New Roman" w:eastAsia="Times New Roman" w:hAnsi="Times New Roman" w:cs="Times New Roman"/>
          <w:sz w:val="24"/>
          <w:szCs w:val="24"/>
          <w:lang w:eastAsia="ru-RU"/>
        </w:rPr>
        <w:t xml:space="preserve"> </w:t>
      </w:r>
      <w:r w:rsidRPr="00606883">
        <w:rPr>
          <w:rFonts w:ascii="Times New Roman" w:eastAsia="Times New Roman" w:hAnsi="Times New Roman" w:cs="Times New Roman"/>
          <w:sz w:val="24"/>
          <w:szCs w:val="24"/>
          <w:lang w:eastAsia="ru-RU"/>
        </w:rPr>
        <w:t xml:space="preserve">Изменение плана закупки осуществляется в случаях, установленных Правительством Российской Федерации, а </w:t>
      </w:r>
      <w:r w:rsidRPr="009B7D07">
        <w:rPr>
          <w:rFonts w:ascii="Times New Roman" w:eastAsia="Times New Roman" w:hAnsi="Times New Roman" w:cs="Times New Roman"/>
          <w:sz w:val="24"/>
          <w:szCs w:val="24"/>
          <w:lang w:eastAsia="ru-RU"/>
        </w:rPr>
        <w:t>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0C20CAC6" w14:textId="314111BB" w:rsidR="00CD3E40" w:rsidRPr="009B7D07" w:rsidRDefault="00606883" w:rsidP="00CD3E40">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2.</w:t>
      </w:r>
      <w:r w:rsidR="00A0020C" w:rsidRPr="009B7D07">
        <w:rPr>
          <w:rFonts w:ascii="Times New Roman" w:eastAsia="Times New Roman" w:hAnsi="Times New Roman" w:cs="Times New Roman"/>
          <w:sz w:val="24"/>
          <w:szCs w:val="24"/>
          <w:lang w:eastAsia="ru-RU"/>
        </w:rPr>
        <w:t>5</w:t>
      </w:r>
      <w:r w:rsidR="00292531" w:rsidRPr="009B7D07">
        <w:rPr>
          <w:rFonts w:ascii="Times New Roman" w:eastAsia="Times New Roman" w:hAnsi="Times New Roman" w:cs="Times New Roman"/>
          <w:sz w:val="24"/>
          <w:szCs w:val="24"/>
          <w:lang w:eastAsia="ru-RU"/>
        </w:rPr>
        <w:t>.</w:t>
      </w:r>
      <w:r w:rsidRPr="009B7D07">
        <w:rPr>
          <w:rFonts w:ascii="Times New Roman" w:eastAsia="Times New Roman" w:hAnsi="Times New Roman" w:cs="Times New Roman"/>
          <w:sz w:val="24"/>
          <w:szCs w:val="24"/>
          <w:lang w:eastAsia="ru-RU"/>
        </w:rPr>
        <w:t xml:space="preserve"> Заказчик вправе вносить изменения в План закупки, которые должны размещаться в Единой информационной системе</w:t>
      </w:r>
      <w:r w:rsidR="00CD3E40" w:rsidRPr="009B7D07">
        <w:rPr>
          <w:rFonts w:ascii="Times New Roman" w:eastAsia="Calibri" w:hAnsi="Times New Roman" w:cs="Times New Roman"/>
          <w:sz w:val="23"/>
          <w:szCs w:val="23"/>
          <w:lang w:eastAsia="ru-RU"/>
        </w:rPr>
        <w:t xml:space="preserve"> в срок не позднее размещения в Единой информационной системе извещения о закупке, документации о закупке или вносимых в них изменений, заключения договора с единственным поставщиком, подрядчиком, исполнителем.</w:t>
      </w:r>
    </w:p>
    <w:p w14:paraId="147BBF75" w14:textId="63A4F5F9" w:rsidR="00606883" w:rsidRPr="00A0020C"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 xml:space="preserve"> Изменения в План закупки вносятся в случаях:</w:t>
      </w:r>
    </w:p>
    <w:p w14:paraId="6A6CAA5E" w14:textId="4503AFBF"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потребности в товарах (работах, услугах), в том числе сроков их приобретения, способа закупки и срока исполнения договора;</w:t>
      </w:r>
    </w:p>
    <w:p w14:paraId="65D0D833" w14:textId="0006FCD9"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80306A1" w14:textId="4A27EB33" w:rsidR="00606883"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устранение выявленных нарушений в соответствии с обязательным для исполнения предписанием антимонопольного органа;</w:t>
      </w:r>
    </w:p>
    <w:p w14:paraId="6BF61FBD" w14:textId="15D88841" w:rsidR="00FF0B02" w:rsidRPr="00FF0B02" w:rsidRDefault="00606883"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6</w:t>
      </w:r>
      <w:r w:rsidRPr="00FF0B02">
        <w:rPr>
          <w:rFonts w:ascii="Times New Roman" w:eastAsia="Times New Roman" w:hAnsi="Times New Roman" w:cs="Times New Roman"/>
          <w:sz w:val="24"/>
          <w:szCs w:val="24"/>
          <w:lang w:eastAsia="ru-RU"/>
        </w:rPr>
        <w:t xml:space="preserve">. </w:t>
      </w:r>
      <w:r w:rsidR="00FF0B02" w:rsidRPr="00FF0B02">
        <w:rPr>
          <w:rFonts w:ascii="Times New Roman" w:eastAsia="Times New Roman" w:hAnsi="Times New Roman" w:cs="Times New Roman"/>
          <w:sz w:val="24"/>
          <w:szCs w:val="24"/>
          <w:lang w:eastAsia="ru-RU"/>
        </w:rPr>
        <w:t>План закупки инновационной продукции, высокотехнологичной продукции, лекарственных средств (далее – план закупки иннова</w:t>
      </w:r>
      <w:r w:rsidR="00A30D1C">
        <w:rPr>
          <w:rFonts w:ascii="Times New Roman" w:eastAsia="Times New Roman" w:hAnsi="Times New Roman" w:cs="Times New Roman"/>
          <w:sz w:val="24"/>
          <w:szCs w:val="24"/>
          <w:lang w:eastAsia="ru-RU"/>
        </w:rPr>
        <w:t>ционной продукции) размещается З</w:t>
      </w:r>
      <w:r w:rsidR="00FF0B02" w:rsidRPr="00FF0B02">
        <w:rPr>
          <w:rFonts w:ascii="Times New Roman" w:eastAsia="Times New Roman" w:hAnsi="Times New Roman" w:cs="Times New Roman"/>
          <w:sz w:val="24"/>
          <w:szCs w:val="24"/>
          <w:lang w:eastAsia="ru-RU"/>
        </w:rPr>
        <w:t>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34742AB" w14:textId="1CF9ED26" w:rsidR="00FF0B02" w:rsidRPr="0040300E" w:rsidRDefault="00FF0B02"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 xml:space="preserve"> </w:t>
      </w:r>
      <w:r w:rsidR="00606883"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7</w:t>
      </w:r>
      <w:r w:rsidR="00606883" w:rsidRPr="00FF0B02">
        <w:rPr>
          <w:rFonts w:ascii="Times New Roman" w:eastAsia="Times New Roman" w:hAnsi="Times New Roman" w:cs="Times New Roman"/>
          <w:sz w:val="24"/>
          <w:szCs w:val="24"/>
          <w:lang w:eastAsia="ru-RU"/>
        </w:rPr>
        <w:t xml:space="preserve">. </w:t>
      </w:r>
      <w:r w:rsidRPr="00FF0B02">
        <w:rPr>
          <w:rFonts w:ascii="Times New Roman" w:eastAsia="Times New Roman" w:hAnsi="Times New Roman" w:cs="Times New Roman"/>
          <w:sz w:val="24"/>
          <w:szCs w:val="24"/>
          <w:lang w:eastAsia="ru-RU"/>
        </w:rPr>
        <w:t xml:space="preserve">План закупки, </w:t>
      </w:r>
      <w:r w:rsidRPr="006B1766">
        <w:rPr>
          <w:rFonts w:ascii="Times New Roman" w:eastAsia="Times New Roman" w:hAnsi="Times New Roman" w:cs="Times New Roman"/>
          <w:sz w:val="24"/>
          <w:szCs w:val="24"/>
          <w:lang w:eastAsia="ru-RU"/>
        </w:rPr>
        <w:t>план закупки инновационной продукции</w:t>
      </w:r>
      <w:r w:rsidRPr="00FF0B0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w:t>
      </w:r>
      <w:r w:rsidR="00A30D1C">
        <w:rPr>
          <w:rFonts w:ascii="Times New Roman" w:eastAsia="Times New Roman" w:hAnsi="Times New Roman" w:cs="Times New Roman"/>
          <w:sz w:val="24"/>
          <w:szCs w:val="24"/>
          <w:lang w:eastAsia="ru-RU"/>
        </w:rPr>
        <w:t xml:space="preserve"> в соответствии с </w:t>
      </w:r>
      <w:r w:rsidR="00A30D1C" w:rsidRPr="0040300E">
        <w:rPr>
          <w:rFonts w:ascii="Times New Roman" w:eastAsia="Times New Roman" w:hAnsi="Times New Roman" w:cs="Times New Roman"/>
          <w:sz w:val="24"/>
          <w:szCs w:val="24"/>
          <w:lang w:eastAsia="ru-RU"/>
        </w:rPr>
        <w:t>утвержденным З</w:t>
      </w:r>
      <w:r w:rsidRPr="0040300E">
        <w:rPr>
          <w:rFonts w:ascii="Times New Roman" w:eastAsia="Times New Roman" w:hAnsi="Times New Roman" w:cs="Times New Roman"/>
          <w:sz w:val="24"/>
          <w:szCs w:val="24"/>
          <w:lang w:eastAsia="ru-RU"/>
        </w:rPr>
        <w:t>аказчиком перечнем товаров, работ, услуг, закупка которых осуществляется у таких субъектов.</w:t>
      </w:r>
    </w:p>
    <w:p w14:paraId="3DD786E9" w14:textId="7796071E"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300E">
        <w:rPr>
          <w:rFonts w:ascii="Times New Roman" w:eastAsia="Times New Roman" w:hAnsi="Times New Roman" w:cs="Times New Roman"/>
          <w:sz w:val="24"/>
          <w:szCs w:val="24"/>
          <w:lang w:eastAsia="ru-RU"/>
        </w:rPr>
        <w:t>2.</w:t>
      </w:r>
      <w:r w:rsidR="00A0020C" w:rsidRPr="0040300E">
        <w:rPr>
          <w:rFonts w:ascii="Times New Roman" w:eastAsia="Times New Roman" w:hAnsi="Times New Roman" w:cs="Times New Roman"/>
          <w:sz w:val="24"/>
          <w:szCs w:val="24"/>
          <w:lang w:eastAsia="ru-RU"/>
        </w:rPr>
        <w:t>7</w:t>
      </w:r>
      <w:r w:rsidRPr="0040300E">
        <w:rPr>
          <w:rFonts w:ascii="Times New Roman" w:eastAsia="Times New Roman" w:hAnsi="Times New Roman" w:cs="Times New Roman"/>
          <w:sz w:val="24"/>
          <w:szCs w:val="24"/>
          <w:lang w:eastAsia="ru-RU"/>
        </w:rPr>
        <w:t>.</w:t>
      </w:r>
      <w:r w:rsidR="000F173C" w:rsidRPr="0040300E">
        <w:rPr>
          <w:rFonts w:ascii="Times New Roman" w:eastAsia="Times New Roman" w:hAnsi="Times New Roman" w:cs="Times New Roman"/>
          <w:sz w:val="24"/>
          <w:szCs w:val="24"/>
          <w:lang w:eastAsia="ru-RU"/>
        </w:rPr>
        <w:t xml:space="preserve">1. </w:t>
      </w:r>
      <w:r w:rsidRPr="0040300E">
        <w:rPr>
          <w:rFonts w:ascii="Times New Roman" w:eastAsia="Times New Roman" w:hAnsi="Times New Roman" w:cs="Times New Roman"/>
          <w:sz w:val="24"/>
          <w:szCs w:val="24"/>
          <w:lang w:eastAsia="ru-RU"/>
        </w:rPr>
        <w:t xml:space="preserve">Мониторинг соответствия и оценка соответствия проводятся в порядке, </w:t>
      </w:r>
      <w:r w:rsidRPr="0040300E">
        <w:rPr>
          <w:rFonts w:ascii="Times New Roman" w:eastAsia="Times New Roman" w:hAnsi="Times New Roman" w:cs="Times New Roman"/>
          <w:sz w:val="24"/>
          <w:szCs w:val="24"/>
          <w:lang w:eastAsia="ru-RU"/>
        </w:rPr>
        <w:lastRenderedPageBreak/>
        <w:t>установленном</w:t>
      </w:r>
      <w:r w:rsidRPr="00FF0B02">
        <w:rPr>
          <w:rFonts w:ascii="Times New Roman" w:eastAsia="Times New Roman" w:hAnsi="Times New Roman" w:cs="Times New Roman"/>
          <w:sz w:val="24"/>
          <w:szCs w:val="24"/>
          <w:lang w:eastAsia="ru-RU"/>
        </w:rPr>
        <w:t xml:space="preserve"> Правительством Российской Федерации.</w:t>
      </w:r>
    </w:p>
    <w:p w14:paraId="105F708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2" w:name="_Toc521444308"/>
      <w:bookmarkStart w:id="33" w:name="_Toc523896378"/>
      <w:bookmarkStart w:id="34" w:name="_Toc27759237"/>
      <w:bookmarkStart w:id="35" w:name="_Toc27759797"/>
      <w:bookmarkStart w:id="36" w:name="_Toc99357576"/>
      <w:bookmarkStart w:id="37" w:name="_Toc114064009"/>
      <w:r w:rsidRPr="00606883">
        <w:rPr>
          <w:rFonts w:ascii="Times New Roman" w:eastAsia="Times New Roman" w:hAnsi="Times New Roman" w:cs="Times New Roman"/>
          <w:bCs/>
          <w:sz w:val="24"/>
          <w:szCs w:val="24"/>
          <w:lang w:eastAsia="ru-RU"/>
        </w:rPr>
        <w:t>Раздел 3. КОМИССИЯ ПО ОСУЩЕСТВЛЕНИЮ ЗАКУПОК</w:t>
      </w:r>
      <w:bookmarkEnd w:id="32"/>
      <w:bookmarkEnd w:id="33"/>
      <w:bookmarkEnd w:id="34"/>
      <w:bookmarkEnd w:id="35"/>
      <w:bookmarkEnd w:id="36"/>
      <w:bookmarkEnd w:id="37"/>
    </w:p>
    <w:p w14:paraId="386D14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A83B13" w14:textId="77777777" w:rsidR="00606883" w:rsidRPr="0029253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w:t>
      </w:r>
      <w:r w:rsidRPr="00292531">
        <w:rPr>
          <w:rFonts w:ascii="Times New Roman" w:eastAsia="Times New Roman" w:hAnsi="Times New Roman" w:cs="Times New Roman"/>
          <w:sz w:val="24"/>
          <w:szCs w:val="24"/>
          <w:lang w:eastAsia="ru-RU"/>
        </w:rPr>
        <w:t xml:space="preserve">комиссию. </w:t>
      </w:r>
      <w:r w:rsidRPr="00F923D5">
        <w:rPr>
          <w:rFonts w:ascii="Times New Roman" w:eastAsia="Times New Roman" w:hAnsi="Times New Roman" w:cs="Times New Roman"/>
          <w:sz w:val="24"/>
          <w:szCs w:val="24"/>
          <w:lang w:eastAsia="ru-RU"/>
        </w:rPr>
        <w:t>Решение о создании Комиссии принимается Заказчиком до начала проведения закупки.</w:t>
      </w:r>
    </w:p>
    <w:p w14:paraId="0FEF32C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51EC">
        <w:rPr>
          <w:rFonts w:ascii="Times New Roman" w:eastAsia="Times New Roman" w:hAnsi="Times New Roman" w:cs="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r w:rsidRPr="00292531">
        <w:rPr>
          <w:rFonts w:ascii="Times New Roman" w:eastAsia="Times New Roman" w:hAnsi="Times New Roman" w:cs="Times New Roman"/>
          <w:sz w:val="24"/>
          <w:szCs w:val="24"/>
          <w:lang w:eastAsia="ru-RU"/>
        </w:rPr>
        <w:t>Замена члена Комиссии допускается только по решению Заказчика, принявшего решение о создании Комиссии.</w:t>
      </w:r>
    </w:p>
    <w:p w14:paraId="667ACA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0FB1363D" w14:textId="46053E53"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w:t>
      </w:r>
    </w:p>
    <w:p w14:paraId="236BCD70" w14:textId="4DB73999" w:rsidR="008864CB" w:rsidRPr="009B7D07" w:rsidRDefault="008864CB" w:rsidP="008864CB">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1C1FC5">
        <w:rPr>
          <w:rFonts w:ascii="Times New Roman" w:eastAsia="Times New Roman" w:hAnsi="Times New Roman" w:cs="Times New Roman"/>
          <w:sz w:val="24"/>
          <w:szCs w:val="24"/>
          <w:lang w:eastAsia="ru-RU"/>
        </w:rPr>
        <w:t>Руководитель З</w:t>
      </w:r>
      <w:r w:rsidRPr="008864CB">
        <w:rPr>
          <w:rFonts w:ascii="Times New Roman" w:eastAsia="Times New Roman" w:hAnsi="Times New Roman" w:cs="Times New Roman"/>
          <w:sz w:val="24"/>
          <w:szCs w:val="24"/>
          <w:lang w:eastAsia="ru-RU"/>
        </w:rPr>
        <w:t xml:space="preserve">аказчика, член </w:t>
      </w:r>
      <w:r w:rsidRPr="009B7D07">
        <w:rPr>
          <w:rFonts w:ascii="Times New Roman" w:eastAsia="Times New Roman" w:hAnsi="Times New Roman" w:cs="Times New Roman"/>
          <w:sz w:val="24"/>
          <w:szCs w:val="24"/>
          <w:lang w:eastAsia="ru-RU"/>
        </w:rPr>
        <w:t xml:space="preserve">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A07BD3" w:rsidRPr="009B7D07">
        <w:rPr>
          <w:rFonts w:ascii="Times New Roman" w:eastAsia="Times New Roman" w:hAnsi="Times New Roman" w:cs="Times New Roman"/>
          <w:sz w:val="24"/>
          <w:szCs w:val="24"/>
          <w:lang w:eastAsia="ru-RU"/>
        </w:rPr>
        <w:t xml:space="preserve">от </w:t>
      </w:r>
      <w:r w:rsidR="0040300E" w:rsidRPr="009B7D07">
        <w:rPr>
          <w:rFonts w:ascii="Times New Roman" w:eastAsia="Times New Roman" w:hAnsi="Times New Roman" w:cs="Times New Roman"/>
          <w:sz w:val="24"/>
          <w:szCs w:val="24"/>
          <w:lang w:eastAsia="ru-RU"/>
        </w:rPr>
        <w:t xml:space="preserve">25.12.2008 </w:t>
      </w:r>
      <w:r w:rsidRPr="009B7D07">
        <w:rPr>
          <w:rFonts w:ascii="Times New Roman" w:eastAsia="Times New Roman" w:hAnsi="Times New Roman" w:cs="Times New Roman"/>
          <w:sz w:val="24"/>
          <w:szCs w:val="24"/>
          <w:lang w:eastAsia="ru-RU"/>
        </w:rPr>
        <w:t>N 273-ФЗ "О противодействии коррупции".</w:t>
      </w:r>
    </w:p>
    <w:p w14:paraId="44E19357" w14:textId="56B10BBA"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3.6</w:t>
      </w:r>
      <w:r w:rsidR="00606883"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Членами комиссии по осуществлению закупок не могут быть:</w:t>
      </w:r>
    </w:p>
    <w:p w14:paraId="1CDE4B59" w14:textId="68884709"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r w:rsidR="00A07BD3" w:rsidRPr="009B7D07">
        <w:rPr>
          <w:rFonts w:ascii="Times New Roman" w:eastAsia="Calibri" w:hAnsi="Times New Roman" w:cs="Times New Roman"/>
          <w:sz w:val="24"/>
          <w:szCs w:val="24"/>
        </w:rPr>
        <w:t xml:space="preserve">от 25.12.2008 </w:t>
      </w:r>
      <w:r w:rsidRPr="009B7D07">
        <w:rPr>
          <w:rFonts w:ascii="Times New Roman" w:eastAsia="Calibri" w:hAnsi="Times New Roman" w:cs="Times New Roman"/>
          <w:sz w:val="24"/>
          <w:szCs w:val="24"/>
        </w:rPr>
        <w:t>N 273-ФЗ "О противодействии коррупции";</w:t>
      </w:r>
    </w:p>
    <w:p w14:paraId="16FD4789" w14:textId="77777777"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412B6A4" w14:textId="69C87B3D"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864CB">
        <w:rPr>
          <w:rFonts w:ascii="Times New Roman" w:eastAsia="Calibri" w:hAnsi="Times New Roman" w:cs="Times New Roman"/>
          <w:sz w:val="24"/>
          <w:szCs w:val="24"/>
        </w:rPr>
        <w:t>3) иные физические лица в случаях, определенных положением о закупке.</w:t>
      </w:r>
    </w:p>
    <w:p w14:paraId="62B6579B" w14:textId="46BBE672"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3.7</w:t>
      </w:r>
      <w:r w:rsidR="00606883" w:rsidRPr="008864CB">
        <w:rPr>
          <w:rFonts w:ascii="Times New Roman" w:eastAsia="Times New Roman" w:hAnsi="Times New Roman" w:cs="Times New Roman"/>
          <w:sz w:val="24"/>
          <w:szCs w:val="24"/>
          <w:lang w:eastAsia="ru-RU"/>
        </w:rPr>
        <w:t xml:space="preserve">. </w:t>
      </w:r>
      <w:r w:rsidRPr="008864CB">
        <w:rPr>
          <w:rFonts w:ascii="Times New Roman" w:eastAsia="Times New Roman" w:hAnsi="Times New Roman" w:cs="Times New Roman"/>
          <w:sz w:val="24"/>
          <w:szCs w:val="24"/>
          <w:lang w:eastAsia="ru-RU"/>
        </w:rPr>
        <w:t>Член комиссии по осуществлению закупок о</w:t>
      </w:r>
      <w:r w:rsidR="001C1FC5">
        <w:rPr>
          <w:rFonts w:ascii="Times New Roman" w:eastAsia="Times New Roman" w:hAnsi="Times New Roman" w:cs="Times New Roman"/>
          <w:sz w:val="24"/>
          <w:szCs w:val="24"/>
          <w:lang w:eastAsia="ru-RU"/>
        </w:rPr>
        <w:t>бязан незамедлительно сообщить З</w:t>
      </w:r>
      <w:r w:rsidRPr="008864CB">
        <w:rPr>
          <w:rFonts w:ascii="Times New Roman" w:eastAsia="Times New Roman" w:hAnsi="Times New Roman" w:cs="Times New Roman"/>
          <w:sz w:val="24"/>
          <w:szCs w:val="24"/>
          <w:lang w:eastAsia="ru-RU"/>
        </w:rPr>
        <w:t>аказчику, принявшему решение о создании комиссии по осуществлению закупок, о возникновении обстоятельств, предусмотренных пунктом 3.6 Положения о закупке. В случае выявления в составе комиссии по осуществлению закупок физических лиц, указанных в п</w:t>
      </w:r>
      <w:r w:rsidR="001C1FC5">
        <w:rPr>
          <w:rFonts w:ascii="Times New Roman" w:eastAsia="Times New Roman" w:hAnsi="Times New Roman" w:cs="Times New Roman"/>
          <w:sz w:val="24"/>
          <w:szCs w:val="24"/>
          <w:lang w:eastAsia="ru-RU"/>
        </w:rPr>
        <w:t>ункте 3.6 Положения о закупке, З</w:t>
      </w:r>
      <w:r w:rsidRPr="008864CB">
        <w:rPr>
          <w:rFonts w:ascii="Times New Roman" w:eastAsia="Times New Roman" w:hAnsi="Times New Roman" w:cs="Times New Roman"/>
          <w:sz w:val="24"/>
          <w:szCs w:val="24"/>
          <w:lang w:eastAsia="ru-RU"/>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14:paraId="20814594" w14:textId="50F3734F" w:rsidR="00606883" w:rsidRPr="00606883"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8</w:t>
      </w:r>
      <w:r w:rsidRPr="008864CB">
        <w:rPr>
          <w:rFonts w:ascii="Times New Roman" w:eastAsia="Times New Roman" w:hAnsi="Times New Roman" w:cs="Times New Roman"/>
          <w:sz w:val="24"/>
          <w:szCs w:val="24"/>
          <w:lang w:eastAsia="ru-RU"/>
        </w:rPr>
        <w:t xml:space="preserve">. </w:t>
      </w:r>
      <w:r w:rsidR="00606883" w:rsidRPr="008864CB">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w:t>
      </w:r>
      <w:r w:rsidR="00606883" w:rsidRPr="00606883">
        <w:rPr>
          <w:rFonts w:ascii="Times New Roman" w:eastAsia="Times New Roman" w:hAnsi="Times New Roman" w:cs="Times New Roman"/>
          <w:sz w:val="24"/>
          <w:szCs w:val="24"/>
          <w:lang w:eastAsia="ru-RU"/>
        </w:rPr>
        <w:t xml:space="preserve"> голосов ее членов, принявших участие в заседании комиссии. При равенстве голосов голос председателя комиссии является решающим. </w:t>
      </w:r>
    </w:p>
    <w:p w14:paraId="1A570DAB" w14:textId="4D57B97B" w:rsidR="00606883" w:rsidRP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9</w:t>
      </w:r>
      <w:r w:rsidR="00606883" w:rsidRPr="00606883">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18B416DD" w14:textId="0A0A6478" w:rsid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10</w:t>
      </w:r>
      <w:r w:rsidR="00606883" w:rsidRPr="00606883">
        <w:rPr>
          <w:rFonts w:ascii="Times New Roman" w:eastAsia="Times New Roman" w:hAnsi="Times New Roman" w:cs="Times New Roman"/>
          <w:sz w:val="24"/>
          <w:szCs w:val="24"/>
          <w:lang w:eastAsia="ru-RU"/>
        </w:rPr>
        <w:t xml:space="preserve">. При проведении конкурентных закупок в электронной форме, при наличии технической возможности </w:t>
      </w:r>
      <w:r w:rsidR="00606883" w:rsidRPr="00292531">
        <w:rPr>
          <w:rFonts w:ascii="Times New Roman" w:eastAsia="Times New Roman" w:hAnsi="Times New Roman" w:cs="Times New Roman"/>
          <w:sz w:val="24"/>
          <w:szCs w:val="24"/>
          <w:lang w:eastAsia="ru-RU"/>
        </w:rPr>
        <w:t xml:space="preserve">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r w:rsidR="00606883" w:rsidRPr="00F923D5">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AF1698B" w14:textId="77777777" w:rsidR="00F01A6F" w:rsidRDefault="00F01A6F"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FDF9A6" w14:textId="7F1DF850" w:rsid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8" w:name="_Toc521444309"/>
      <w:bookmarkStart w:id="39" w:name="_Toc523896379"/>
      <w:bookmarkStart w:id="40" w:name="_Toc27759238"/>
      <w:bookmarkStart w:id="41" w:name="_Toc27759798"/>
      <w:bookmarkStart w:id="42" w:name="_Toc99357577"/>
      <w:bookmarkStart w:id="43" w:name="_Toc114064010"/>
      <w:r w:rsidRPr="00606883">
        <w:rPr>
          <w:rFonts w:ascii="Times New Roman" w:eastAsia="Times New Roman" w:hAnsi="Times New Roman" w:cs="Times New Roman"/>
          <w:bCs/>
          <w:sz w:val="24"/>
          <w:szCs w:val="24"/>
          <w:lang w:eastAsia="ru-RU"/>
        </w:rPr>
        <w:lastRenderedPageBreak/>
        <w:t>Раздел 4. СПОСОБЫ ЗАКУПОК И УСЛОВИЯ ИХ ПРИМЕНЕНИЯ</w:t>
      </w:r>
      <w:bookmarkEnd w:id="38"/>
      <w:bookmarkEnd w:id="39"/>
      <w:bookmarkEnd w:id="40"/>
      <w:bookmarkEnd w:id="41"/>
      <w:bookmarkEnd w:id="42"/>
      <w:bookmarkEnd w:id="43"/>
    </w:p>
    <w:p w14:paraId="53394BC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581D5D5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
          <w:sz w:val="24"/>
          <w:szCs w:val="24"/>
          <w:lang w:eastAsia="ru-RU"/>
        </w:rPr>
      </w:pPr>
      <w:bookmarkStart w:id="44" w:name="Par0"/>
      <w:bookmarkEnd w:id="44"/>
      <w:r w:rsidRPr="00606883">
        <w:rPr>
          <w:rFonts w:ascii="Times New Roman" w:eastAsia="Times New Roman" w:hAnsi="Times New Roman" w:cs="Times New Roman"/>
          <w:b/>
          <w:sz w:val="24"/>
          <w:szCs w:val="24"/>
          <w:lang w:eastAsia="ru-RU"/>
        </w:rPr>
        <w:t>4.2. Конкурентные закупки осуществляются путем проведения торгов:</w:t>
      </w:r>
    </w:p>
    <w:p w14:paraId="6A143C45"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1) конкурс (конкурс в электронной форме, закрытый конкурс);</w:t>
      </w:r>
    </w:p>
    <w:p w14:paraId="25592166"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2) аукцион (аукцион в электронной форме, закрытый аукцион);</w:t>
      </w:r>
    </w:p>
    <w:p w14:paraId="676302F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5C75D7C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0EFA32A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4.3. Выбор поставщика (подрядчика, исполнителя) путем проведения </w:t>
      </w:r>
      <w:r w:rsidRPr="00606883">
        <w:rPr>
          <w:rFonts w:ascii="Times New Roman" w:eastAsia="Calibri" w:hAnsi="Times New Roman" w:cs="Times New Roman"/>
          <w:b/>
          <w:sz w:val="24"/>
          <w:szCs w:val="24"/>
        </w:rPr>
        <w:t>конкурса</w:t>
      </w:r>
      <w:r w:rsidRPr="00606883">
        <w:rPr>
          <w:rFonts w:ascii="Times New Roman" w:eastAsia="Calibri" w:hAnsi="Times New Roman" w:cs="Times New Roman"/>
          <w:sz w:val="24"/>
          <w:szCs w:val="24"/>
        </w:rPr>
        <w:t xml:space="preserve">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06883">
        <w:rPr>
          <w:rFonts w:ascii="Times New Roman" w:eastAsia="Calibri" w:hAnsi="Times New Roman" w:cs="Times New Roman"/>
          <w:sz w:val="24"/>
          <w:szCs w:val="24"/>
          <w:lang w:eastAsia="ru-RU"/>
        </w:rPr>
        <w:t>для определения победителя предложения участников закупок необходимо сравнить по ценовым и неценовым критериям (качественным, квалификационным, функциональным, эксплуатационным и условиям исполнения договора).</w:t>
      </w:r>
    </w:p>
    <w:p w14:paraId="2F7644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4.4. </w:t>
      </w:r>
      <w:r w:rsidRPr="00606883">
        <w:rPr>
          <w:rFonts w:ascii="Times New Roman" w:eastAsia="Calibri" w:hAnsi="Times New Roman" w:cs="Times New Roman"/>
          <w:sz w:val="24"/>
          <w:szCs w:val="24"/>
          <w:lang w:eastAsia="ru-RU"/>
        </w:rPr>
        <w:t xml:space="preserve">Выбор поставщика (подрядчика, исполнителя) путем </w:t>
      </w:r>
      <w:r w:rsidRPr="00606883">
        <w:rPr>
          <w:rFonts w:ascii="Times New Roman" w:eastAsia="Calibri" w:hAnsi="Times New Roman" w:cs="Times New Roman"/>
          <w:b/>
          <w:sz w:val="24"/>
          <w:szCs w:val="24"/>
          <w:lang w:eastAsia="ru-RU"/>
        </w:rPr>
        <w:t>проведения аукциона</w:t>
      </w:r>
      <w:r w:rsidRPr="00606883">
        <w:rPr>
          <w:rFonts w:ascii="Times New Roman" w:eastAsia="Calibri" w:hAnsi="Times New Roman" w:cs="Times New Roman"/>
          <w:sz w:val="24"/>
          <w:szCs w:val="24"/>
          <w:lang w:eastAsia="ru-RU"/>
        </w:rPr>
        <w:t xml:space="preserve"> может осуществляться в случае, если </w:t>
      </w:r>
      <w:r w:rsidRPr="006B5232">
        <w:rPr>
          <w:rFonts w:ascii="Times New Roman" w:eastAsia="Calibri" w:hAnsi="Times New Roman" w:cs="Times New Roman"/>
          <w:sz w:val="24"/>
          <w:szCs w:val="24"/>
          <w:lang w:eastAsia="ru-RU"/>
        </w:rPr>
        <w:t>для</w:t>
      </w:r>
      <w:r w:rsidRPr="00606883">
        <w:rPr>
          <w:rFonts w:ascii="Times New Roman" w:eastAsia="Calibri" w:hAnsi="Times New Roman" w:cs="Times New Roman"/>
          <w:sz w:val="24"/>
          <w:szCs w:val="24"/>
          <w:lang w:eastAsia="ru-RU"/>
        </w:rPr>
        <w:t xml:space="preserve">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06883">
        <w:rPr>
          <w:rFonts w:ascii="Times New Roman" w:eastAsia="Calibri" w:hAnsi="Times New Roman" w:cs="Times New Roman"/>
          <w:sz w:val="24"/>
          <w:szCs w:val="24"/>
        </w:rPr>
        <w:t xml:space="preserve">. </w:t>
      </w:r>
    </w:p>
    <w:p w14:paraId="671D8B93" w14:textId="1F9D7D9C"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4.5. Конкурентные закупки путем проведения </w:t>
      </w:r>
      <w:r w:rsidRPr="009B7D07">
        <w:rPr>
          <w:rFonts w:ascii="Times New Roman" w:eastAsia="Calibri" w:hAnsi="Times New Roman" w:cs="Times New Roman"/>
          <w:b/>
          <w:sz w:val="24"/>
          <w:szCs w:val="24"/>
          <w:lang w:eastAsia="ru-RU"/>
        </w:rPr>
        <w:t>запроса котировок</w:t>
      </w:r>
      <w:r w:rsidRPr="009B7D07">
        <w:rPr>
          <w:rFonts w:ascii="Times New Roman" w:eastAsia="Calibri" w:hAnsi="Times New Roman" w:cs="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00A2023F" w:rsidRPr="009B7D07">
        <w:rPr>
          <w:rFonts w:ascii="Times New Roman" w:eastAsia="Calibri" w:hAnsi="Times New Roman" w:cs="Times New Roman"/>
          <w:b/>
          <w:sz w:val="24"/>
          <w:szCs w:val="24"/>
          <w:lang w:eastAsia="ru-RU"/>
        </w:rPr>
        <w:t>семь</w:t>
      </w:r>
      <w:r w:rsidRPr="009B7D07">
        <w:rPr>
          <w:rFonts w:ascii="Times New Roman" w:eastAsia="Calibri" w:hAnsi="Times New Roman" w:cs="Times New Roman"/>
          <w:b/>
          <w:sz w:val="24"/>
          <w:szCs w:val="24"/>
          <w:lang w:eastAsia="ru-RU"/>
        </w:rPr>
        <w:t xml:space="preserve"> милл</w:t>
      </w:r>
      <w:r w:rsidR="00F80786" w:rsidRPr="009B7D07">
        <w:rPr>
          <w:rFonts w:ascii="Times New Roman" w:eastAsia="Calibri" w:hAnsi="Times New Roman" w:cs="Times New Roman"/>
          <w:b/>
          <w:sz w:val="24"/>
          <w:szCs w:val="24"/>
          <w:lang w:eastAsia="ru-RU"/>
        </w:rPr>
        <w:t>ионов</w:t>
      </w:r>
      <w:r w:rsidRPr="009B7D07">
        <w:rPr>
          <w:rFonts w:ascii="Times New Roman" w:eastAsia="Calibri" w:hAnsi="Times New Roman" w:cs="Times New Roman"/>
          <w:sz w:val="24"/>
          <w:szCs w:val="24"/>
          <w:lang w:eastAsia="ru-RU"/>
        </w:rPr>
        <w:t xml:space="preserve"> рублей. При осуществлении закупки только у субъектов МСП начальная (максимальная) 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w:t>
      </w:r>
      <w:r w:rsidRPr="009B7D07">
        <w:rPr>
          <w:rFonts w:ascii="Times New Roman" w:eastAsia="Calibri" w:hAnsi="Times New Roman" w:cs="Times New Roman"/>
          <w:b/>
          <w:sz w:val="24"/>
          <w:szCs w:val="24"/>
          <w:lang w:eastAsia="ru-RU"/>
        </w:rPr>
        <w:t xml:space="preserve">тридцать </w:t>
      </w:r>
      <w:r w:rsidRPr="009B7D07">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9B7D07">
        <w:rPr>
          <w:rFonts w:ascii="Times New Roman" w:eastAsia="Calibri" w:hAnsi="Times New Roman" w:cs="Times New Roman"/>
          <w:sz w:val="24"/>
          <w:szCs w:val="24"/>
        </w:rPr>
        <w:t>в соответствии с</w:t>
      </w:r>
      <w:r w:rsidRPr="009B7D07">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9B7D07">
        <w:rPr>
          <w:rFonts w:ascii="Times New Roman" w:eastAsia="Calibri" w:hAnsi="Times New Roman" w:cs="Times New Roman"/>
          <w:b/>
          <w:sz w:val="24"/>
          <w:szCs w:val="24"/>
          <w:lang w:eastAsia="ru-RU"/>
        </w:rPr>
        <w:t>сто миллионов</w:t>
      </w:r>
      <w:r w:rsidRPr="009B7D07">
        <w:rPr>
          <w:rFonts w:ascii="Times New Roman" w:eastAsia="Calibri" w:hAnsi="Times New Roman" w:cs="Times New Roman"/>
          <w:sz w:val="24"/>
          <w:szCs w:val="24"/>
          <w:lang w:eastAsia="ru-RU"/>
        </w:rPr>
        <w:t xml:space="preserve"> рублей.</w:t>
      </w:r>
    </w:p>
    <w:p w14:paraId="738072F8" w14:textId="5947020A" w:rsidR="00606883" w:rsidRPr="00C04F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04F52">
        <w:rPr>
          <w:rFonts w:ascii="Times New Roman" w:eastAsia="Calibri" w:hAnsi="Times New Roman" w:cs="Times New Roman"/>
          <w:sz w:val="24"/>
          <w:szCs w:val="24"/>
          <w:lang w:eastAsia="ru-RU"/>
        </w:rPr>
        <w:t xml:space="preserve">4.6. Конкурентные закупки путем проведения </w:t>
      </w:r>
      <w:r w:rsidRPr="00C04F52">
        <w:rPr>
          <w:rFonts w:ascii="Times New Roman" w:eastAsia="Calibri" w:hAnsi="Times New Roman" w:cs="Times New Roman"/>
          <w:b/>
          <w:sz w:val="24"/>
          <w:szCs w:val="24"/>
          <w:lang w:eastAsia="ru-RU"/>
        </w:rPr>
        <w:t>запроса предложений</w:t>
      </w:r>
      <w:r w:rsidRPr="00C04F52">
        <w:rPr>
          <w:rFonts w:ascii="Times New Roman" w:eastAsia="Calibri" w:hAnsi="Times New Roman" w:cs="Times New Roman"/>
          <w:sz w:val="24"/>
          <w:szCs w:val="24"/>
          <w:lang w:eastAsia="ru-RU"/>
        </w:rPr>
        <w:t xml:space="preserve">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00892EE3" w:rsidRPr="00C04F52">
        <w:rPr>
          <w:rFonts w:ascii="Times New Roman" w:eastAsia="Calibri" w:hAnsi="Times New Roman" w:cs="Times New Roman"/>
          <w:b/>
          <w:sz w:val="24"/>
          <w:szCs w:val="24"/>
          <w:lang w:eastAsia="ru-RU"/>
        </w:rPr>
        <w:t>пятнадцать</w:t>
      </w:r>
      <w:r w:rsidRPr="00C04F52">
        <w:rPr>
          <w:rFonts w:ascii="Times New Roman" w:eastAsia="Calibri" w:hAnsi="Times New Roman" w:cs="Times New Roman"/>
          <w:b/>
          <w:sz w:val="24"/>
          <w:szCs w:val="24"/>
          <w:lang w:eastAsia="ru-RU"/>
        </w:rPr>
        <w:t xml:space="preserve"> миллионов</w:t>
      </w:r>
      <w:r w:rsidRPr="00C04F52">
        <w:rPr>
          <w:rFonts w:ascii="Times New Roman" w:eastAsia="Calibri" w:hAnsi="Times New Roman" w:cs="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21C79BD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4.7. </w:t>
      </w:r>
      <w:r w:rsidRPr="009B7D07">
        <w:rPr>
          <w:rFonts w:ascii="Times New Roman" w:eastAsia="Calibri" w:hAnsi="Times New Roman" w:cs="Times New Roman"/>
          <w:sz w:val="24"/>
          <w:szCs w:val="24"/>
          <w:lang w:eastAsia="ru-RU"/>
        </w:rPr>
        <w:t>Конкурентная закупка осуществляется в порядке, предусмотренном статьей</w:t>
      </w:r>
      <w:r w:rsidRPr="00606883">
        <w:rPr>
          <w:rFonts w:ascii="Times New Roman" w:eastAsia="Calibri" w:hAnsi="Times New Roman" w:cs="Times New Roman"/>
          <w:sz w:val="24"/>
          <w:szCs w:val="24"/>
          <w:lang w:eastAsia="ru-RU"/>
        </w:rPr>
        <w:t xml:space="preserve"> 3.2 Федерального закона № 223-ФЗ, с особенностями, предусмотренных статьями 3.3 и 3.4 Федерального закона № 223-ФЗ, п</w:t>
      </w:r>
      <w:r w:rsidRPr="00606883">
        <w:rPr>
          <w:rFonts w:ascii="Times New Roman" w:eastAsia="Calibri" w:hAnsi="Times New Roman" w:cs="Times New Roman"/>
          <w:sz w:val="24"/>
          <w:szCs w:val="24"/>
        </w:rPr>
        <w:t>ри этом:</w:t>
      </w:r>
    </w:p>
    <w:p w14:paraId="01B34C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567FDF80" w14:textId="77777777" w:rsidR="00606883" w:rsidRPr="00C04F52"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w:t>
      </w:r>
      <w:r w:rsidRPr="00C04F52">
        <w:rPr>
          <w:rFonts w:ascii="Times New Roman" w:eastAsia="Times New Roman" w:hAnsi="Times New Roman" w:cs="Times New Roman"/>
          <w:sz w:val="24"/>
          <w:szCs w:val="24"/>
          <w:lang w:eastAsia="ru-RU"/>
        </w:rPr>
        <w:t>документации о конкурентной закупке;</w:t>
      </w:r>
    </w:p>
    <w:p w14:paraId="02AE2592" w14:textId="77777777" w:rsidR="00606883" w:rsidRPr="00C04F52"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20F59">
        <w:rPr>
          <w:rFonts w:ascii="Times New Roman" w:eastAsia="Times New Roman" w:hAnsi="Times New Roman" w:cs="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DE4040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w:t>
      </w:r>
      <w:r w:rsidRPr="009B7D07">
        <w:rPr>
          <w:rFonts w:ascii="Times New Roman" w:eastAsia="Times New Roman" w:hAnsi="Times New Roman" w:cs="Times New Roman"/>
          <w:sz w:val="24"/>
          <w:szCs w:val="24"/>
          <w:lang w:eastAsia="ru-RU"/>
        </w:rPr>
        <w:t xml:space="preserve">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w:t>
      </w:r>
      <w:r w:rsidRPr="009B7D07">
        <w:rPr>
          <w:rFonts w:ascii="Times New Roman" w:eastAsia="Times New Roman" w:hAnsi="Times New Roman" w:cs="Times New Roman"/>
          <w:sz w:val="24"/>
          <w:szCs w:val="24"/>
          <w:lang w:eastAsia="ru-RU"/>
        </w:rPr>
        <w:lastRenderedPageBreak/>
        <w:t>закупке, окончательных предложениях участников такой закупки;</w:t>
      </w:r>
    </w:p>
    <w:p w14:paraId="5F7AED36"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0934A974" w14:textId="3F1E0CA5"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8</w:t>
      </w:r>
      <w:r w:rsidRPr="009B7D07">
        <w:rPr>
          <w:rFonts w:ascii="Times New Roman" w:eastAsia="Calibri" w:hAnsi="Times New Roman" w:cs="Times New Roman"/>
          <w:sz w:val="24"/>
          <w:szCs w:val="24"/>
          <w:lang w:eastAsia="ru-RU"/>
        </w:rPr>
        <w:t>.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445577C5" w14:textId="3B65AC9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9</w:t>
      </w:r>
      <w:r w:rsidRPr="009B7D07">
        <w:rPr>
          <w:rFonts w:ascii="Times New Roman" w:eastAsia="Calibri" w:hAnsi="Times New Roman" w:cs="Times New Roman"/>
          <w:sz w:val="24"/>
          <w:szCs w:val="24"/>
          <w:lang w:eastAsia="ru-RU"/>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1DE095FD" w14:textId="73BE397E"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4.10</w:t>
      </w:r>
      <w:r w:rsidR="00606883" w:rsidRPr="009B7D07">
        <w:rPr>
          <w:rFonts w:ascii="Times New Roman" w:eastAsia="Calibri" w:hAnsi="Times New Roman" w:cs="Times New Roman"/>
          <w:sz w:val="24"/>
          <w:szCs w:val="24"/>
          <w:lang w:eastAsia="ru-RU"/>
        </w:rPr>
        <w:t>. Участник конкурентной закупки вправе подать только одну заявку на участие в такой закупке в отношении каждого предмета закупки (лота) в</w:t>
      </w:r>
      <w:r w:rsidR="00606883" w:rsidRPr="00606883">
        <w:rPr>
          <w:rFonts w:ascii="Times New Roman" w:eastAsia="Calibri" w:hAnsi="Times New Roman" w:cs="Times New Roman"/>
          <w:sz w:val="24"/>
          <w:szCs w:val="24"/>
          <w:lang w:eastAsia="ru-RU"/>
        </w:rPr>
        <w:t xml:space="preserve">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E6C115" w14:textId="702E9943"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00606883" w:rsidRPr="00606883">
        <w:rPr>
          <w:rFonts w:ascii="Times New Roman" w:eastAsia="Calibri" w:hAnsi="Times New Roman" w:cs="Times New Roman"/>
          <w:sz w:val="24"/>
          <w:szCs w:val="24"/>
          <w:lang w:eastAsia="ru-RU"/>
        </w:rPr>
        <w:t>. 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14:paraId="455303AB" w14:textId="7FA3EAA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r w:rsidR="00044EC5">
        <w:rPr>
          <w:rFonts w:ascii="Times New Roman" w:eastAsia="Calibri" w:hAnsi="Times New Roman" w:cs="Times New Roman"/>
          <w:sz w:val="24"/>
          <w:szCs w:val="24"/>
          <w:lang w:eastAsia="ru-RU"/>
        </w:rPr>
        <w:t>12</w:t>
      </w:r>
      <w:r w:rsidRPr="00606883">
        <w:rPr>
          <w:rFonts w:ascii="Times New Roman" w:eastAsia="Calibri" w:hAnsi="Times New Roman" w:cs="Times New Roman"/>
          <w:sz w:val="24"/>
          <w:szCs w:val="24"/>
          <w:lang w:eastAsia="ru-RU"/>
        </w:rPr>
        <w:t xml:space="preserve">. </w:t>
      </w:r>
      <w:r w:rsidRPr="00F923D5">
        <w:rPr>
          <w:rFonts w:ascii="Times New Roman" w:eastAsia="Calibri" w:hAnsi="Times New Roman" w:cs="Times New Roman"/>
          <w:sz w:val="24"/>
          <w:szCs w:val="24"/>
          <w:lang w:eastAsia="ru-RU"/>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CC092E9" w14:textId="299B4D26"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92531">
        <w:rPr>
          <w:rFonts w:ascii="Times New Roman" w:eastAsia="Calibri" w:hAnsi="Times New Roman" w:cs="Times New Roman"/>
          <w:sz w:val="24"/>
          <w:szCs w:val="24"/>
          <w:lang w:eastAsia="ru-RU"/>
        </w:rPr>
        <w:t>4.</w:t>
      </w:r>
      <w:r w:rsidR="00CB1881">
        <w:rPr>
          <w:rFonts w:ascii="Times New Roman" w:eastAsia="Calibri" w:hAnsi="Times New Roman" w:cs="Times New Roman"/>
          <w:sz w:val="24"/>
          <w:szCs w:val="24"/>
          <w:lang w:eastAsia="ru-RU"/>
        </w:rPr>
        <w:t>13</w:t>
      </w:r>
      <w:r w:rsidRPr="00292531">
        <w:rPr>
          <w:rFonts w:ascii="Times New Roman" w:eastAsia="Calibri" w:hAnsi="Times New Roman" w:cs="Times New Roman"/>
          <w:sz w:val="24"/>
          <w:szCs w:val="24"/>
          <w:lang w:eastAsia="ru-RU"/>
        </w:rPr>
        <w:t xml:space="preserve">. Права, обязанности </w:t>
      </w:r>
      <w:r w:rsidRPr="00606883">
        <w:rPr>
          <w:rFonts w:ascii="Times New Roman" w:eastAsia="Calibri" w:hAnsi="Times New Roman" w:cs="Times New Roman"/>
          <w:sz w:val="24"/>
          <w:szCs w:val="24"/>
          <w:lang w:eastAsia="ru-RU"/>
        </w:rPr>
        <w:t xml:space="preserve">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Республики Коми. Договор с победителем либо победителями совместных </w:t>
      </w:r>
      <w:r w:rsidRPr="00292531">
        <w:rPr>
          <w:rFonts w:ascii="Times New Roman" w:eastAsia="Calibri" w:hAnsi="Times New Roman" w:cs="Times New Roman"/>
          <w:sz w:val="24"/>
          <w:szCs w:val="24"/>
          <w:lang w:eastAsia="ru-RU"/>
        </w:rPr>
        <w:t>конкурентных закупок заключается каждым Заказчиком.</w:t>
      </w:r>
    </w:p>
    <w:p w14:paraId="46A11A7C" w14:textId="2420AA3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3851EC">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14</w:t>
      </w:r>
      <w:r w:rsidRPr="003851EC">
        <w:rPr>
          <w:rFonts w:ascii="Times New Roman" w:eastAsia="Times New Roman" w:hAnsi="Times New Roman" w:cs="Times New Roman"/>
          <w:sz w:val="24"/>
          <w:szCs w:val="24"/>
          <w:lang w:eastAsia="ru-RU"/>
        </w:rPr>
        <w:t>.</w:t>
      </w:r>
      <w:r w:rsidR="00A01AA1">
        <w:rPr>
          <w:rFonts w:ascii="Times New Roman" w:eastAsia="Times New Roman" w:hAnsi="Times New Roman" w:cs="Times New Roman"/>
          <w:sz w:val="24"/>
          <w:szCs w:val="24"/>
          <w:lang w:eastAsia="ru-RU"/>
        </w:rPr>
        <w:t xml:space="preserve"> </w:t>
      </w:r>
      <w:r w:rsidRPr="003851EC">
        <w:rPr>
          <w:rFonts w:ascii="Times New Roman" w:eastAsia="Times New Roman" w:hAnsi="Times New Roman" w:cs="Times New Roman"/>
          <w:sz w:val="24"/>
          <w:szCs w:val="24"/>
          <w:lang w:eastAsia="ru-RU"/>
        </w:rPr>
        <w:t xml:space="preserve">Неконкурентные </w:t>
      </w:r>
      <w:r w:rsidR="00A01AA1" w:rsidRPr="003851EC">
        <w:rPr>
          <w:rFonts w:ascii="Times New Roman" w:eastAsia="Times New Roman" w:hAnsi="Times New Roman" w:cs="Times New Roman"/>
          <w:sz w:val="24"/>
          <w:szCs w:val="24"/>
          <w:lang w:eastAsia="ru-RU"/>
        </w:rPr>
        <w:t>закупки</w:t>
      </w:r>
      <w:r w:rsidR="00A01AA1" w:rsidRPr="00606883">
        <w:rPr>
          <w:rFonts w:ascii="Times New Roman" w:eastAsia="Times New Roman" w:hAnsi="Times New Roman" w:cs="Times New Roman"/>
          <w:sz w:val="24"/>
          <w:szCs w:val="24"/>
          <w:lang w:eastAsia="ru-RU"/>
        </w:rPr>
        <w:t xml:space="preserve">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соответствии с разделом 21 Положения о закупке.</w:t>
      </w:r>
    </w:p>
    <w:p w14:paraId="2D81ECA7" w14:textId="3F577D00" w:rsidR="00606883" w:rsidRPr="00606883" w:rsidRDefault="00CB1881"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606883" w:rsidRPr="00606883">
        <w:rPr>
          <w:rFonts w:ascii="Times New Roman" w:eastAsia="Times New Roman" w:hAnsi="Times New Roman" w:cs="Times New Roman"/>
          <w:sz w:val="24"/>
          <w:szCs w:val="24"/>
          <w:lang w:eastAsia="ru-RU"/>
        </w:rPr>
        <w:t>. Заказчик проводит закупки в открытой форме, за исключением случа</w:t>
      </w:r>
      <w:r>
        <w:rPr>
          <w:rFonts w:ascii="Times New Roman" w:eastAsia="Times New Roman" w:hAnsi="Times New Roman" w:cs="Times New Roman"/>
          <w:sz w:val="24"/>
          <w:szCs w:val="24"/>
          <w:lang w:eastAsia="ru-RU"/>
        </w:rPr>
        <w:t>я, предусмотренного пунктом 4.16</w:t>
      </w:r>
      <w:r w:rsidR="00606883" w:rsidRPr="00606883">
        <w:rPr>
          <w:rFonts w:ascii="Times New Roman" w:eastAsia="Times New Roman" w:hAnsi="Times New Roman" w:cs="Times New Roman"/>
          <w:sz w:val="24"/>
          <w:szCs w:val="24"/>
          <w:lang w:eastAsia="ru-RU"/>
        </w:rPr>
        <w:t xml:space="preserve"> Положения о закупке. </w:t>
      </w:r>
    </w:p>
    <w:p w14:paraId="6C6081D5" w14:textId="609C9EA9" w:rsidR="00606883" w:rsidRPr="000116CB"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16CB">
        <w:rPr>
          <w:rFonts w:ascii="Times New Roman" w:eastAsia="Times New Roman" w:hAnsi="Times New Roman" w:cs="Times New Roman"/>
          <w:sz w:val="24"/>
          <w:szCs w:val="24"/>
          <w:lang w:eastAsia="ru-RU"/>
        </w:rPr>
        <w:t>4.</w:t>
      </w:r>
      <w:r w:rsidR="00CB1881" w:rsidRPr="000116CB">
        <w:rPr>
          <w:rFonts w:ascii="Times New Roman" w:eastAsia="Times New Roman" w:hAnsi="Times New Roman" w:cs="Times New Roman"/>
          <w:sz w:val="24"/>
          <w:szCs w:val="24"/>
          <w:lang w:eastAsia="ru-RU"/>
        </w:rPr>
        <w:t>16</w:t>
      </w:r>
      <w:r w:rsidRPr="000116CB">
        <w:rPr>
          <w:rFonts w:ascii="Times New Roman" w:eastAsia="Times New Roman" w:hAnsi="Times New Roman" w:cs="Times New Roman"/>
          <w:sz w:val="24"/>
          <w:szCs w:val="24"/>
          <w:lang w:eastAsia="ru-RU"/>
        </w:rPr>
        <w:t>. 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w:t>
      </w:r>
      <w:r w:rsidR="00B1756C" w:rsidRPr="000116CB">
        <w:rPr>
          <w:rFonts w:ascii="Times New Roman" w:eastAsia="Times New Roman" w:hAnsi="Times New Roman" w:cs="Times New Roman"/>
          <w:sz w:val="24"/>
          <w:szCs w:val="24"/>
          <w:lang w:eastAsia="ru-RU"/>
        </w:rPr>
        <w:t xml:space="preserve">а проводится в случаях, определенных </w:t>
      </w:r>
      <w:r w:rsidRPr="000116CB">
        <w:rPr>
          <w:rFonts w:ascii="Times New Roman" w:eastAsia="Times New Roman" w:hAnsi="Times New Roman" w:cs="Times New Roman"/>
          <w:sz w:val="24"/>
          <w:szCs w:val="24"/>
          <w:lang w:eastAsia="ru-RU"/>
        </w:rPr>
        <w:t xml:space="preserve">Правительством Российской Федерации в соответствии с частью 16 статьи 4 Федерального закона № 223-ФЗ. </w:t>
      </w:r>
    </w:p>
    <w:p w14:paraId="6E112A28" w14:textId="4050BB57" w:rsidR="00FD185C" w:rsidRDefault="00BA3179" w:rsidP="00FD185C">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185C">
        <w:rPr>
          <w:rFonts w:ascii="Times New Roman" w:eastAsia="Times New Roman" w:hAnsi="Times New Roman" w:cs="Times New Roman"/>
          <w:sz w:val="24"/>
          <w:szCs w:val="24"/>
          <w:lang w:eastAsia="ru-RU"/>
        </w:rPr>
        <w:t xml:space="preserve">4.17. </w:t>
      </w:r>
      <w:r w:rsidR="00FD185C" w:rsidRPr="00FD185C">
        <w:rPr>
          <w:rFonts w:ascii="Times New Roman" w:eastAsia="Times New Roman" w:hAnsi="Times New Roman" w:cs="Times New Roman"/>
          <w:sz w:val="24"/>
          <w:szCs w:val="24"/>
          <w:lang w:eastAsia="ru-RU"/>
        </w:rPr>
        <w:t>Предоставление национального режима при осуществлении закупок осуществляется в соответствии со статьей 3.1-4 Федерального закона № 223-ФЗ.</w:t>
      </w:r>
    </w:p>
    <w:p w14:paraId="36F9EC7C" w14:textId="7A70B489"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 xml:space="preserve">4.17.1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w:t>
      </w:r>
      <w:r w:rsidRPr="00FB03F6">
        <w:rPr>
          <w:rFonts w:ascii="Times New Roman" w:eastAsia="Times New Roman" w:hAnsi="Times New Roman" w:cs="Times New Roman"/>
          <w:sz w:val="24"/>
          <w:szCs w:val="24"/>
          <w:lang w:eastAsia="ru-RU"/>
        </w:rPr>
        <w:lastRenderedPageBreak/>
        <w:t>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2CF219A7"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пунктов 4.17.2 – 4.17.3 раздела 4  настоящего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ECEF5E1"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4.17.2. При осуществлении закупки товара:</w:t>
      </w:r>
    </w:p>
    <w:p w14:paraId="44BBAD40"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1) если Правительством Российской Федерации установлен запрет закупок товара, не допускаются:</w:t>
      </w:r>
    </w:p>
    <w:p w14:paraId="6EF25B65"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на поставку такого товара;</w:t>
      </w:r>
    </w:p>
    <w:p w14:paraId="62A92827"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E7640C1"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2) если Правительством Российской Федерации установлено ограничение закупок товара, не допускаются:</w:t>
      </w:r>
    </w:p>
    <w:p w14:paraId="699EE4C2"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FBACC9B"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0C481FE4"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3) если Правительством Российской Федерации установлено преимущество в отношении товара российского происхождения:</w:t>
      </w:r>
    </w:p>
    <w:p w14:paraId="45FC2F8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B8A66F"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в случае заключения договора с участником закупки, указанным в подпункте «а» настоящего пункта, договор заключается по цене, предложенной участником закупки, без учета снижения либо увеличения ценового предложения, осуществленных в соответствии с подпунктом «а» настоящего пункта;</w:t>
      </w:r>
    </w:p>
    <w:p w14:paraId="24D5E058"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14:paraId="3C0C58B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4.17.3. При осуществлении закупки работы, услуги:</w:t>
      </w:r>
    </w:p>
    <w:p w14:paraId="40B4995C"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1) если Правительством Российской Федерации установлен запрет закупки работы, услуги, соответственно выполняемой, оказываемой иностранным лицом, не допускаются:</w:t>
      </w:r>
    </w:p>
    <w:p w14:paraId="6B6C2454"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на выполнение такой работы, оказание такой услуги с подрядчиком (исполнителем), являющимся иностранным лицом;</w:t>
      </w:r>
    </w:p>
    <w:p w14:paraId="2EBA966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перемена подрядчика (исполнителя),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7292990"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 xml:space="preserve">2) если Правительством Российской Федерации установлено ограничение закупки </w:t>
      </w:r>
      <w:r w:rsidRPr="00FB03F6">
        <w:rPr>
          <w:rFonts w:ascii="Times New Roman" w:eastAsia="Times New Roman" w:hAnsi="Times New Roman" w:cs="Times New Roman"/>
          <w:sz w:val="24"/>
          <w:szCs w:val="24"/>
          <w:lang w:eastAsia="ru-RU"/>
        </w:rPr>
        <w:lastRenderedPageBreak/>
        <w:t>работы, услуги, соответственно выполняемой, оказываемой иностранным лицом, не допускаются:</w:t>
      </w:r>
    </w:p>
    <w:p w14:paraId="112C56FA"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заключение Заказчиком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6D116A3E"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перемена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14:paraId="5025B9EB"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525A4DB4"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D63CA5B"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б) в случае заключения договора с участником закупки, указанным в подпункте «а» настоящего пункта, указанный договор заключается по цене, предложенной участником закупки, без учета снижения либо увеличения ценового предложения, осуществленных в соответствии с подпунктом «а» настоящего пункта;</w:t>
      </w:r>
    </w:p>
    <w:p w14:paraId="2856E857" w14:textId="77777777" w:rsidR="00FB03F6" w:rsidRPr="00FB03F6"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742FDA89" w14:textId="29D13DA2" w:rsidR="00FD185C" w:rsidRDefault="00FB03F6" w:rsidP="00FB03F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03F6">
        <w:rPr>
          <w:rFonts w:ascii="Times New Roman" w:eastAsia="Times New Roman" w:hAnsi="Times New Roman" w:cs="Times New Roman"/>
          <w:sz w:val="24"/>
          <w:szCs w:val="24"/>
          <w:lang w:eastAsia="ru-RU"/>
        </w:rPr>
        <w:t>4.17.4.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федеральны</w:t>
      </w:r>
      <w:r>
        <w:rPr>
          <w:rFonts w:ascii="Times New Roman" w:eastAsia="Times New Roman" w:hAnsi="Times New Roman" w:cs="Times New Roman"/>
          <w:sz w:val="24"/>
          <w:szCs w:val="24"/>
          <w:lang w:eastAsia="ru-RU"/>
        </w:rPr>
        <w:t>й орган исполнительной власти.</w:t>
      </w:r>
    </w:p>
    <w:p w14:paraId="39DBA147" w14:textId="1B0518A9" w:rsidR="0036333B" w:rsidRDefault="003877EA" w:rsidP="00FD185C">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77EA">
        <w:rPr>
          <w:rFonts w:ascii="Times New Roman" w:eastAsia="Times New Roman" w:hAnsi="Times New Roman" w:cs="Times New Roman"/>
          <w:sz w:val="24"/>
          <w:szCs w:val="24"/>
          <w:lang w:eastAsia="ru-RU"/>
        </w:rPr>
        <w:t xml:space="preserve">4.18. При осуществлении закупок промышленной продукции, в отношении которой Правительством Российской Федерации в соответствии с пунктом 1 части 2 статьи 3.1-4 Федерального закона № 223-ФЗ предоставлен национальный режим, в случаях, установленных Правительством Российской Федерации,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w:t>
      </w:r>
      <w:r w:rsidRPr="003877EA">
        <w:rPr>
          <w:rFonts w:ascii="Times New Roman" w:eastAsia="Times New Roman" w:hAnsi="Times New Roman" w:cs="Times New Roman"/>
          <w:sz w:val="24"/>
          <w:szCs w:val="24"/>
          <w:lang w:eastAsia="ru-RU"/>
        </w:rPr>
        <w:lastRenderedPageBreak/>
        <w:t>соответствии с законодательством в сфере промышленной политики в целях отнесения этой продукции к росси</w:t>
      </w:r>
      <w:r>
        <w:rPr>
          <w:rFonts w:ascii="Times New Roman" w:eastAsia="Times New Roman" w:hAnsi="Times New Roman" w:cs="Times New Roman"/>
          <w:sz w:val="24"/>
          <w:szCs w:val="24"/>
          <w:lang w:eastAsia="ru-RU"/>
        </w:rPr>
        <w:t>йской промышленной продукции.</w:t>
      </w:r>
    </w:p>
    <w:p w14:paraId="3B3DF2A9" w14:textId="565D0EB4" w:rsidR="0036333B" w:rsidRDefault="0087601F" w:rsidP="00FD185C">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601F">
        <w:rPr>
          <w:rFonts w:ascii="Times New Roman" w:eastAsia="Times New Roman" w:hAnsi="Times New Roman" w:cs="Times New Roman"/>
          <w:sz w:val="24"/>
          <w:szCs w:val="24"/>
          <w:lang w:eastAsia="ru-RU"/>
        </w:rPr>
        <w:t>4.19. Подтверждение страны происхождения товара в заявках на участие в закупке, а также в случае замены товара при исполнении договора осуществляется в порядке, определенном Правит</w:t>
      </w:r>
      <w:r>
        <w:rPr>
          <w:rFonts w:ascii="Times New Roman" w:eastAsia="Times New Roman" w:hAnsi="Times New Roman" w:cs="Times New Roman"/>
          <w:sz w:val="24"/>
          <w:szCs w:val="24"/>
          <w:lang w:eastAsia="ru-RU"/>
        </w:rPr>
        <w:t>ельством Российской Федерации.</w:t>
      </w:r>
    </w:p>
    <w:p w14:paraId="5CB225AC" w14:textId="77777777" w:rsidR="0034434B" w:rsidRPr="00606883" w:rsidRDefault="0034434B" w:rsidP="0034434B">
      <w:pPr>
        <w:pStyle w:val="ConsPlusNormal"/>
        <w:ind w:firstLine="540"/>
        <w:jc w:val="both"/>
        <w:rPr>
          <w:rFonts w:ascii="Times New Roman" w:hAnsi="Times New Roman" w:cs="Times New Roman"/>
          <w:sz w:val="24"/>
          <w:szCs w:val="24"/>
        </w:rPr>
      </w:pPr>
    </w:p>
    <w:p w14:paraId="364E280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5" w:name="_Toc521444310"/>
      <w:bookmarkStart w:id="46" w:name="_Toc523896380"/>
      <w:bookmarkStart w:id="47" w:name="_Toc27759239"/>
      <w:bookmarkStart w:id="48" w:name="_Toc27759799"/>
      <w:bookmarkStart w:id="49" w:name="_Toc99357578"/>
      <w:bookmarkStart w:id="50" w:name="_Toc114064011"/>
      <w:r w:rsidRPr="00606883">
        <w:rPr>
          <w:rFonts w:ascii="Times New Roman" w:eastAsia="Times New Roman" w:hAnsi="Times New Roman" w:cs="Times New Roman"/>
          <w:bCs/>
          <w:sz w:val="24"/>
          <w:szCs w:val="24"/>
          <w:lang w:eastAsia="ru-RU"/>
        </w:rPr>
        <w:t>Раздел 5. УСЛОВИЯ ПРОВЕДЕНИЯ КОНКУРЕНТНОЙ ЗАКУПКИ В ЭЛЕКТРОННОЙ ФОРМЕ</w:t>
      </w:r>
      <w:bookmarkEnd w:id="45"/>
      <w:bookmarkEnd w:id="46"/>
      <w:bookmarkEnd w:id="47"/>
      <w:bookmarkEnd w:id="48"/>
      <w:bookmarkEnd w:id="49"/>
      <w:bookmarkEnd w:id="50"/>
    </w:p>
    <w:p w14:paraId="6F6211B1" w14:textId="77777777" w:rsidR="00606883" w:rsidRPr="00606883" w:rsidRDefault="00606883" w:rsidP="00606883">
      <w:pPr>
        <w:widowControl w:val="0"/>
        <w:tabs>
          <w:tab w:val="left" w:pos="993"/>
          <w:tab w:val="left" w:pos="1134"/>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204DB740" w14:textId="0D7885A5" w:rsidR="00606883" w:rsidRPr="000116CB" w:rsidRDefault="0080128E" w:rsidP="00292531">
      <w:pPr>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Заказчик использует электронную форму при осуществлении всех конкурентных закупок, </w:t>
      </w:r>
      <w:r w:rsidRPr="00606883">
        <w:rPr>
          <w:rFonts w:ascii="Times New Roman" w:eastAsia="Calibri" w:hAnsi="Times New Roman" w:cs="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005F4CD8" w:rsidRPr="000116CB">
        <w:rPr>
          <w:rFonts w:ascii="Times New Roman" w:eastAsia="Calibri" w:hAnsi="Times New Roman" w:cs="Times New Roman"/>
          <w:sz w:val="24"/>
          <w:szCs w:val="24"/>
        </w:rPr>
        <w:t xml:space="preserve">информация о закупках товаров, работ, услуг, сведения о которых составляют государственную тайну, </w:t>
      </w:r>
      <w:r w:rsidRPr="000116CB">
        <w:rPr>
          <w:rFonts w:ascii="Times New Roman" w:hAnsi="Times New Roman" w:cs="Times New Roman"/>
          <w:sz w:val="24"/>
          <w:szCs w:val="24"/>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10" w:history="1">
        <w:r w:rsidRPr="000116CB">
          <w:rPr>
            <w:rFonts w:ascii="Times New Roman" w:hAnsi="Times New Roman" w:cs="Times New Roman"/>
            <w:sz w:val="24"/>
            <w:szCs w:val="24"/>
          </w:rPr>
          <w:t>частью 16</w:t>
        </w:r>
      </w:hyperlink>
      <w:r w:rsidRPr="000116CB">
        <w:rPr>
          <w:rFonts w:ascii="Times New Roman" w:hAnsi="Times New Roman" w:cs="Times New Roman"/>
          <w:sz w:val="24"/>
          <w:szCs w:val="24"/>
        </w:rPr>
        <w:t xml:space="preserve"> </w:t>
      </w:r>
      <w:r w:rsidR="00CA3A2F" w:rsidRPr="000116CB">
        <w:rPr>
          <w:rFonts w:ascii="Times New Roman" w:eastAsia="Calibri" w:hAnsi="Times New Roman" w:cs="Times New Roman"/>
          <w:sz w:val="24"/>
          <w:szCs w:val="24"/>
        </w:rPr>
        <w:t>Федерального закона № 223-ФЗ</w:t>
      </w:r>
      <w:r w:rsidRPr="000116CB">
        <w:rPr>
          <w:rFonts w:ascii="Times New Roman" w:hAnsi="Times New Roman" w:cs="Times New Roman"/>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6C5F03" w:rsidRPr="000116CB">
        <w:rPr>
          <w:rFonts w:ascii="Times New Roman" w:hAnsi="Times New Roman" w:cs="Times New Roman"/>
          <w:sz w:val="24"/>
          <w:szCs w:val="24"/>
        </w:rPr>
        <w:t>.</w:t>
      </w:r>
    </w:p>
    <w:p w14:paraId="607BE724"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0C5F4891"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5.2.1.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3E6F9926"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5A5322AA" w14:textId="6858AEBF"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r w:rsidR="00CB1881" w:rsidRPr="00CB1881">
        <w:rPr>
          <w:rFonts w:ascii="Times New Roman" w:eastAsia="Calibri" w:hAnsi="Times New Roman" w:cs="Times New Roman"/>
          <w:sz w:val="24"/>
          <w:szCs w:val="24"/>
          <w:lang w:eastAsia="ru-RU"/>
        </w:rPr>
        <w:t xml:space="preserve"> </w:t>
      </w:r>
    </w:p>
    <w:p w14:paraId="4265C81F"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5.5.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5BB2A79"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5.6.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w:t>
      </w:r>
      <w:r w:rsidRPr="00606883">
        <w:rPr>
          <w:rFonts w:ascii="Times New Roman" w:eastAsia="Calibri" w:hAnsi="Times New Roman" w:cs="Times New Roman"/>
          <w:sz w:val="24"/>
          <w:szCs w:val="24"/>
        </w:rPr>
        <w:lastRenderedPageBreak/>
        <w:t>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08593C4D"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5.7. </w:t>
      </w:r>
      <w:r w:rsidRPr="00606883">
        <w:rPr>
          <w:rFonts w:ascii="Times New Roman" w:eastAsia="Calibri" w:hAnsi="Times New Roman" w:cs="Times New Roman"/>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26B0F5E"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51" w:name="_Hlk520618985"/>
      <w:r w:rsidRPr="00606883">
        <w:rPr>
          <w:rFonts w:ascii="Times New Roman" w:eastAsia="Calibri" w:hAnsi="Times New Roman" w:cs="Times New Roman"/>
          <w:sz w:val="24"/>
          <w:szCs w:val="24"/>
          <w:lang w:eastAsia="ru-RU"/>
        </w:rPr>
        <w:t>имеющего право действовать от имени соответственно участника закупки</w:t>
      </w:r>
      <w:bookmarkEnd w:id="51"/>
      <w:r w:rsidRPr="00606883">
        <w:rPr>
          <w:rFonts w:ascii="Times New Roman" w:eastAsia="Calibri" w:hAnsi="Times New Roman" w:cs="Times New Roman"/>
          <w:sz w:val="24"/>
          <w:szCs w:val="24"/>
          <w:lang w:eastAsia="ru-RU"/>
        </w:rPr>
        <w:t>, Заказчика, оператора электронной площадки.</w:t>
      </w:r>
    </w:p>
    <w:p w14:paraId="4039683C" w14:textId="77777777" w:rsidR="00606883" w:rsidRPr="0002375B"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w:t>
      </w:r>
      <w:r w:rsidRPr="0002375B">
        <w:rPr>
          <w:rFonts w:ascii="Times New Roman" w:eastAsia="Calibri" w:hAnsi="Times New Roman" w:cs="Times New Roman"/>
          <w:sz w:val="24"/>
          <w:szCs w:val="24"/>
          <w:lang w:eastAsia="ru-RU"/>
        </w:rPr>
        <w:t xml:space="preserve">принятых в соответствии с частью 4 статьи 3.5 Федерального закона № 223-ФЗ. </w:t>
      </w:r>
    </w:p>
    <w:p w14:paraId="12CBBAE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52" w:name="_Toc521444311"/>
      <w:bookmarkStart w:id="53" w:name="_Toc523896381"/>
      <w:bookmarkStart w:id="54" w:name="_Toc27759240"/>
      <w:bookmarkStart w:id="55" w:name="_Toc27759800"/>
      <w:bookmarkStart w:id="56" w:name="_Toc99357579"/>
      <w:bookmarkStart w:id="57" w:name="_Toc114064012"/>
      <w:r w:rsidRPr="00606883">
        <w:rPr>
          <w:rFonts w:ascii="Times New Roman" w:eastAsia="Times New Roman" w:hAnsi="Times New Roman" w:cs="Times New Roman"/>
          <w:bCs/>
          <w:sz w:val="24"/>
          <w:szCs w:val="24"/>
          <w:lang w:eastAsia="ru-RU"/>
        </w:rPr>
        <w:t>Раздел 6. СОДЕРЖАНИЕ ИЗВЕЩЕНИЯ И ДОКУМЕНТАЦИИ О ЗАКУПКЕ, ПОРЯДОК ИХ РАЗЪЯСНЕНИЯ И ВНЕСЕНИЯ В НИХ ИЗМЕНЕНИЙ, ОТМЕНА ЗАКУПКИ</w:t>
      </w:r>
      <w:bookmarkEnd w:id="52"/>
      <w:bookmarkEnd w:id="53"/>
      <w:bookmarkEnd w:id="54"/>
      <w:bookmarkEnd w:id="55"/>
      <w:bookmarkEnd w:id="56"/>
      <w:bookmarkEnd w:id="57"/>
    </w:p>
    <w:p w14:paraId="2CCEDB7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zh-CN"/>
        </w:rPr>
      </w:pPr>
    </w:p>
    <w:p w14:paraId="16C6DF2B"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 При осуществлении конкурентной закупки Заказчик разрабатывает документацию о закупке, </w:t>
      </w:r>
      <w:r w:rsidRPr="00292531">
        <w:rPr>
          <w:rFonts w:ascii="Times New Roman" w:eastAsia="Calibri" w:hAnsi="Times New Roman" w:cs="Times New Roman"/>
          <w:sz w:val="24"/>
          <w:szCs w:val="24"/>
          <w:lang w:eastAsia="zh-CN"/>
        </w:rPr>
        <w:t xml:space="preserve">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w:t>
      </w:r>
      <w:r w:rsidRPr="00292531">
        <w:rPr>
          <w:rFonts w:ascii="Times New Roman" w:eastAsia="Calibri" w:hAnsi="Times New Roman" w:cs="Times New Roman"/>
          <w:sz w:val="24"/>
          <w:szCs w:val="24"/>
          <w:lang w:eastAsia="ru-RU"/>
        </w:rPr>
        <w:t>Республики Коми</w:t>
      </w:r>
      <w:r w:rsidRPr="00292531">
        <w:rPr>
          <w:rFonts w:ascii="Times New Roman" w:eastAsia="Calibri" w:hAnsi="Times New Roman" w:cs="Times New Roman"/>
          <w:sz w:val="24"/>
          <w:szCs w:val="24"/>
          <w:lang w:eastAsia="zh-CN"/>
        </w:rPr>
        <w:t xml:space="preserve">. К документации о закупке прикладывается проект </w:t>
      </w:r>
      <w:r w:rsidRPr="00606883">
        <w:rPr>
          <w:rFonts w:ascii="Times New Roman" w:eastAsia="Calibri" w:hAnsi="Times New Roman" w:cs="Times New Roman"/>
          <w:sz w:val="24"/>
          <w:szCs w:val="24"/>
          <w:lang w:eastAsia="zh-CN"/>
        </w:rPr>
        <w:t>договора, который является неотъемлемой частью документации о закупке.</w:t>
      </w:r>
    </w:p>
    <w:p w14:paraId="666C3429"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b/>
          <w:sz w:val="24"/>
          <w:szCs w:val="24"/>
          <w:lang w:eastAsia="zh-CN"/>
        </w:rPr>
      </w:pPr>
      <w:r w:rsidRPr="00606883">
        <w:rPr>
          <w:rFonts w:ascii="Times New Roman" w:eastAsia="Calibri" w:hAnsi="Times New Roman" w:cs="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sidRPr="00292531">
        <w:rPr>
          <w:rFonts w:ascii="Times New Roman" w:eastAsia="Calibri" w:hAnsi="Times New Roman" w:cs="Times New Roman"/>
          <w:sz w:val="24"/>
          <w:szCs w:val="24"/>
          <w:lang w:eastAsia="zh-CN"/>
        </w:rPr>
        <w:t>Документация о закупке не разрабатыва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 и не утвержда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w:t>
      </w:r>
    </w:p>
    <w:p w14:paraId="6019E3EE" w14:textId="77777777" w:rsidR="00606883" w:rsidRPr="00606883" w:rsidRDefault="00606883" w:rsidP="00606883">
      <w:pPr>
        <w:spacing w:after="0" w:line="240" w:lineRule="auto"/>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5C4A15E6"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2136FCBC"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6.4. В извещении о закупке указываются следующие сведения:</w:t>
      </w:r>
    </w:p>
    <w:p w14:paraId="558A8C8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способ осуществления закупки;</w:t>
      </w:r>
    </w:p>
    <w:p w14:paraId="3F3D841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2) наименование, место нахождения, почтовый адрес, адрес электронной почты, номер контактного </w:t>
      </w:r>
      <w:r w:rsidRPr="00606883">
        <w:rPr>
          <w:rFonts w:ascii="Times New Roman" w:eastAsia="Calibri" w:hAnsi="Times New Roman" w:cs="Times New Roman"/>
          <w:sz w:val="24"/>
          <w:szCs w:val="24"/>
        </w:rPr>
        <w:t>телефона Заказчика;</w:t>
      </w:r>
    </w:p>
    <w:p w14:paraId="36011B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638AEF1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поставки товара, выполнения работы, оказания услуги;</w:t>
      </w:r>
    </w:p>
    <w:p w14:paraId="64029998" w14:textId="77777777" w:rsidR="00606883" w:rsidRPr="003851EC"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сведения о начальной (максимальной) цене </w:t>
      </w:r>
      <w:r w:rsidRPr="00292531">
        <w:rPr>
          <w:rFonts w:ascii="Times New Roman" w:eastAsia="Calibri" w:hAnsi="Times New Roman" w:cs="Times New Roman"/>
          <w:sz w:val="24"/>
          <w:szCs w:val="24"/>
        </w:rPr>
        <w:t xml:space="preserve">договора </w:t>
      </w:r>
      <w:r w:rsidRPr="00F923D5">
        <w:rPr>
          <w:rFonts w:ascii="Times New Roman" w:eastAsia="Calibri" w:hAnsi="Times New Roman" w:cs="Times New Roman"/>
          <w:sz w:val="24"/>
          <w:szCs w:val="24"/>
        </w:rPr>
        <w:t>(цене лота)</w:t>
      </w:r>
      <w:r w:rsidRPr="00292531">
        <w:rPr>
          <w:rFonts w:ascii="Times New Roman" w:eastAsia="Calibri" w:hAnsi="Times New Roman" w:cs="Times New Roman"/>
          <w:sz w:val="24"/>
          <w:szCs w:val="24"/>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52CB596C" w14:textId="77777777" w:rsidR="00606883" w:rsidRPr="0004549E"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w:t>
      </w:r>
      <w:r w:rsidRPr="006C3723">
        <w:rPr>
          <w:rFonts w:ascii="Times New Roman" w:eastAsia="Calibri" w:hAnsi="Times New Roman" w:cs="Times New Roman"/>
          <w:sz w:val="24"/>
          <w:szCs w:val="24"/>
        </w:rPr>
        <w:lastRenderedPageBreak/>
        <w:t>такая плата установлена Заказчиком, за исключением случаев предоставления документации о закупке в форме электронного документа;</w:t>
      </w:r>
    </w:p>
    <w:p w14:paraId="5E32721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7) порядок, дата начала, дата и время окончания срока подачи заявок на участие в закупке </w:t>
      </w:r>
      <w:r w:rsidRPr="00F923D5">
        <w:rPr>
          <w:rFonts w:ascii="Times New Roman" w:eastAsia="Calibri" w:hAnsi="Times New Roman" w:cs="Times New Roman"/>
          <w:sz w:val="24"/>
          <w:szCs w:val="24"/>
        </w:rPr>
        <w:t>(этапах конкурентной закупки)</w:t>
      </w:r>
      <w:r w:rsidRPr="00292531">
        <w:rPr>
          <w:rFonts w:ascii="Times New Roman" w:eastAsia="Calibri" w:hAnsi="Times New Roman" w:cs="Times New Roman"/>
          <w:sz w:val="24"/>
          <w:szCs w:val="24"/>
        </w:rPr>
        <w:t>;</w:t>
      </w:r>
    </w:p>
    <w:p w14:paraId="504F4E0B"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71E19A"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4E8901C" w14:textId="28AE7821"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51283F">
        <w:rPr>
          <w:rFonts w:ascii="Times New Roman" w:eastAsia="Calibri" w:hAnsi="Times New Roman" w:cs="Times New Roman"/>
          <w:sz w:val="24"/>
          <w:szCs w:val="24"/>
        </w:rPr>
        <w:t xml:space="preserve">10) порядок подведения итогов </w:t>
      </w:r>
      <w:r w:rsidRPr="00F923D5">
        <w:rPr>
          <w:rFonts w:ascii="Times New Roman" w:eastAsia="Calibri" w:hAnsi="Times New Roman" w:cs="Times New Roman"/>
          <w:sz w:val="24"/>
          <w:szCs w:val="24"/>
        </w:rPr>
        <w:t>конкурентной</w:t>
      </w:r>
      <w:r w:rsidRPr="00292531">
        <w:rPr>
          <w:rFonts w:ascii="Times New Roman" w:eastAsia="Calibri" w:hAnsi="Times New Roman" w:cs="Times New Roman"/>
          <w:sz w:val="24"/>
          <w:szCs w:val="24"/>
        </w:rPr>
        <w:t xml:space="preserve"> </w:t>
      </w:r>
      <w:r w:rsidR="00F07A80" w:rsidRPr="00292531">
        <w:rPr>
          <w:rFonts w:ascii="Times New Roman" w:eastAsia="Calibri" w:hAnsi="Times New Roman" w:cs="Times New Roman"/>
          <w:sz w:val="24"/>
          <w:szCs w:val="24"/>
        </w:rPr>
        <w:t>закупки</w:t>
      </w:r>
      <w:r w:rsidR="00F07A80" w:rsidRPr="00F923D5">
        <w:rPr>
          <w:rFonts w:ascii="Times New Roman" w:eastAsia="Calibri" w:hAnsi="Times New Roman" w:cs="Times New Roman"/>
          <w:sz w:val="24"/>
          <w:szCs w:val="24"/>
        </w:rPr>
        <w:t xml:space="preserve"> (</w:t>
      </w:r>
      <w:r w:rsidRPr="00F923D5">
        <w:rPr>
          <w:rFonts w:ascii="Times New Roman" w:eastAsia="Calibri" w:hAnsi="Times New Roman" w:cs="Times New Roman"/>
          <w:sz w:val="24"/>
          <w:szCs w:val="24"/>
        </w:rPr>
        <w:t>этапов конкурентной закупки)</w:t>
      </w:r>
      <w:r w:rsidRPr="00292531">
        <w:rPr>
          <w:rFonts w:ascii="Times New Roman" w:eastAsia="Calibri" w:hAnsi="Times New Roman" w:cs="Times New Roman"/>
          <w:sz w:val="24"/>
          <w:szCs w:val="24"/>
        </w:rPr>
        <w:t xml:space="preserve">; </w:t>
      </w:r>
    </w:p>
    <w:p w14:paraId="48ED60BB"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851EC">
        <w:rPr>
          <w:rFonts w:ascii="Times New Roman" w:eastAsia="Calibri" w:hAnsi="Times New Roman" w:cs="Times New Roman"/>
          <w:sz w:val="24"/>
          <w:szCs w:val="24"/>
          <w:lang w:eastAsia="ru-RU"/>
        </w:rPr>
        <w:t>11) адрес электронной площадки в информационно-телекоммуникационной сети «Интернет»</w:t>
      </w:r>
      <w:r w:rsidRPr="006C3723">
        <w:rPr>
          <w:rFonts w:ascii="Times New Roman" w:eastAsia="Calibri" w:hAnsi="Times New Roman" w:cs="Times New Roman"/>
          <w:sz w:val="24"/>
          <w:szCs w:val="24"/>
        </w:rPr>
        <w:t>, на</w:t>
      </w:r>
      <w:r w:rsidRPr="006C3723">
        <w:rPr>
          <w:rFonts w:ascii="Times New Roman" w:eastAsia="Calibri" w:hAnsi="Times New Roman" w:cs="Times New Roman"/>
          <w:sz w:val="24"/>
          <w:szCs w:val="24"/>
          <w:lang w:eastAsia="ru-RU"/>
        </w:rPr>
        <w:t xml:space="preserve"> которой планируется проведение закупки в электронной форме;</w:t>
      </w:r>
    </w:p>
    <w:p w14:paraId="55A4C89D"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12) формы, порядок, дата и время окончания срока предоставления участникам такой </w:t>
      </w:r>
      <w:r w:rsidRPr="00C50474">
        <w:rPr>
          <w:rFonts w:ascii="Times New Roman" w:eastAsia="Calibri" w:hAnsi="Times New Roman" w:cs="Times New Roman"/>
          <w:sz w:val="24"/>
          <w:szCs w:val="24"/>
          <w:lang w:eastAsia="ru-RU"/>
        </w:rPr>
        <w:t>закупки разъяснений положений извещения об осуществлении конкурентной закупки;</w:t>
      </w:r>
    </w:p>
    <w:p w14:paraId="2DB11158" w14:textId="57E8DDF0" w:rsidR="00606883" w:rsidRDefault="004D06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r w:rsidR="00580EE1">
        <w:rPr>
          <w:rFonts w:ascii="Times New Roman" w:eastAsia="Calibri" w:hAnsi="Times New Roman" w:cs="Times New Roman"/>
          <w:sz w:val="24"/>
          <w:szCs w:val="24"/>
          <w:lang w:eastAsia="ru-RU"/>
        </w:rPr>
        <w:t>;</w:t>
      </w:r>
    </w:p>
    <w:p w14:paraId="77510C6A" w14:textId="003D6126" w:rsidR="00580EE1" w:rsidRDefault="00580EE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80EE1">
        <w:rPr>
          <w:rFonts w:ascii="Times New Roman" w:eastAsia="Calibri" w:hAnsi="Times New Roman" w:cs="Times New Roman"/>
          <w:sz w:val="24"/>
          <w:szCs w:val="24"/>
          <w:lang w:eastAsia="ru-RU"/>
        </w:rP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отношении товара, работы, услуги,</w:t>
      </w:r>
      <w:r>
        <w:rPr>
          <w:rFonts w:ascii="Times New Roman" w:eastAsia="Calibri" w:hAnsi="Times New Roman" w:cs="Times New Roman"/>
          <w:sz w:val="24"/>
          <w:szCs w:val="24"/>
          <w:lang w:eastAsia="ru-RU"/>
        </w:rPr>
        <w:t xml:space="preserve"> являющихся предметом закупки.</w:t>
      </w:r>
    </w:p>
    <w:p w14:paraId="7CF31C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6.5. В документации о закупке указываются</w:t>
      </w:r>
      <w:r w:rsidRPr="00606883">
        <w:rPr>
          <w:rFonts w:ascii="Times New Roman" w:eastAsia="Calibri" w:hAnsi="Times New Roman" w:cs="Times New Roman"/>
          <w:sz w:val="24"/>
          <w:szCs w:val="24"/>
        </w:rPr>
        <w:t xml:space="preserve"> следующие сведения:</w:t>
      </w:r>
    </w:p>
    <w:p w14:paraId="1596A26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w:t>
      </w:r>
      <w:r w:rsidRPr="00606883">
        <w:rPr>
          <w:rFonts w:ascii="Times New Roman" w:eastAsia="Calibri" w:hAnsi="Times New Roman" w:cs="Times New Roman"/>
          <w:sz w:val="24"/>
          <w:szCs w:val="24"/>
          <w:lang w:eastAsia="ru-RU"/>
        </w:rPr>
        <w:t xml:space="preserve"> описание предмета такой закупки в соответствии с частью 6.1 статьи 3 Федерального закона </w:t>
      </w:r>
      <w:r w:rsidRPr="00606883">
        <w:rPr>
          <w:rFonts w:ascii="Times New Roman" w:eastAsia="Calibri" w:hAnsi="Times New Roman" w:cs="Times New Roman"/>
          <w:sz w:val="24"/>
          <w:szCs w:val="24"/>
        </w:rPr>
        <w:t>№ 223-ФЗ</w:t>
      </w:r>
      <w:r w:rsidRPr="00606883">
        <w:rPr>
          <w:rFonts w:ascii="Times New Roman" w:eastAsia="Calibri" w:hAnsi="Times New Roman" w:cs="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E0CF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требования к содержанию, форме, оформлению и составу заявки на участие в закупке;</w:t>
      </w:r>
    </w:p>
    <w:p w14:paraId="21737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66B608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условия и сроки (периоды) поставки товара, выполнения работы, оказания услуги;</w:t>
      </w:r>
    </w:p>
    <w:p w14:paraId="707457FA"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 </w:t>
      </w:r>
      <w:r w:rsidRPr="00606883">
        <w:rPr>
          <w:rFonts w:ascii="Times New Roman" w:eastAsia="Calibri" w:hAnsi="Times New Roman" w:cs="Times New Roman"/>
          <w:sz w:val="24"/>
          <w:szCs w:val="24"/>
          <w:lang w:eastAsia="ru-RU"/>
        </w:rPr>
        <w:t>сведения о начальной (</w:t>
      </w:r>
      <w:r w:rsidRPr="00292531">
        <w:rPr>
          <w:rFonts w:ascii="Times New Roman" w:eastAsia="Calibri" w:hAnsi="Times New Roman" w:cs="Times New Roman"/>
          <w:sz w:val="24"/>
          <w:szCs w:val="24"/>
          <w:lang w:eastAsia="ru-RU"/>
        </w:rPr>
        <w:t xml:space="preserve">максимальной) цене договора </w:t>
      </w:r>
      <w:r w:rsidRPr="00F923D5">
        <w:rPr>
          <w:rFonts w:ascii="Times New Roman" w:eastAsia="Calibri" w:hAnsi="Times New Roman" w:cs="Times New Roman"/>
          <w:sz w:val="24"/>
          <w:szCs w:val="24"/>
          <w:lang w:eastAsia="ru-RU"/>
        </w:rPr>
        <w:t>(цене лота)</w:t>
      </w:r>
      <w:r w:rsidRPr="00292531">
        <w:rPr>
          <w:rFonts w:ascii="Times New Roman" w:eastAsia="Calibri" w:hAnsi="Times New Roman" w:cs="Times New Roman"/>
          <w:sz w:val="24"/>
          <w:szCs w:val="24"/>
          <w:lang w:eastAsia="ru-RU"/>
        </w:rPr>
        <w:t xml:space="preserve">, либо формула цены и максимальное значение цены договора, либо начальная цена единицы товара, работы, </w:t>
      </w:r>
      <w:r w:rsidRPr="00292531">
        <w:rPr>
          <w:rFonts w:ascii="Times New Roman" w:eastAsia="Calibri" w:hAnsi="Times New Roman" w:cs="Times New Roman"/>
          <w:sz w:val="24"/>
          <w:szCs w:val="24"/>
          <w:lang w:eastAsia="ru-RU"/>
        </w:rPr>
        <w:lastRenderedPageBreak/>
        <w:t>услуги, начальная сумма цен единиц товара, работы, услуги и максимальное значение цены договора;</w:t>
      </w:r>
    </w:p>
    <w:p w14:paraId="3A600AD5"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форма, сроки и порядок оплаты товара, работы, услуги;</w:t>
      </w:r>
    </w:p>
    <w:p w14:paraId="118C4E58"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04549E">
        <w:rPr>
          <w:rFonts w:ascii="Times New Roman" w:eastAsia="Calibri" w:hAnsi="Times New Roman" w:cs="Times New Roman"/>
          <w:sz w:val="24"/>
          <w:szCs w:val="24"/>
        </w:rPr>
        <w:t>7) обоснование начальной (максимальной) цены договор</w:t>
      </w:r>
      <w:r w:rsidRPr="00292531">
        <w:rPr>
          <w:rFonts w:ascii="Times New Roman" w:eastAsia="Calibri" w:hAnsi="Times New Roman" w:cs="Times New Roman"/>
          <w:sz w:val="24"/>
          <w:szCs w:val="24"/>
        </w:rPr>
        <w:t>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A64BF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8) порядок, дата начала, дата и время окончания срока подачи заявок на участие в закупке (этапах закупки);</w:t>
      </w:r>
    </w:p>
    <w:p w14:paraId="5CBC9C2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9) порядок подведения итогов закупки (этапов закупки);</w:t>
      </w:r>
    </w:p>
    <w:p w14:paraId="4ABEFC60"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10) требования к участникам закупки </w:t>
      </w:r>
      <w:r w:rsidRPr="00F923D5">
        <w:rPr>
          <w:rFonts w:ascii="Times New Roman" w:eastAsia="Calibri" w:hAnsi="Times New Roman" w:cs="Times New Roman"/>
          <w:sz w:val="24"/>
          <w:szCs w:val="24"/>
        </w:rPr>
        <w:t>и исчерпывающий перечень документов, представляемых участниками такой закупки для подтверждения их соответствия данным требованиям;</w:t>
      </w:r>
    </w:p>
    <w:p w14:paraId="1BE4CCE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w:t>
      </w:r>
      <w:r w:rsidRPr="006C3723">
        <w:rPr>
          <w:rFonts w:ascii="Times New Roman" w:eastAsia="Calibri" w:hAnsi="Times New Roman" w:cs="Times New Roman"/>
          <w:sz w:val="24"/>
          <w:szCs w:val="24"/>
        </w:rPr>
        <w:t>закупки работ по проектированию, строительству, модернизации и ремонту особо опасных,</w:t>
      </w:r>
      <w:r w:rsidRPr="00606883">
        <w:rPr>
          <w:rFonts w:ascii="Times New Roman" w:eastAsia="Calibri" w:hAnsi="Times New Roman" w:cs="Times New Roman"/>
          <w:sz w:val="24"/>
          <w:szCs w:val="24"/>
        </w:rPr>
        <w:t xml:space="preserve"> технически сложных объектов капитального строительства;</w:t>
      </w:r>
    </w:p>
    <w:p w14:paraId="3395DE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1795697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дата, время и место вскрытия конвертов с заявками на участие в закупке (при наличии данного этапа закупки);</w:t>
      </w:r>
    </w:p>
    <w:p w14:paraId="59FAAA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 дата рассмотрения предложений участников закупки и подведения итогов закупки;</w:t>
      </w:r>
    </w:p>
    <w:p w14:paraId="006CE9C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 критерии оценки и сопоставления заявок на участие в закупке (</w:t>
      </w:r>
      <w:r w:rsidRPr="00606883">
        <w:rPr>
          <w:rFonts w:ascii="Times New Roman" w:eastAsia="Calibri" w:hAnsi="Times New Roman" w:cs="Times New Roman"/>
          <w:sz w:val="24"/>
          <w:szCs w:val="24"/>
          <w:lang w:eastAsia="zh-CN"/>
        </w:rPr>
        <w:t>примерные критерии указаны в приложении № 2 к Положению о закупке)</w:t>
      </w:r>
      <w:r w:rsidRPr="00606883">
        <w:rPr>
          <w:rFonts w:ascii="Times New Roman" w:eastAsia="Calibri" w:hAnsi="Times New Roman" w:cs="Times New Roman"/>
          <w:sz w:val="24"/>
          <w:szCs w:val="24"/>
        </w:rPr>
        <w:t>;</w:t>
      </w:r>
    </w:p>
    <w:p w14:paraId="6D50CD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16) порядок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примерный порядок </w:t>
      </w:r>
      <w:r w:rsidRPr="00606883">
        <w:rPr>
          <w:rFonts w:ascii="Times New Roman" w:eastAsia="Calibri" w:hAnsi="Times New Roman" w:cs="Times New Roman"/>
          <w:sz w:val="24"/>
          <w:szCs w:val="24"/>
        </w:rPr>
        <w:t xml:space="preserve">оценки и сопоставления заявок на участие в закупке </w:t>
      </w:r>
      <w:r w:rsidRPr="00606883">
        <w:rPr>
          <w:rFonts w:ascii="Times New Roman" w:eastAsia="Calibri" w:hAnsi="Times New Roman" w:cs="Times New Roman"/>
          <w:sz w:val="24"/>
          <w:szCs w:val="24"/>
          <w:lang w:eastAsia="zh-CN"/>
        </w:rPr>
        <w:t>указан в приложении № 2 к Положению о закупке)</w:t>
      </w:r>
      <w:r w:rsidRPr="00606883">
        <w:rPr>
          <w:rFonts w:ascii="Times New Roman" w:eastAsia="Calibri" w:hAnsi="Times New Roman" w:cs="Times New Roman"/>
          <w:sz w:val="24"/>
          <w:szCs w:val="24"/>
        </w:rPr>
        <w:t>;</w:t>
      </w:r>
    </w:p>
    <w:p w14:paraId="4FDC5AC4" w14:textId="354FAD33"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17)</w:t>
      </w:r>
      <w:r w:rsidR="007E331D">
        <w:rPr>
          <w:rFonts w:ascii="Times New Roman" w:eastAsia="Calibri" w:hAnsi="Times New Roman" w:cs="Times New Roman"/>
          <w:sz w:val="24"/>
          <w:szCs w:val="24"/>
          <w:lang w:eastAsia="zh-CN"/>
        </w:rPr>
        <w:t xml:space="preserve"> </w:t>
      </w:r>
      <w:r w:rsidRPr="009B7D07">
        <w:rPr>
          <w:rFonts w:ascii="Times New Roman" w:eastAsia="Calibri" w:hAnsi="Times New Roman" w:cs="Times New Roman"/>
          <w:sz w:val="24"/>
          <w:szCs w:val="24"/>
          <w:lang w:eastAsia="zh-CN"/>
        </w:rPr>
        <w:t>«шаг аукциона», а также реквизиты счета, на который участник закупки до заключения договора перечисляет денежные средства</w:t>
      </w:r>
      <w:r w:rsidRPr="009B7D07">
        <w:rPr>
          <w:rFonts w:ascii="Times New Roman" w:eastAsia="Calibri" w:hAnsi="Times New Roman" w:cs="Times New Roman"/>
          <w:sz w:val="24"/>
          <w:szCs w:val="24"/>
        </w:rPr>
        <w:t xml:space="preserve"> в размере предложенной этим участником цены за право </w:t>
      </w:r>
      <w:r w:rsidRPr="009B7D07">
        <w:rPr>
          <w:rFonts w:ascii="Times New Roman" w:eastAsia="Calibri" w:hAnsi="Times New Roman" w:cs="Times New Roman"/>
          <w:sz w:val="24"/>
          <w:szCs w:val="24"/>
          <w:lang w:eastAsia="zh-CN"/>
        </w:rPr>
        <w:t xml:space="preserve">заключения договора, в случае, если при проведении аукциона цена договора снижена до нуля и аукцион проводился на право заключить </w:t>
      </w:r>
      <w:r w:rsidR="00017DCE" w:rsidRPr="009B7D07">
        <w:rPr>
          <w:rFonts w:ascii="Times New Roman" w:eastAsia="Calibri" w:hAnsi="Times New Roman" w:cs="Times New Roman"/>
          <w:sz w:val="24"/>
          <w:szCs w:val="24"/>
          <w:lang w:eastAsia="zh-CN"/>
        </w:rPr>
        <w:t>договор (</w:t>
      </w:r>
      <w:r w:rsidRPr="009B7D07">
        <w:rPr>
          <w:rFonts w:ascii="Times New Roman" w:eastAsia="Calibri" w:hAnsi="Times New Roman" w:cs="Times New Roman"/>
          <w:sz w:val="24"/>
          <w:szCs w:val="24"/>
          <w:lang w:eastAsia="zh-CN"/>
        </w:rPr>
        <w:t>в случае проведения аукциона в электронной форме);</w:t>
      </w:r>
    </w:p>
    <w:p w14:paraId="5392FCB9" w14:textId="05A36F3B"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18) </w:t>
      </w:r>
      <w:r w:rsidR="00913E07" w:rsidRPr="009B7D07">
        <w:rPr>
          <w:rFonts w:ascii="Times New Roman" w:eastAsia="Calibri" w:hAnsi="Times New Roman" w:cs="Times New Roman"/>
          <w:sz w:val="24"/>
          <w:szCs w:val="24"/>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8F63826" w14:textId="10C933C1"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19) </w:t>
      </w:r>
      <w:r w:rsidR="00913E07" w:rsidRPr="009B7D07">
        <w:rPr>
          <w:rFonts w:ascii="Times New Roman" w:eastAsia="Calibri" w:hAnsi="Times New Roman" w:cs="Times New Roman"/>
          <w:sz w:val="24"/>
          <w:szCs w:val="24"/>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D4D5B5" w14:textId="77777777"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20) сведения о праве Заказчика отказаться от проведения закупки, о возможности Заказчика изменить условия договора в соответствии с положениями настоящего </w:t>
      </w:r>
      <w:r w:rsidR="00292531" w:rsidRPr="009B7D07">
        <w:rPr>
          <w:rFonts w:ascii="Times New Roman" w:eastAsia="Calibri" w:hAnsi="Times New Roman" w:cs="Times New Roman"/>
          <w:sz w:val="24"/>
          <w:szCs w:val="24"/>
          <w:lang w:eastAsia="zh-CN"/>
        </w:rPr>
        <w:t>Положения и</w:t>
      </w:r>
      <w:r w:rsidRPr="009B7D07">
        <w:rPr>
          <w:rFonts w:ascii="Times New Roman" w:eastAsia="Calibri" w:hAnsi="Times New Roman" w:cs="Times New Roman"/>
          <w:sz w:val="24"/>
          <w:szCs w:val="24"/>
          <w:lang w:eastAsia="zh-CN"/>
        </w:rPr>
        <w:t xml:space="preserve"> о возможности одностороннего отказа Заказчика от исполнения договора;</w:t>
      </w:r>
    </w:p>
    <w:p w14:paraId="36C427B7" w14:textId="2D3A86CA" w:rsidR="005D1439" w:rsidRDefault="005D1439" w:rsidP="00606883">
      <w:pPr>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5D1439">
        <w:rPr>
          <w:rFonts w:ascii="Times New Roman" w:eastAsia="Calibri" w:hAnsi="Times New Roman" w:cs="Times New Roman"/>
          <w:sz w:val="24"/>
          <w:szCs w:val="24"/>
          <w:lang w:eastAsia="zh-CN"/>
        </w:rPr>
        <w:t>21) требования к информации и перечень документов, которые подтверждают страну происхождения товара в случае принятия мер, предусмотренных пунктом 1 части 2 статьи 3.1-4 Федерального закона</w:t>
      </w:r>
      <w:r>
        <w:rPr>
          <w:rFonts w:ascii="Times New Roman" w:eastAsia="Calibri" w:hAnsi="Times New Roman" w:cs="Times New Roman"/>
          <w:sz w:val="24"/>
          <w:szCs w:val="24"/>
          <w:lang w:eastAsia="zh-CN"/>
        </w:rPr>
        <w:t xml:space="preserve"> № 223-ФЗ.</w:t>
      </w:r>
    </w:p>
    <w:p w14:paraId="71D4A949" w14:textId="1E0812C1" w:rsidR="00606883" w:rsidRPr="00606883" w:rsidRDefault="00606883" w:rsidP="00606883">
      <w:pPr>
        <w:tabs>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066F5726"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786F0992"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56CF0BC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00437F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lastRenderedPageBreak/>
        <w:t xml:space="preserve">2) срок направления оператором электронной площадки Заказчику </w:t>
      </w:r>
      <w:r w:rsidRPr="00606883">
        <w:rPr>
          <w:rFonts w:ascii="Times New Roman" w:eastAsia="Calibri" w:hAnsi="Times New Roman" w:cs="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06883">
        <w:rPr>
          <w:rFonts w:ascii="Times New Roman" w:eastAsia="Calibri" w:hAnsi="Times New Roman" w:cs="Times New Roman"/>
          <w:sz w:val="24"/>
          <w:szCs w:val="24"/>
          <w:lang w:eastAsia="ru-RU"/>
        </w:rPr>
        <w:t>;</w:t>
      </w:r>
    </w:p>
    <w:p w14:paraId="1CE515E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условие о том, что </w:t>
      </w:r>
      <w:r w:rsidRPr="00606883">
        <w:rPr>
          <w:rFonts w:ascii="Times New Roman" w:eastAsia="Calibri" w:hAnsi="Times New Roman" w:cs="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06883">
        <w:rPr>
          <w:rFonts w:ascii="Times New Roman" w:eastAsia="Calibri" w:hAnsi="Times New Roman" w:cs="Times New Roman"/>
          <w:sz w:val="24"/>
          <w:szCs w:val="24"/>
          <w:lang w:eastAsia="ru-RU"/>
        </w:rPr>
        <w:t xml:space="preserve"> сведений о ценовом предложении</w:t>
      </w:r>
      <w:r w:rsidRPr="00606883">
        <w:rPr>
          <w:rFonts w:ascii="Times New Roman" w:eastAsia="Calibri" w:hAnsi="Times New Roman" w:cs="Times New Roman"/>
          <w:sz w:val="24"/>
          <w:szCs w:val="24"/>
        </w:rPr>
        <w:t>.</w:t>
      </w:r>
    </w:p>
    <w:p w14:paraId="1B85A70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1652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F9B512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1485B3A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684A60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0871068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7313F8ED" w14:textId="251093C2"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6.10. </w:t>
      </w:r>
      <w:r w:rsidRPr="00606883">
        <w:rPr>
          <w:rFonts w:ascii="Times New Roman" w:eastAsia="Calibri" w:hAnsi="Times New Roman" w:cs="Times New Roman"/>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r w:rsidRPr="00BE62EA">
        <w:rPr>
          <w:rFonts w:ascii="Times New Roman" w:eastAsia="Calibri" w:hAnsi="Times New Roman" w:cs="Times New Roman"/>
          <w:sz w:val="24"/>
          <w:szCs w:val="24"/>
          <w:lang w:eastAsia="ru-RU"/>
        </w:rPr>
        <w:t>разделом 2</w:t>
      </w:r>
      <w:r w:rsidR="00BE62EA" w:rsidRPr="00BE62EA">
        <w:rPr>
          <w:rFonts w:ascii="Times New Roman" w:eastAsia="Calibri" w:hAnsi="Times New Roman" w:cs="Times New Roman"/>
          <w:sz w:val="24"/>
          <w:szCs w:val="24"/>
          <w:lang w:eastAsia="ru-RU"/>
        </w:rPr>
        <w:t xml:space="preserve">0 </w:t>
      </w:r>
      <w:r w:rsidRPr="00BE62EA">
        <w:rPr>
          <w:rFonts w:ascii="Times New Roman" w:eastAsia="Calibri" w:hAnsi="Times New Roman" w:cs="Times New Roman"/>
          <w:sz w:val="24"/>
          <w:szCs w:val="24"/>
          <w:lang w:eastAsia="ru-RU"/>
        </w:rPr>
        <w:t>Положения о закупке.</w:t>
      </w:r>
    </w:p>
    <w:p w14:paraId="6041896B" w14:textId="789501B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56129">
        <w:rPr>
          <w:rFonts w:ascii="Times New Roman" w:eastAsia="Calibri" w:hAnsi="Times New Roman" w:cs="Times New Roman"/>
          <w:sz w:val="24"/>
          <w:szCs w:val="24"/>
          <w:lang w:eastAsia="zh-CN"/>
        </w:rPr>
        <w:t>6.11. После размещения в</w:t>
      </w:r>
      <w:r w:rsidRPr="00606883">
        <w:rPr>
          <w:rFonts w:ascii="Times New Roman" w:eastAsia="Calibri" w:hAnsi="Times New Roman" w:cs="Times New Roman"/>
          <w:sz w:val="24"/>
          <w:szCs w:val="24"/>
          <w:lang w:eastAsia="zh-CN"/>
        </w:rPr>
        <w:t xml:space="preserve">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w:t>
      </w:r>
      <w:r w:rsidRPr="009B7D07">
        <w:rPr>
          <w:rFonts w:ascii="Times New Roman" w:eastAsia="Calibri" w:hAnsi="Times New Roman" w:cs="Times New Roman"/>
          <w:sz w:val="24"/>
          <w:szCs w:val="24"/>
          <w:lang w:eastAsia="zh-CN"/>
        </w:rPr>
        <w:t>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41A84F" w14:textId="27D1BA99"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bookmarkStart w:id="58" w:name="_Hlk519370887"/>
      <w:r w:rsidRPr="009B7D07">
        <w:rPr>
          <w:rFonts w:ascii="Times New Roman" w:eastAsia="Calibri" w:hAnsi="Times New Roman" w:cs="Times New Roman"/>
          <w:sz w:val="24"/>
          <w:szCs w:val="24"/>
          <w:lang w:eastAsia="zh-CN"/>
        </w:rPr>
        <w:t>6.12. Любой участник закупки вправе направить Заказчику посредством электронной площадки запрос о даче</w:t>
      </w:r>
      <w:r w:rsidRPr="009B7D07">
        <w:rPr>
          <w:rFonts w:ascii="Times New Roman" w:eastAsia="Calibri" w:hAnsi="Times New Roman" w:cs="Times New Roman"/>
          <w:sz w:val="24"/>
          <w:szCs w:val="24"/>
        </w:rPr>
        <w:t xml:space="preserve"> разъяснений положений извещения и (или) документации о закупке</w:t>
      </w:r>
      <w:r w:rsidRPr="009B7D07">
        <w:rPr>
          <w:rFonts w:ascii="Times New Roman" w:eastAsia="Calibri" w:hAnsi="Times New Roman" w:cs="Times New Roman"/>
          <w:sz w:val="24"/>
          <w:szCs w:val="24"/>
          <w:lang w:eastAsia="ru-RU"/>
        </w:rPr>
        <w:t xml:space="preserve">. </w:t>
      </w:r>
      <w:bookmarkEnd w:id="58"/>
    </w:p>
    <w:p w14:paraId="36FAD68E" w14:textId="02C6E38A" w:rsidR="00111A35" w:rsidRPr="009B7D07"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6.13. В течение трех рабочих дней с даты поступления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E2C1C1" w14:textId="70E238DA" w:rsidR="00606883" w:rsidRPr="009B7D07"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6.14</w:t>
      </w:r>
      <w:r w:rsidR="00606883" w:rsidRPr="009B7D07">
        <w:rPr>
          <w:rFonts w:ascii="Times New Roman" w:eastAsia="Calibri" w:hAnsi="Times New Roman" w:cs="Times New Roman"/>
          <w:sz w:val="24"/>
          <w:szCs w:val="24"/>
          <w:lang w:eastAsia="ru-RU"/>
        </w:rPr>
        <w:t xml:space="preserve">. Разъяснения положений </w:t>
      </w:r>
      <w:r w:rsidR="00606883" w:rsidRPr="009B7D07">
        <w:rPr>
          <w:rFonts w:ascii="Times New Roman" w:eastAsia="Calibri" w:hAnsi="Times New Roman" w:cs="Times New Roman"/>
          <w:sz w:val="24"/>
          <w:szCs w:val="24"/>
        </w:rPr>
        <w:t>извещения и (или) документации о закупке</w:t>
      </w:r>
      <w:r w:rsidR="00606883" w:rsidRPr="009B7D07">
        <w:rPr>
          <w:rFonts w:ascii="Times New Roman" w:eastAsia="Calibri" w:hAnsi="Times New Roman" w:cs="Times New Roman"/>
          <w:sz w:val="24"/>
          <w:szCs w:val="24"/>
          <w:lang w:eastAsia="ru-RU"/>
        </w:rPr>
        <w:t xml:space="preserve"> не должны изменять предмет закупки и существенные условия проекта договора.</w:t>
      </w:r>
    </w:p>
    <w:p w14:paraId="42F56C0E" w14:textId="15F110E1" w:rsidR="00111A35" w:rsidRPr="009B7D07"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31ABFD8E" w14:textId="3377C69C" w:rsidR="00111A35" w:rsidRPr="00F923D5"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6.16. При осуществлении конкурентной</w:t>
      </w:r>
      <w:r w:rsidRPr="00111A35">
        <w:rPr>
          <w:rFonts w:ascii="Times New Roman" w:eastAsia="Calibri" w:hAnsi="Times New Roman" w:cs="Times New Roman"/>
          <w:sz w:val="24"/>
          <w:szCs w:val="24"/>
          <w:lang w:eastAsia="ru-RU"/>
        </w:rPr>
        <w:t xml:space="preserve">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w:t>
      </w:r>
      <w:r w:rsidRPr="00656129">
        <w:rPr>
          <w:rFonts w:ascii="Times New Roman" w:eastAsia="Calibri" w:hAnsi="Times New Roman" w:cs="Times New Roman"/>
          <w:sz w:val="24"/>
          <w:szCs w:val="24"/>
          <w:lang w:eastAsia="ru-RU"/>
        </w:rPr>
        <w:t>о конкурентной закупке осуществляется с учетом требований статьи 3.5 Федерального закона № 223-ФЗ.</w:t>
      </w:r>
    </w:p>
    <w:p w14:paraId="182FE7E6" w14:textId="468E546B" w:rsidR="00606883" w:rsidRPr="00606883"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6.17</w:t>
      </w:r>
      <w:r w:rsidR="00606883" w:rsidRPr="00292531">
        <w:rPr>
          <w:rFonts w:ascii="Times New Roman" w:eastAsia="Calibri" w:hAnsi="Times New Roman" w:cs="Times New Roman"/>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w:t>
      </w:r>
      <w:r w:rsidR="00606883" w:rsidRPr="00606883">
        <w:rPr>
          <w:rFonts w:ascii="Times New Roman" w:eastAsia="Calibri" w:hAnsi="Times New Roman" w:cs="Times New Roman"/>
          <w:sz w:val="24"/>
          <w:szCs w:val="24"/>
        </w:rPr>
        <w:t xml:space="preserve">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w:t>
      </w:r>
      <w:r w:rsidR="00606883" w:rsidRPr="00606883">
        <w:rPr>
          <w:rFonts w:ascii="Times New Roman" w:eastAsia="Calibri" w:hAnsi="Times New Roman" w:cs="Times New Roman"/>
          <w:sz w:val="24"/>
          <w:szCs w:val="24"/>
        </w:rPr>
        <w:lastRenderedPageBreak/>
        <w:t xml:space="preserve">участие в закупке такой срок составлял не менее половины срока подачи заявок на участие в такой закупке, установленного </w:t>
      </w:r>
      <w:r w:rsidR="00606883" w:rsidRPr="00606883" w:rsidDel="004C7193">
        <w:rPr>
          <w:rFonts w:ascii="Times New Roman" w:eastAsia="Calibri" w:hAnsi="Times New Roman" w:cs="Times New Roman"/>
          <w:sz w:val="24"/>
          <w:szCs w:val="24"/>
        </w:rPr>
        <w:t>Положением</w:t>
      </w:r>
      <w:r w:rsidR="00606883" w:rsidRPr="00606883">
        <w:rPr>
          <w:rFonts w:ascii="Times New Roman" w:eastAsia="Calibri" w:hAnsi="Times New Roman" w:cs="Times New Roman"/>
          <w:sz w:val="24"/>
          <w:szCs w:val="24"/>
        </w:rPr>
        <w:t xml:space="preserve"> о закупке. </w:t>
      </w:r>
    </w:p>
    <w:p w14:paraId="00E033DB" w14:textId="2B2F449E"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6.1</w:t>
      </w:r>
      <w:r w:rsidR="00C10E22">
        <w:rPr>
          <w:rFonts w:ascii="Times New Roman" w:eastAsia="Calibri" w:hAnsi="Times New Roman" w:cs="Times New Roman"/>
          <w:sz w:val="24"/>
          <w:szCs w:val="24"/>
        </w:rPr>
        <w:t>8</w:t>
      </w:r>
      <w:r w:rsidRPr="00606883">
        <w:rPr>
          <w:rFonts w:ascii="Times New Roman" w:eastAsia="Calibri" w:hAnsi="Times New Roman" w:cs="Times New Roman"/>
          <w:sz w:val="24"/>
          <w:szCs w:val="24"/>
        </w:rPr>
        <w:t xml:space="preserve">. Заказчик </w:t>
      </w:r>
      <w:r w:rsidRPr="00C10E22">
        <w:rPr>
          <w:rFonts w:ascii="Times New Roman" w:eastAsia="Calibri" w:hAnsi="Times New Roman" w:cs="Times New Roman"/>
          <w:sz w:val="24"/>
          <w:szCs w:val="24"/>
        </w:rPr>
        <w:t>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w:t>
      </w:r>
      <w:r w:rsidRPr="00606883">
        <w:rPr>
          <w:rFonts w:ascii="Times New Roman" w:eastAsia="Calibri" w:hAnsi="Times New Roman" w:cs="Times New Roman"/>
          <w:sz w:val="24"/>
          <w:szCs w:val="24"/>
        </w:rPr>
        <w:t xml:space="preserve">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3BE1F7F" w14:textId="79668CAE" w:rsid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6.19</w:t>
      </w:r>
      <w:r w:rsidR="00111A35">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rPr>
        <w:t xml:space="preserve">Решение об отмене закупки размещается в единой информационной системе в день принятия этого решения. </w:t>
      </w:r>
      <w:r w:rsidR="00111A35" w:rsidRPr="00111A35">
        <w:rPr>
          <w:rFonts w:ascii="Times New Roman" w:eastAsia="Calibri" w:hAnsi="Times New Roman" w:cs="Times New Roman"/>
          <w:sz w:val="24"/>
          <w:szCs w:val="24"/>
          <w:lang w:eastAsia="ru-RU"/>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44CBEE0D" w14:textId="77777777"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3297944" w14:textId="4282C5C8"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.1.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191E2B01" w14:textId="0A31101F"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 xml:space="preserve">.2. В случае, если Заказчиком принято решение об отмене конкурентной закупки в соответствии с пунктом </w:t>
      </w:r>
      <w:r w:rsidRPr="00C10E22">
        <w:rPr>
          <w:rFonts w:ascii="Times New Roman" w:eastAsia="Calibri" w:hAnsi="Times New Roman" w:cs="Times New Roman"/>
          <w:sz w:val="24"/>
          <w:szCs w:val="24"/>
          <w:lang w:eastAsia="ru-RU"/>
        </w:rPr>
        <w:t>6.1</w:t>
      </w:r>
      <w:r w:rsidR="00C10E22" w:rsidRPr="00C10E22">
        <w:rPr>
          <w:rFonts w:ascii="Times New Roman" w:eastAsia="Calibri" w:hAnsi="Times New Roman" w:cs="Times New Roman"/>
          <w:sz w:val="24"/>
          <w:szCs w:val="24"/>
          <w:lang w:eastAsia="ru-RU"/>
        </w:rPr>
        <w:t>8</w:t>
      </w:r>
      <w:r w:rsidRPr="00C10E22">
        <w:rPr>
          <w:rFonts w:ascii="Times New Roman" w:eastAsia="Calibri" w:hAnsi="Times New Roman" w:cs="Times New Roman"/>
          <w:sz w:val="24"/>
          <w:szCs w:val="24"/>
          <w:lang w:eastAsia="ru-RU"/>
        </w:rPr>
        <w:t xml:space="preserve"> настоящего Положения, оператор электронной площадки не вправе направлять Заказчику заявки участников такой конкурентной</w:t>
      </w:r>
      <w:r w:rsidRPr="00111A35">
        <w:rPr>
          <w:rFonts w:ascii="Times New Roman" w:eastAsia="Calibri" w:hAnsi="Times New Roman" w:cs="Times New Roman"/>
          <w:sz w:val="24"/>
          <w:szCs w:val="24"/>
          <w:lang w:eastAsia="ru-RU"/>
        </w:rPr>
        <w:t xml:space="preserve"> закупки.</w:t>
      </w:r>
    </w:p>
    <w:p w14:paraId="35647E3C" w14:textId="2C3069D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.3.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B4B9877" w14:textId="370E8612"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.4.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24F0CF" w14:textId="2CFC6B5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.5.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A371E78" w14:textId="0AA78945" w:rsidR="00111A35" w:rsidRPr="00606883"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r w:rsidR="00111A35" w:rsidRPr="00111A35">
        <w:rPr>
          <w:rFonts w:ascii="Times New Roman" w:eastAsia="Calibri" w:hAnsi="Times New Roman" w:cs="Times New Roman"/>
          <w:sz w:val="24"/>
          <w:szCs w:val="24"/>
          <w:lang w:eastAsia="ru-RU"/>
        </w:rPr>
        <w:t>.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F7A61A3" w14:textId="19651F44" w:rsidR="00606883" w:rsidRPr="0065612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lang w:eastAsia="zh-CN"/>
        </w:rPr>
        <w:t>6.</w:t>
      </w:r>
      <w:r w:rsidR="00C10E22" w:rsidRPr="00656129">
        <w:rPr>
          <w:rFonts w:ascii="Times New Roman" w:eastAsia="Calibri" w:hAnsi="Times New Roman" w:cs="Times New Roman"/>
          <w:sz w:val="24"/>
          <w:szCs w:val="24"/>
          <w:lang w:eastAsia="zh-CN"/>
        </w:rPr>
        <w:t>21</w:t>
      </w:r>
      <w:r w:rsidRPr="00656129">
        <w:rPr>
          <w:rFonts w:ascii="Times New Roman" w:eastAsia="Calibri" w:hAnsi="Times New Roman" w:cs="Times New Roman"/>
          <w:sz w:val="24"/>
          <w:szCs w:val="24"/>
          <w:lang w:eastAsia="zh-CN"/>
        </w:rPr>
        <w:t xml:space="preserve">. </w:t>
      </w:r>
      <w:r w:rsidRPr="00656129">
        <w:rPr>
          <w:rFonts w:ascii="Times New Roman" w:eastAsia="Calibri" w:hAnsi="Times New Roman" w:cs="Times New Roman"/>
          <w:sz w:val="24"/>
          <w:szCs w:val="24"/>
        </w:rPr>
        <w:t xml:space="preserve">Заказчик вправе не размещать в единой информационной системе </w:t>
      </w:r>
      <w:r w:rsidR="000329AC" w:rsidRPr="00656129">
        <w:rPr>
          <w:rFonts w:ascii="Times New Roman" w:eastAsia="Calibri" w:hAnsi="Times New Roman" w:cs="Times New Roman"/>
          <w:sz w:val="24"/>
          <w:szCs w:val="24"/>
        </w:rPr>
        <w:t>информацию</w:t>
      </w:r>
      <w:r w:rsidRPr="00656129">
        <w:rPr>
          <w:rFonts w:ascii="Times New Roman" w:eastAsia="Calibri" w:hAnsi="Times New Roman" w:cs="Times New Roman"/>
          <w:sz w:val="24"/>
          <w:szCs w:val="24"/>
        </w:rPr>
        <w:t xml:space="preserve"> о закупке в случаях, предусмотренных част</w:t>
      </w:r>
      <w:r w:rsidR="00580376" w:rsidRPr="00656129">
        <w:rPr>
          <w:rFonts w:ascii="Times New Roman" w:eastAsia="Calibri" w:hAnsi="Times New Roman" w:cs="Times New Roman"/>
          <w:sz w:val="24"/>
          <w:szCs w:val="24"/>
        </w:rPr>
        <w:t>ью</w:t>
      </w:r>
      <w:r w:rsidRPr="00656129">
        <w:rPr>
          <w:rFonts w:ascii="Times New Roman" w:eastAsia="Calibri" w:hAnsi="Times New Roman" w:cs="Times New Roman"/>
          <w:sz w:val="24"/>
          <w:szCs w:val="24"/>
        </w:rPr>
        <w:t xml:space="preserve"> 15</w:t>
      </w:r>
      <w:r w:rsidR="00DA0318" w:rsidRPr="00656129">
        <w:rPr>
          <w:rFonts w:ascii="Times New Roman" w:eastAsia="Calibri" w:hAnsi="Times New Roman" w:cs="Times New Roman"/>
          <w:sz w:val="24"/>
          <w:szCs w:val="24"/>
        </w:rPr>
        <w:t xml:space="preserve"> статьи 4 Федерального закона   № 223-ФЗ</w:t>
      </w:r>
      <w:r w:rsidR="006C5F03" w:rsidRPr="00656129">
        <w:rPr>
          <w:rFonts w:ascii="Times New Roman" w:eastAsia="Calibri" w:hAnsi="Times New Roman" w:cs="Times New Roman"/>
          <w:sz w:val="24"/>
          <w:szCs w:val="24"/>
        </w:rPr>
        <w:t>,</w:t>
      </w:r>
      <w:r w:rsidR="00DA0318" w:rsidRPr="00656129">
        <w:rPr>
          <w:rFonts w:ascii="Times New Roman" w:eastAsia="Calibri" w:hAnsi="Times New Roman" w:cs="Times New Roman"/>
          <w:sz w:val="24"/>
          <w:szCs w:val="24"/>
        </w:rPr>
        <w:t xml:space="preserve"> и</w:t>
      </w:r>
      <w:r w:rsidRPr="00656129">
        <w:rPr>
          <w:rFonts w:ascii="Times New Roman" w:eastAsia="Calibri" w:hAnsi="Times New Roman" w:cs="Times New Roman"/>
          <w:sz w:val="24"/>
          <w:szCs w:val="24"/>
        </w:rPr>
        <w:t xml:space="preserve"> </w:t>
      </w:r>
      <w:r w:rsidR="00DA0318" w:rsidRPr="00656129">
        <w:rPr>
          <w:rFonts w:ascii="Times New Roman" w:eastAsia="Calibri" w:hAnsi="Times New Roman" w:cs="Times New Roman"/>
          <w:sz w:val="24"/>
          <w:szCs w:val="24"/>
        </w:rPr>
        <w:t xml:space="preserve">на официальном </w:t>
      </w:r>
      <w:r w:rsidR="003664E3" w:rsidRPr="00656129">
        <w:rPr>
          <w:rFonts w:ascii="Times New Roman" w:eastAsia="Calibri" w:hAnsi="Times New Roman" w:cs="Times New Roman"/>
          <w:sz w:val="24"/>
          <w:szCs w:val="24"/>
        </w:rPr>
        <w:t>сайте информацию</w:t>
      </w:r>
      <w:r w:rsidR="00580376" w:rsidRPr="00656129">
        <w:rPr>
          <w:rFonts w:ascii="Times New Roman" w:eastAsia="Calibri" w:hAnsi="Times New Roman" w:cs="Times New Roman"/>
          <w:sz w:val="24"/>
          <w:szCs w:val="24"/>
        </w:rPr>
        <w:t xml:space="preserve"> о закупке в случаях, предусмотренных частью</w:t>
      </w:r>
      <w:r w:rsidRPr="00656129">
        <w:rPr>
          <w:rFonts w:ascii="Times New Roman" w:eastAsia="Calibri" w:hAnsi="Times New Roman" w:cs="Times New Roman"/>
          <w:sz w:val="24"/>
          <w:szCs w:val="24"/>
        </w:rPr>
        <w:t>16 статьи</w:t>
      </w:r>
      <w:r w:rsidR="00580376" w:rsidRPr="00656129">
        <w:rPr>
          <w:rFonts w:ascii="Times New Roman" w:eastAsia="Calibri" w:hAnsi="Times New Roman" w:cs="Times New Roman"/>
          <w:sz w:val="24"/>
          <w:szCs w:val="24"/>
        </w:rPr>
        <w:t xml:space="preserve"> </w:t>
      </w:r>
      <w:r w:rsidRPr="00656129">
        <w:rPr>
          <w:rFonts w:ascii="Times New Roman" w:eastAsia="Calibri" w:hAnsi="Times New Roman" w:cs="Times New Roman"/>
          <w:sz w:val="24"/>
          <w:szCs w:val="24"/>
        </w:rPr>
        <w:t>4 Федерального закона</w:t>
      </w:r>
      <w:r w:rsidR="00113D03" w:rsidRPr="00656129">
        <w:rPr>
          <w:rFonts w:ascii="Times New Roman" w:eastAsia="Calibri" w:hAnsi="Times New Roman" w:cs="Times New Roman"/>
          <w:sz w:val="24"/>
          <w:szCs w:val="24"/>
        </w:rPr>
        <w:t xml:space="preserve">   </w:t>
      </w:r>
      <w:r w:rsidRPr="00656129">
        <w:rPr>
          <w:rFonts w:ascii="Times New Roman" w:eastAsia="Calibri" w:hAnsi="Times New Roman" w:cs="Times New Roman"/>
          <w:sz w:val="24"/>
          <w:szCs w:val="24"/>
        </w:rPr>
        <w:t xml:space="preserve">№ 223-ФЗ. </w:t>
      </w:r>
    </w:p>
    <w:p w14:paraId="1500A5F6" w14:textId="265A5072" w:rsidR="00606883" w:rsidRPr="00656129" w:rsidRDefault="00606883" w:rsidP="003F166A">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rPr>
        <w:t>6.</w:t>
      </w:r>
      <w:r w:rsidR="00C10E22" w:rsidRPr="00656129">
        <w:rPr>
          <w:rFonts w:ascii="Times New Roman" w:eastAsia="Calibri" w:hAnsi="Times New Roman" w:cs="Times New Roman"/>
          <w:sz w:val="24"/>
          <w:szCs w:val="24"/>
        </w:rPr>
        <w:t>22</w:t>
      </w:r>
      <w:r w:rsidRPr="00656129">
        <w:rPr>
          <w:rFonts w:ascii="Times New Roman" w:eastAsia="Calibri" w:hAnsi="Times New Roman" w:cs="Times New Roman"/>
          <w:sz w:val="24"/>
          <w:szCs w:val="24"/>
        </w:rPr>
        <w:t xml:space="preserve">. Документация о конкурентной закупке </w:t>
      </w:r>
      <w:r w:rsidR="003F166A" w:rsidRPr="00656129">
        <w:rPr>
          <w:rFonts w:ascii="Times New Roman" w:eastAsia="Calibri" w:hAnsi="Times New Roman" w:cs="Times New Roman"/>
          <w:sz w:val="24"/>
          <w:szCs w:val="24"/>
        </w:rPr>
        <w:t xml:space="preserve">(за исключением запроса котировок в электронной форме) </w:t>
      </w:r>
      <w:r w:rsidRPr="00656129">
        <w:rPr>
          <w:rFonts w:ascii="Times New Roman" w:eastAsia="Calibri" w:hAnsi="Times New Roman" w:cs="Times New Roman"/>
          <w:sz w:val="24"/>
          <w:szCs w:val="24"/>
        </w:rPr>
        <w:t xml:space="preserve">подлежит обязательному размещению в </w:t>
      </w:r>
      <w:r w:rsidR="00BE62EA" w:rsidRPr="00656129">
        <w:rPr>
          <w:rFonts w:ascii="Times New Roman" w:eastAsia="Calibri" w:hAnsi="Times New Roman" w:cs="Times New Roman"/>
          <w:sz w:val="24"/>
          <w:szCs w:val="24"/>
        </w:rPr>
        <w:t>ЕИС</w:t>
      </w:r>
      <w:r w:rsidRPr="00656129">
        <w:rPr>
          <w:rFonts w:ascii="Times New Roman" w:eastAsia="Calibri" w:hAnsi="Times New Roman" w:cs="Times New Roman"/>
          <w:sz w:val="24"/>
          <w:szCs w:val="24"/>
        </w:rPr>
        <w:t xml:space="preserve"> одновременно с извещением об осуществлении конкурентной закупки. </w:t>
      </w:r>
    </w:p>
    <w:p w14:paraId="54EB9446" w14:textId="288B4B01" w:rsidR="00606883" w:rsidRPr="00656129" w:rsidRDefault="00C10E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rPr>
        <w:t>6.23</w:t>
      </w:r>
      <w:r w:rsidR="00606883" w:rsidRPr="00656129">
        <w:rPr>
          <w:rFonts w:ascii="Times New Roman" w:eastAsia="Calibri" w:hAnsi="Times New Roman" w:cs="Times New Roman"/>
          <w:sz w:val="24"/>
          <w:szCs w:val="24"/>
        </w:rPr>
        <w:t xml:space="preserve">. </w:t>
      </w:r>
      <w:r w:rsidR="00610246" w:rsidRPr="00656129">
        <w:rPr>
          <w:rFonts w:ascii="Times New Roman" w:eastAsia="Calibri" w:hAnsi="Times New Roman" w:cs="Times New Roman"/>
          <w:sz w:val="24"/>
          <w:szCs w:val="24"/>
        </w:rPr>
        <w:t xml:space="preserve">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14:paraId="75185F4A" w14:textId="77777777" w:rsidR="00F76E4E" w:rsidRDefault="00C10E22" w:rsidP="00F76E4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56129">
        <w:rPr>
          <w:rFonts w:ascii="Times New Roman" w:eastAsia="Calibri" w:hAnsi="Times New Roman" w:cs="Times New Roman"/>
          <w:sz w:val="24"/>
          <w:szCs w:val="24"/>
        </w:rPr>
        <w:t>6.24</w:t>
      </w:r>
      <w:r w:rsidR="00606883" w:rsidRPr="00656129">
        <w:rPr>
          <w:rFonts w:ascii="Times New Roman" w:eastAsia="Calibri" w:hAnsi="Times New Roman" w:cs="Times New Roman"/>
          <w:sz w:val="24"/>
          <w:szCs w:val="24"/>
        </w:rPr>
        <w:t xml:space="preserve">. Сведения, содержащиеся в документации о конкурентной закупке, должны соответствовать сведениям, указанным в извещении об осуществлении конкурентной </w:t>
      </w:r>
      <w:r w:rsidR="00606883" w:rsidRPr="00113D03">
        <w:rPr>
          <w:rFonts w:ascii="Times New Roman" w:eastAsia="Calibri" w:hAnsi="Times New Roman" w:cs="Times New Roman"/>
          <w:sz w:val="24"/>
          <w:szCs w:val="24"/>
        </w:rPr>
        <w:t>закупки.</w:t>
      </w:r>
      <w:bookmarkStart w:id="59" w:name="_Toc521444312"/>
      <w:bookmarkStart w:id="60" w:name="_Toc523896382"/>
      <w:bookmarkStart w:id="61" w:name="_Toc27759241"/>
      <w:bookmarkStart w:id="62" w:name="_Toc27759801"/>
      <w:bookmarkStart w:id="63" w:name="_Toc99357580"/>
    </w:p>
    <w:p w14:paraId="64FF1679" w14:textId="13C2F3CE" w:rsidR="00F76E4E" w:rsidRDefault="00F76E4E"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390FE29B" w14:textId="77777777" w:rsidR="00B1473A" w:rsidRPr="003C1759" w:rsidRDefault="00B1473A"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4C9496C6" w14:textId="35E6740E" w:rsidR="00606883" w:rsidRPr="003C1759" w:rsidRDefault="00606883" w:rsidP="003C1759">
      <w:pPr>
        <w:pStyle w:val="30"/>
        <w:jc w:val="center"/>
        <w:rPr>
          <w:rFonts w:ascii="Times New Roman" w:eastAsia="Times New Roman" w:hAnsi="Times New Roman" w:cs="Times New Roman"/>
          <w:color w:val="auto"/>
          <w:lang w:eastAsia="ru-RU"/>
        </w:rPr>
      </w:pPr>
      <w:bookmarkStart w:id="64" w:name="_Toc114064013"/>
      <w:r w:rsidRPr="003C1759">
        <w:rPr>
          <w:rFonts w:ascii="Times New Roman" w:eastAsia="Times New Roman" w:hAnsi="Times New Roman" w:cs="Times New Roman"/>
          <w:color w:val="auto"/>
          <w:lang w:eastAsia="ru-RU"/>
        </w:rPr>
        <w:t>Раздел 7. ТРЕБОВАНИЯ К УЧАСТНИКАМ ЗАКУПКИ</w:t>
      </w:r>
      <w:bookmarkEnd w:id="59"/>
      <w:bookmarkEnd w:id="60"/>
      <w:bookmarkEnd w:id="61"/>
      <w:bookmarkEnd w:id="62"/>
      <w:bookmarkEnd w:id="63"/>
      <w:bookmarkEnd w:id="64"/>
    </w:p>
    <w:p w14:paraId="7B690CC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0F6AB4F7" w14:textId="77777777" w:rsidR="00EA6233" w:rsidRDefault="00606883" w:rsidP="007C7835">
      <w:pPr>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sz w:val="24"/>
          <w:szCs w:val="24"/>
          <w:lang w:eastAsia="ru-RU"/>
        </w:rPr>
        <w:t xml:space="preserve">7.1. </w:t>
      </w:r>
      <w:r w:rsidR="007C7835" w:rsidRPr="00940ADE">
        <w:rPr>
          <w:rFonts w:ascii="Times New Roman" w:eastAsia="Times New Roman" w:hAnsi="Times New Roman" w:cs="Times New Roman"/>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007C7835">
        <w:rPr>
          <w:rFonts w:ascii="Times New Roman" w:eastAsia="Times New Roman" w:hAnsi="Times New Roman" w:cs="Times New Roman"/>
          <w:sz w:val="24"/>
          <w:szCs w:val="24"/>
          <w:lang w:eastAsia="ru-RU"/>
        </w:rPr>
        <w:t>№ 255-ФЗ.</w:t>
      </w:r>
      <w:r w:rsidR="007C7835" w:rsidRPr="00940ADE">
        <w:rPr>
          <w:rFonts w:ascii="Times New Roman" w:eastAsia="Calibri" w:hAnsi="Times New Roman" w:cs="Times New Roman"/>
          <w:sz w:val="24"/>
          <w:szCs w:val="24"/>
        </w:rPr>
        <w:t xml:space="preserve"> В случае проведения закупки для субъектов МСП участниками закупки могут быть только субъекты </w:t>
      </w:r>
      <w:r w:rsidR="007C7835" w:rsidRPr="00606883">
        <w:rPr>
          <w:rFonts w:ascii="Times New Roman" w:eastAsia="Calibri" w:hAnsi="Times New Roman" w:cs="Times New Roman"/>
          <w:sz w:val="24"/>
          <w:szCs w:val="24"/>
        </w:rPr>
        <w:t>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EA6233">
        <w:rPr>
          <w:rFonts w:ascii="Times New Roman" w:eastAsia="Calibri" w:hAnsi="Times New Roman" w:cs="Times New Roman"/>
          <w:sz w:val="24"/>
          <w:szCs w:val="24"/>
        </w:rPr>
        <w:t xml:space="preserve"> </w:t>
      </w:r>
    </w:p>
    <w:p w14:paraId="6D3405DB" w14:textId="5FE92CDB" w:rsidR="007C7835" w:rsidRPr="000E0229" w:rsidRDefault="00EA6233" w:rsidP="007C7835">
      <w:pPr>
        <w:spacing w:after="0" w:line="240" w:lineRule="auto"/>
        <w:ind w:firstLine="567"/>
        <w:jc w:val="both"/>
        <w:rPr>
          <w:rFonts w:ascii="Times New Roman" w:eastAsia="Times New Roman" w:hAnsi="Times New Roman" w:cs="Times New Roman"/>
          <w:sz w:val="24"/>
          <w:szCs w:val="24"/>
          <w:lang w:eastAsia="ru-RU"/>
        </w:rPr>
      </w:pPr>
      <w:r w:rsidRPr="00EA6233">
        <w:rPr>
          <w:rFonts w:ascii="Times New Roman" w:eastAsia="Calibri"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1D0D9695" w14:textId="3A47BD40" w:rsidR="00606883" w:rsidRPr="00606883" w:rsidRDefault="00606883" w:rsidP="007C7835">
      <w:pPr>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2D568E86" w14:textId="77777777" w:rsidR="00606883" w:rsidRPr="00810881"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с законодательством Российской </w:t>
      </w:r>
      <w:r w:rsidRPr="00810881">
        <w:rPr>
          <w:rFonts w:ascii="Times New Roman" w:eastAsia="Times New Roman" w:hAnsi="Times New Roman" w:cs="Times New Roman"/>
          <w:sz w:val="24"/>
          <w:szCs w:val="24"/>
          <w:lang w:eastAsia="ru-RU"/>
        </w:rPr>
        <w:t xml:space="preserve">Федерации к лицам, осуществляющим поставки товаров, выполнение работ, оказание услуг, являющихся предметом закупки, </w:t>
      </w:r>
      <w:r w:rsidRPr="00F923D5">
        <w:rPr>
          <w:rFonts w:ascii="Times New Roman" w:eastAsia="Times New Roman" w:hAnsi="Times New Roman" w:cs="Times New Roman"/>
          <w:sz w:val="24"/>
          <w:szCs w:val="24"/>
          <w:lang w:eastAsia="ru-RU"/>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CA66D97" w14:textId="77777777"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w:t>
      </w:r>
      <w:r w:rsidRPr="00606883">
        <w:rPr>
          <w:rFonts w:ascii="Times New Roman" w:eastAsia="Times New Roman" w:hAnsi="Times New Roman" w:cs="Times New Roman"/>
          <w:sz w:val="24"/>
          <w:szCs w:val="24"/>
          <w:lang w:eastAsia="ru-RU"/>
        </w:rPr>
        <w:t xml:space="preserve">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C71B9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3C7937C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15CDC2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276935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06883">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06883">
        <w:rPr>
          <w:rFonts w:ascii="Times New Roman" w:eastAsia="Calibri" w:hAnsi="Times New Roman" w:cs="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0056C4" w14:textId="77777777" w:rsidR="00606883" w:rsidRPr="0081088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10881">
        <w:rPr>
          <w:rFonts w:ascii="Times New Roman" w:eastAsia="Times New Roman" w:hAnsi="Times New Roman" w:cs="Times New Roman"/>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14:paraId="7D4164D8" w14:textId="4FC985C6" w:rsidR="00606883" w:rsidRPr="00810881" w:rsidRDefault="00A32C96"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B3D00">
        <w:rPr>
          <w:rFonts w:ascii="Times New Roman" w:eastAsia="Calibri" w:hAnsi="Times New Roman" w:cs="Times New Roman"/>
          <w:sz w:val="24"/>
          <w:szCs w:val="24"/>
          <w:lang w:eastAsia="ru-RU"/>
        </w:rPr>
        <w:t>7</w:t>
      </w:r>
      <w:r w:rsidR="00606883" w:rsidRPr="007B3D00">
        <w:rPr>
          <w:rFonts w:ascii="Times New Roman" w:eastAsia="Calibri" w:hAnsi="Times New Roman" w:cs="Times New Roman"/>
          <w:sz w:val="24"/>
          <w:szCs w:val="24"/>
          <w:lang w:eastAsia="ru-RU"/>
        </w:rPr>
        <w:t>)</w:t>
      </w:r>
      <w:r w:rsidR="00606883" w:rsidRPr="00F923D5">
        <w:rPr>
          <w:rFonts w:ascii="Times New Roman" w:eastAsia="Calibri" w:hAnsi="Times New Roman" w:cs="Times New Roman"/>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14:paraId="50C6A5E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7.3. При необходимости Заказчик вправе</w:t>
      </w:r>
      <w:r w:rsidRPr="00606883">
        <w:rPr>
          <w:rFonts w:ascii="Times New Roman" w:eastAsia="Times New Roman" w:hAnsi="Times New Roman" w:cs="Times New Roman"/>
          <w:sz w:val="24"/>
          <w:szCs w:val="24"/>
          <w:lang w:eastAsia="ru-RU"/>
        </w:rPr>
        <w:t xml:space="preserve"> предъявить к участникам закупки следующие дополнительные требования:</w:t>
      </w:r>
    </w:p>
    <w:p w14:paraId="6FD8983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635460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14:paraId="3702406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7.4. Заказчик вправе предъявить к участникам закупки также иные требования, в том числе:</w:t>
      </w:r>
    </w:p>
    <w:p w14:paraId="6C6CAC9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026178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5F33BFC7" w14:textId="41A1AE04"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883" w:rsidRPr="00606883">
        <w:rPr>
          <w:rFonts w:ascii="Times New Roman" w:eastAsia="Times New Roman" w:hAnsi="Times New Roman" w:cs="Times New Roman"/>
          <w:sz w:val="24"/>
          <w:szCs w:val="24"/>
          <w:lang w:eastAsia="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511FD7" w14:textId="141BD8BB"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6883" w:rsidRPr="00606883">
        <w:rPr>
          <w:rFonts w:ascii="Times New Roman" w:eastAsia="Times New Roman" w:hAnsi="Times New Roman" w:cs="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3F602F" w14:textId="200100FA"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883" w:rsidRPr="00606883">
        <w:rPr>
          <w:rFonts w:ascii="Times New Roman" w:eastAsia="Times New Roman" w:hAnsi="Times New Roman" w:cs="Times New Roman"/>
          <w:sz w:val="24"/>
          <w:szCs w:val="24"/>
          <w:lang w:eastAsia="ru-RU"/>
        </w:rPr>
        <w:t xml:space="preserve">) </w:t>
      </w:r>
      <w:r w:rsidR="00606883" w:rsidRPr="007B3D00">
        <w:rPr>
          <w:rFonts w:ascii="Times New Roman" w:eastAsia="Times New Roman" w:hAnsi="Times New Roman" w:cs="Times New Roman"/>
          <w:sz w:val="24"/>
          <w:szCs w:val="24"/>
          <w:lang w:eastAsia="ru-RU"/>
        </w:rPr>
        <w:t xml:space="preserve">отсутствие фактов привлечения в течение двух лет до момента подачи заявки на </w:t>
      </w:r>
      <w:r w:rsidR="00606883" w:rsidRPr="00E9124C">
        <w:rPr>
          <w:rFonts w:ascii="Times New Roman" w:eastAsia="Times New Roman" w:hAnsi="Times New Roman" w:cs="Times New Roman"/>
          <w:sz w:val="24"/>
          <w:szCs w:val="24"/>
          <w:lang w:eastAsia="ru-RU"/>
        </w:rPr>
        <w:t>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w:t>
      </w:r>
      <w:r w:rsidR="00606883" w:rsidRPr="007B3D0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59C63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7714F47A" w14:textId="545288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w:t>
      </w:r>
      <w:r w:rsidR="00113D38">
        <w:rPr>
          <w:rFonts w:ascii="Times New Roman" w:eastAsia="Times New Roman" w:hAnsi="Times New Roman" w:cs="Times New Roman"/>
          <w:sz w:val="24"/>
          <w:szCs w:val="24"/>
          <w:lang w:eastAsia="ru-RU"/>
        </w:rPr>
        <w:t>–</w:t>
      </w:r>
      <w:r w:rsidRPr="00606883">
        <w:rPr>
          <w:rFonts w:ascii="Times New Roman" w:eastAsia="Times New Roman" w:hAnsi="Times New Roman" w:cs="Times New Roman"/>
          <w:sz w:val="24"/>
          <w:szCs w:val="24"/>
          <w:lang w:eastAsia="ru-RU"/>
        </w:rPr>
        <w:t>7.4 Положения о закупке, также к привлекаемым ими субподрядчикам, соисполнителям.</w:t>
      </w:r>
    </w:p>
    <w:p w14:paraId="79F3F2B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1EB437C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w:t>
      </w:r>
      <w:r w:rsidRPr="00810881">
        <w:rPr>
          <w:rFonts w:ascii="Times New Roman" w:eastAsia="Calibri" w:hAnsi="Times New Roman" w:cs="Times New Roman"/>
          <w:sz w:val="24"/>
          <w:szCs w:val="24"/>
          <w:lang w:eastAsia="ru-RU"/>
        </w:rPr>
        <w:t xml:space="preserve">к условиям </w:t>
      </w:r>
      <w:r w:rsidRPr="009B7D07">
        <w:rPr>
          <w:rFonts w:ascii="Times New Roman" w:eastAsia="Calibri" w:hAnsi="Times New Roman" w:cs="Times New Roman"/>
          <w:sz w:val="24"/>
          <w:szCs w:val="24"/>
          <w:lang w:eastAsia="ru-RU"/>
        </w:rPr>
        <w:t>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2CC44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7.9.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w:t>
      </w:r>
      <w:r w:rsidRPr="00606883">
        <w:rPr>
          <w:rFonts w:ascii="Times New Roman" w:eastAsia="Calibri" w:hAnsi="Times New Roman" w:cs="Times New Roman"/>
          <w:sz w:val="24"/>
          <w:szCs w:val="24"/>
          <w:lang w:eastAsia="ru-RU"/>
        </w:rPr>
        <w:t xml:space="preserve"> соответствует требованиям, указанным в пунктах 7.2-7.4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71793E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с даты его подписания направляется Заказчиком данному победителю.</w:t>
      </w:r>
    </w:p>
    <w:p w14:paraId="5367300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7.11. В случае </w:t>
      </w:r>
      <w:r w:rsidRPr="009B7D07">
        <w:rPr>
          <w:rFonts w:ascii="Times New Roman" w:eastAsia="Calibri" w:hAnsi="Times New Roman" w:cs="Times New Roman"/>
          <w:sz w:val="24"/>
          <w:szCs w:val="24"/>
          <w:lang w:eastAsia="ru-RU"/>
        </w:rPr>
        <w:t xml:space="preserve">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14:paraId="38AA1C3D" w14:textId="276F9BA6" w:rsidR="00606883" w:rsidRPr="009B7D07" w:rsidRDefault="00606883" w:rsidP="00D1507C">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7.12. </w:t>
      </w:r>
      <w:r w:rsidR="00D1507C" w:rsidRPr="009B7D07">
        <w:rPr>
          <w:rFonts w:ascii="Times New Roman" w:eastAsia="Calibri" w:hAnsi="Times New Roman" w:cs="Times New Roman"/>
          <w:sz w:val="24"/>
          <w:szCs w:val="24"/>
          <w:lang w:eastAsia="ru-RU"/>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1" w:history="1">
        <w:r w:rsidR="00D1507C" w:rsidRPr="009B7D07">
          <w:rPr>
            <w:rStyle w:val="a9"/>
            <w:rFonts w:ascii="Times New Roman" w:eastAsia="Calibri" w:hAnsi="Times New Roman"/>
            <w:color w:val="auto"/>
            <w:sz w:val="24"/>
            <w:szCs w:val="24"/>
            <w:u w:val="none"/>
            <w:lang w:eastAsia="ru-RU"/>
          </w:rPr>
          <w:t>государствами</w:t>
        </w:r>
      </w:hyperlink>
      <w:r w:rsidR="00D1507C" w:rsidRPr="009B7D07">
        <w:rPr>
          <w:rFonts w:ascii="Times New Roman" w:eastAsia="Calibri"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w:t>
      </w:r>
      <w:r w:rsidRPr="009B7D07">
        <w:rPr>
          <w:rFonts w:ascii="Times New Roman" w:eastAsia="Calibri" w:hAnsi="Times New Roman" w:cs="Times New Roman"/>
          <w:sz w:val="24"/>
          <w:szCs w:val="24"/>
          <w:lang w:eastAsia="ru-RU"/>
        </w:rPr>
        <w:t>договоров.</w:t>
      </w:r>
    </w:p>
    <w:p w14:paraId="710A23A1" w14:textId="500A5296" w:rsidR="00606883" w:rsidRPr="00606883" w:rsidRDefault="00606883" w:rsidP="0081088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Сведения, предусмотренные статьей 5 Федеральног</w:t>
      </w:r>
      <w:r w:rsidR="001C1FC5" w:rsidRPr="009B7D07">
        <w:rPr>
          <w:rFonts w:ascii="Times New Roman" w:eastAsia="Calibri" w:hAnsi="Times New Roman" w:cs="Times New Roman"/>
          <w:sz w:val="24"/>
          <w:szCs w:val="24"/>
          <w:lang w:eastAsia="ru-RU"/>
        </w:rPr>
        <w:t>о закона №</w:t>
      </w:r>
      <w:r w:rsidR="00113D38" w:rsidRPr="009B7D07">
        <w:rPr>
          <w:rFonts w:ascii="Times New Roman" w:eastAsia="Calibri" w:hAnsi="Times New Roman" w:cs="Times New Roman"/>
          <w:sz w:val="24"/>
          <w:szCs w:val="24"/>
          <w:lang w:eastAsia="ru-RU"/>
        </w:rPr>
        <w:t xml:space="preserve"> </w:t>
      </w:r>
      <w:r w:rsidR="001C1FC5" w:rsidRPr="009B7D07">
        <w:rPr>
          <w:rFonts w:ascii="Times New Roman" w:eastAsia="Calibri" w:hAnsi="Times New Roman" w:cs="Times New Roman"/>
          <w:sz w:val="24"/>
          <w:szCs w:val="24"/>
          <w:lang w:eastAsia="ru-RU"/>
        </w:rPr>
        <w:t>223-ФЗ, направляются З</w:t>
      </w:r>
      <w:r w:rsidRPr="009B7D07">
        <w:rPr>
          <w:rFonts w:ascii="Times New Roman" w:eastAsia="Calibri" w:hAnsi="Times New Roman" w:cs="Times New Roman"/>
          <w:sz w:val="24"/>
          <w:szCs w:val="24"/>
          <w:lang w:eastAsia="ru-RU"/>
        </w:rPr>
        <w:t xml:space="preserve">аказчиком в порядке, установленном постановлением Правительства Российской Федерации </w:t>
      </w:r>
      <w:r w:rsidR="00580202" w:rsidRPr="009B7D07">
        <w:rPr>
          <w:rFonts w:ascii="Times New Roman" w:eastAsia="Calibri" w:hAnsi="Times New Roman" w:cs="Times New Roman"/>
          <w:sz w:val="24"/>
          <w:szCs w:val="24"/>
          <w:lang w:eastAsia="ru-RU"/>
        </w:rPr>
        <w:t xml:space="preserve">от 22.11.2012 </w:t>
      </w:r>
      <w:r w:rsidRPr="009B7D07">
        <w:rPr>
          <w:rFonts w:ascii="Times New Roman" w:eastAsia="Calibri" w:hAnsi="Times New Roman" w:cs="Times New Roman"/>
          <w:sz w:val="24"/>
          <w:szCs w:val="24"/>
          <w:lang w:eastAsia="ru-RU"/>
        </w:rPr>
        <w:t>№</w:t>
      </w:r>
      <w:r w:rsidR="000F173C"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0881" w:rsidRPr="009B7D07">
        <w:rPr>
          <w:rFonts w:ascii="Times New Roman" w:eastAsia="Calibri" w:hAnsi="Times New Roman" w:cs="Times New Roman"/>
          <w:sz w:val="24"/>
          <w:szCs w:val="24"/>
          <w:lang w:eastAsia="ru-RU"/>
        </w:rPr>
        <w:t>.</w:t>
      </w:r>
      <w:r w:rsidRPr="00606883">
        <w:rPr>
          <w:rFonts w:ascii="Times New Roman" w:eastAsia="Calibri" w:hAnsi="Times New Roman" w:cs="Times New Roman"/>
          <w:sz w:val="24"/>
          <w:szCs w:val="24"/>
          <w:lang w:eastAsia="ru-RU"/>
        </w:rPr>
        <w:cr/>
      </w:r>
    </w:p>
    <w:p w14:paraId="2D05BEA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5" w:name="P270"/>
      <w:bookmarkStart w:id="66" w:name="раздел8"/>
      <w:bookmarkStart w:id="67" w:name="_Toc27759242"/>
      <w:bookmarkStart w:id="68" w:name="_Toc27759802"/>
      <w:bookmarkStart w:id="69" w:name="_Toc99357581"/>
      <w:bookmarkStart w:id="70" w:name="_Toc114064014"/>
      <w:bookmarkEnd w:id="65"/>
      <w:bookmarkEnd w:id="66"/>
      <w:r w:rsidRPr="00606883">
        <w:rPr>
          <w:rFonts w:ascii="Times New Roman" w:eastAsia="Times New Roman" w:hAnsi="Times New Roman" w:cs="Times New Roman"/>
          <w:bCs/>
          <w:sz w:val="24"/>
          <w:szCs w:val="24"/>
          <w:lang w:eastAsia="ru-RU"/>
        </w:rPr>
        <w:t>Раздел 8. ПРАВИЛА ОПИСАНИЯ ПРЕДМЕТА ЗАКУПКИ</w:t>
      </w:r>
      <w:bookmarkEnd w:id="67"/>
      <w:bookmarkEnd w:id="68"/>
      <w:bookmarkEnd w:id="69"/>
      <w:bookmarkEnd w:id="70"/>
    </w:p>
    <w:p w14:paraId="50705E3E" w14:textId="77777777" w:rsidR="00606883" w:rsidRPr="00606883" w:rsidRDefault="00606883" w:rsidP="00606883">
      <w:pPr>
        <w:keepNext/>
        <w:keepLines/>
        <w:tabs>
          <w:tab w:val="left" w:pos="142"/>
          <w:tab w:val="left" w:pos="993"/>
        </w:tabs>
        <w:spacing w:after="0" w:line="240" w:lineRule="auto"/>
        <w:ind w:firstLine="540"/>
        <w:jc w:val="center"/>
        <w:outlineLvl w:val="1"/>
        <w:rPr>
          <w:rFonts w:ascii="Times New Roman" w:eastAsia="Times New Roman" w:hAnsi="Times New Roman" w:cs="Times New Roman"/>
          <w:bCs/>
          <w:sz w:val="24"/>
          <w:szCs w:val="24"/>
          <w:lang w:eastAsia="ru-RU"/>
        </w:rPr>
      </w:pPr>
    </w:p>
    <w:p w14:paraId="01DC4C3D" w14:textId="67B603D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w:t>
      </w:r>
      <w:r w:rsidR="00113D38">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t>223-ФЗ.</w:t>
      </w:r>
    </w:p>
    <w:p w14:paraId="7B658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7FF4F0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2AE43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262D01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D5E8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033676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12B4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закупок товаров, необходимых для исполнения государственного или муниципального контракта;</w:t>
      </w:r>
    </w:p>
    <w:p w14:paraId="1BB118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40A2C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1" w:name="Раздел9"/>
      <w:bookmarkStart w:id="72" w:name="_Toc99357582"/>
      <w:bookmarkStart w:id="73" w:name="_Toc114064015"/>
      <w:bookmarkEnd w:id="71"/>
      <w:r w:rsidRPr="00606883">
        <w:rPr>
          <w:rFonts w:ascii="Times New Roman" w:eastAsia="Times New Roman" w:hAnsi="Times New Roman" w:cs="Times New Roman"/>
          <w:bCs/>
          <w:sz w:val="24"/>
          <w:szCs w:val="24"/>
          <w:lang w:eastAsia="ru-RU"/>
        </w:rPr>
        <w:t>Раздел 9. ТРЕБОВАНИЯ К ЗАЯВКЕ НА УЧАСТИЕ В КОНКУРЕНТНОЙ ЗАКУПКЕ В ЭЛЕКТРОННОЙ ФОРМЕ</w:t>
      </w:r>
      <w:bookmarkEnd w:id="72"/>
      <w:bookmarkEnd w:id="73"/>
    </w:p>
    <w:p w14:paraId="454EB9AE"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78362C89"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51578C4A"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При проведении конкурентной закупки только у субъектов МСП для подачи заявки с</w:t>
      </w:r>
      <w:r w:rsidRPr="00606883">
        <w:rPr>
          <w:rFonts w:ascii="Times New Roman" w:eastAsia="Calibri" w:hAnsi="Times New Roman" w:cs="Times New Roman"/>
          <w:sz w:val="24"/>
          <w:szCs w:val="24"/>
        </w:rPr>
        <w:t>убъекты МСП получают аккредитацию на электронной площадке в порядке, установленном Федеральным законом № 44-ФЗ.</w:t>
      </w:r>
    </w:p>
    <w:p w14:paraId="4AD9268E" w14:textId="77777777" w:rsid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5AF7F5C0" w14:textId="5360FD10" w:rsidR="008337C7" w:rsidRP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w:t>
      </w:r>
      <w:r w:rsidR="00940DCB" w:rsidRPr="008337C7">
        <w:rPr>
          <w:rFonts w:ascii="Times New Roman" w:eastAsia="Calibri" w:hAnsi="Times New Roman" w:cs="Times New Roman"/>
          <w:color w:val="FF0000"/>
          <w:sz w:val="24"/>
          <w:szCs w:val="24"/>
          <w:lang w:eastAsia="ru-RU"/>
        </w:rPr>
        <w:t>.</w:t>
      </w:r>
      <w:r w:rsidR="00940DCB" w:rsidRPr="008337C7">
        <w:rPr>
          <w:rFonts w:ascii="Times New Roman" w:eastAsia="Calibri" w:hAnsi="Times New Roman" w:cs="Times New Roman"/>
          <w:sz w:val="24"/>
          <w:szCs w:val="24"/>
          <w:lang w:eastAsia="ru-RU"/>
        </w:rPr>
        <w:t xml:space="preserve"> </w:t>
      </w:r>
      <w:r w:rsidRPr="008337C7">
        <w:rPr>
          <w:rFonts w:ascii="Times New Roman" w:eastAsia="Calibri" w:hAnsi="Times New Roman" w:cs="Times New Roman"/>
          <w:sz w:val="24"/>
          <w:szCs w:val="24"/>
          <w:lang w:eastAsia="ru-RU"/>
        </w:rPr>
        <w:t>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7974084B" w14:textId="32FE25AC" w:rsidR="00940DCB" w:rsidRPr="008337C7" w:rsidRDefault="00940DCB" w:rsidP="008337C7">
      <w:pPr>
        <w:tabs>
          <w:tab w:val="left" w:pos="142"/>
          <w:tab w:val="left" w:pos="993"/>
        </w:tabs>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Требования к форме, составу и содержанию заявки на участие в запросе котировок в электронной форме указываются в извещении</w:t>
      </w:r>
      <w:r w:rsidRPr="008337C7">
        <w:rPr>
          <w:rFonts w:ascii="Times New Roman" w:eastAsia="Calibri" w:hAnsi="Times New Roman" w:cs="Times New Roman"/>
          <w:color w:val="FF0000"/>
          <w:sz w:val="24"/>
          <w:szCs w:val="24"/>
          <w:lang w:eastAsia="ru-RU"/>
        </w:rPr>
        <w:t>.</w:t>
      </w:r>
    </w:p>
    <w:p w14:paraId="08DBF1C1" w14:textId="77777777" w:rsidR="00606883" w:rsidRPr="00606883" w:rsidRDefault="00606883" w:rsidP="00810881">
      <w:pPr>
        <w:widowControl w:val="0"/>
        <w:numPr>
          <w:ilvl w:val="0"/>
          <w:numId w:val="37"/>
        </w:numPr>
        <w:tabs>
          <w:tab w:val="left" w:pos="142"/>
          <w:tab w:val="left" w:pos="993"/>
        </w:tabs>
        <w:autoSpaceDE w:val="0"/>
        <w:autoSpaceDN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Если иное не предусмотрено Положением о закупке, </w:t>
      </w:r>
      <w:bookmarkStart w:id="74" w:name="_Hlk520579161"/>
      <w:r w:rsidRPr="00606883">
        <w:rPr>
          <w:rFonts w:ascii="Times New Roman" w:eastAsia="Calibri" w:hAnsi="Times New Roman" w:cs="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74"/>
      <w:r w:rsidRPr="00606883">
        <w:rPr>
          <w:rFonts w:ascii="Times New Roman" w:eastAsia="Calibri" w:hAnsi="Times New Roman" w:cs="Times New Roman"/>
          <w:sz w:val="24"/>
          <w:szCs w:val="24"/>
          <w:lang w:eastAsia="ru-RU"/>
        </w:rPr>
        <w:t xml:space="preserve"> При этом в</w:t>
      </w:r>
      <w:r w:rsidRPr="00606883">
        <w:rPr>
          <w:rFonts w:ascii="Times New Roman" w:eastAsia="Calibri" w:hAnsi="Times New Roman" w:cs="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8D63E6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9.6. 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E258F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75" w:name="_Hlk520579445"/>
      <w:r w:rsidRPr="00606883">
        <w:rPr>
          <w:rFonts w:ascii="Times New Roman" w:eastAsia="Calibri" w:hAnsi="Times New Roman" w:cs="Times New Roman"/>
          <w:sz w:val="24"/>
          <w:szCs w:val="24"/>
          <w:lang w:eastAsia="ru-RU"/>
        </w:rPr>
        <w:t>9.7. Первая и вторая часть заявки на участие в конкурентной закупке должны содержать информацию и документы, предусмотренные извещением и (или) документацией о закупке.</w:t>
      </w:r>
    </w:p>
    <w:p w14:paraId="12087C6A" w14:textId="77777777" w:rsidR="00606883" w:rsidRPr="00606883" w:rsidRDefault="00606883" w:rsidP="00606883">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9.8. </w:t>
      </w:r>
      <w:bookmarkEnd w:id="75"/>
      <w:r w:rsidRPr="00606883">
        <w:rPr>
          <w:rFonts w:ascii="Times New Roman" w:eastAsia="Calibri" w:hAnsi="Times New Roman" w:cs="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6A99A2CE" w14:textId="77777777" w:rsidR="00606883" w:rsidRPr="00606883" w:rsidRDefault="00606883" w:rsidP="00606883">
      <w:pPr>
        <w:tabs>
          <w:tab w:val="left" w:pos="142"/>
          <w:tab w:val="left" w:pos="567"/>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9.9. </w:t>
      </w:r>
      <w:r w:rsidRPr="00606883">
        <w:rPr>
          <w:rFonts w:ascii="Times New Roman" w:eastAsia="Calibri" w:hAnsi="Times New Roman" w:cs="Times New Roman"/>
          <w:sz w:val="24"/>
          <w:szCs w:val="24"/>
        </w:rPr>
        <w:t>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2307B0CC" w14:textId="401341ED"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0</w:t>
      </w:r>
      <w:r w:rsidRPr="00C351AB">
        <w:rPr>
          <w:rFonts w:ascii="Times New Roman" w:eastAsia="Calibri" w:hAnsi="Times New Roman" w:cs="Times New Roman"/>
          <w:sz w:val="24"/>
          <w:szCs w:val="24"/>
          <w:lang w:eastAsia="ru-RU"/>
        </w:rPr>
        <w:t xml:space="preserve">. Участник закупки вправе подать только одну заявку на участие в закупке в электронной форме. </w:t>
      </w:r>
      <w:r w:rsidRPr="00C351AB">
        <w:rPr>
          <w:rFonts w:ascii="Times New Roman" w:eastAsia="Calibri" w:hAnsi="Times New Roman" w:cs="Times New Roman"/>
          <w:sz w:val="24"/>
          <w:szCs w:val="24"/>
          <w:lang w:eastAsia="zh-CN"/>
        </w:rPr>
        <w:t>В случае подачи участником закупки двух и более заявок на участие в закупке в электронной форме</w:t>
      </w:r>
      <w:r w:rsidRPr="00C351AB">
        <w:rPr>
          <w:rFonts w:ascii="Times New Roman" w:eastAsia="Calibri" w:hAnsi="Times New Roman" w:cs="Times New Roman"/>
          <w:sz w:val="24"/>
          <w:szCs w:val="24"/>
          <w:lang w:eastAsia="ru-RU"/>
        </w:rPr>
        <w:t xml:space="preserve"> при условии, что поданные ранее этим участником заявки на участие в закупке не </w:t>
      </w:r>
      <w:r w:rsidR="00BE62EA" w:rsidRPr="00C351AB">
        <w:rPr>
          <w:rFonts w:ascii="Times New Roman" w:eastAsia="Calibri" w:hAnsi="Times New Roman" w:cs="Times New Roman"/>
          <w:sz w:val="24"/>
          <w:szCs w:val="24"/>
          <w:lang w:eastAsia="ru-RU"/>
        </w:rPr>
        <w:t>отозваны</w:t>
      </w:r>
      <w:r w:rsidR="00BE62EA" w:rsidRPr="00C351AB">
        <w:rPr>
          <w:rFonts w:ascii="Times New Roman" w:eastAsia="Calibri" w:hAnsi="Times New Roman" w:cs="Times New Roman"/>
          <w:sz w:val="24"/>
          <w:szCs w:val="24"/>
        </w:rPr>
        <w:t xml:space="preserve"> все</w:t>
      </w:r>
      <w:r w:rsidRPr="00C351AB">
        <w:rPr>
          <w:rFonts w:ascii="Times New Roman" w:eastAsia="Calibri" w:hAnsi="Times New Roman" w:cs="Times New Roman"/>
          <w:sz w:val="24"/>
          <w:szCs w:val="24"/>
        </w:rPr>
        <w:t xml:space="preserve"> заявки на участие в закупке этого участника возвращаются этому участнику</w:t>
      </w:r>
      <w:r w:rsidRPr="00C351AB">
        <w:rPr>
          <w:rFonts w:ascii="Times New Roman" w:eastAsia="Calibri" w:hAnsi="Times New Roman" w:cs="Times New Roman"/>
          <w:sz w:val="24"/>
          <w:szCs w:val="24"/>
          <w:lang w:eastAsia="zh-CN"/>
        </w:rPr>
        <w:t>.</w:t>
      </w:r>
    </w:p>
    <w:p w14:paraId="79165487" w14:textId="79D87155"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1</w:t>
      </w:r>
      <w:r w:rsidR="00EE683B" w:rsidRPr="00C351AB">
        <w:rPr>
          <w:rFonts w:ascii="Times New Roman" w:eastAsia="Calibri" w:hAnsi="Times New Roman" w:cs="Times New Roman"/>
          <w:sz w:val="24"/>
          <w:szCs w:val="24"/>
          <w:lang w:eastAsia="ru-RU"/>
        </w:rPr>
        <w:t xml:space="preserve">. </w:t>
      </w:r>
      <w:r w:rsidRPr="00C351AB">
        <w:rPr>
          <w:rFonts w:ascii="Times New Roman" w:eastAsia="Times New Roman" w:hAnsi="Times New Roman" w:cs="Times New Roman"/>
          <w:sz w:val="24"/>
          <w:szCs w:val="24"/>
          <w:lang w:eastAsia="ru-RU"/>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68B5B7C0" w14:textId="0776205E" w:rsidR="00606883" w:rsidRPr="00C351AB"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2</w:t>
      </w:r>
      <w:r w:rsidRPr="00C351AB">
        <w:rPr>
          <w:rFonts w:ascii="Times New Roman" w:eastAsia="Calibri" w:hAnsi="Times New Roman" w:cs="Times New Roman"/>
          <w:sz w:val="24"/>
          <w:szCs w:val="24"/>
          <w:lang w:eastAsia="ru-RU"/>
        </w:rPr>
        <w:t xml:space="preserve">. Подача заявок осуществляется с момента размещения в единой информационной системе извещения и документации о закупке и прекращается </w:t>
      </w:r>
      <w:r w:rsidR="00FD7FDE" w:rsidRPr="00C351AB">
        <w:rPr>
          <w:rFonts w:ascii="Times New Roman" w:eastAsia="Calibri" w:hAnsi="Times New Roman" w:cs="Times New Roman"/>
          <w:sz w:val="24"/>
          <w:szCs w:val="24"/>
          <w:lang w:eastAsia="ru-RU"/>
        </w:rPr>
        <w:t>вовремя</w:t>
      </w:r>
      <w:r w:rsidRPr="00C351AB">
        <w:rPr>
          <w:rFonts w:ascii="Times New Roman" w:eastAsia="Calibri" w:hAnsi="Times New Roman" w:cs="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1E573292" w14:textId="6C410038" w:rsidR="00606883"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3</w:t>
      </w:r>
      <w:r w:rsidRPr="00C351AB">
        <w:rPr>
          <w:rFonts w:ascii="Times New Roman" w:eastAsia="Calibri" w:hAnsi="Times New Roman" w:cs="Times New Roman"/>
          <w:sz w:val="24"/>
          <w:szCs w:val="24"/>
          <w:lang w:eastAsia="ru-RU"/>
        </w:rPr>
        <w:t>. Участник закупки в электронной форме, подавший заявку, вправе отозвать данную заявку либо</w:t>
      </w:r>
      <w:r w:rsidRPr="00606883">
        <w:rPr>
          <w:rFonts w:ascii="Times New Roman" w:eastAsia="Calibri" w:hAnsi="Times New Roman" w:cs="Times New Roman"/>
          <w:sz w:val="24"/>
          <w:szCs w:val="24"/>
          <w:lang w:eastAsia="ru-RU"/>
        </w:rPr>
        <w:t xml:space="preserve">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B25989" w14:textId="306642E6" w:rsidR="00B1473A" w:rsidRDefault="00B1473A"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5E214A45" w14:textId="69948524" w:rsidR="00B1473A" w:rsidRDefault="00B1473A"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C4B29D" w14:textId="77777777" w:rsidR="00B1473A" w:rsidRPr="00606883" w:rsidRDefault="00B1473A"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23BBB2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6" w:name="Раздел10"/>
      <w:bookmarkStart w:id="77" w:name="_Toc27759244"/>
      <w:bookmarkStart w:id="78" w:name="_Toc27759804"/>
      <w:bookmarkStart w:id="79" w:name="_Toc99357583"/>
      <w:bookmarkStart w:id="80" w:name="_Toc114064016"/>
      <w:bookmarkEnd w:id="76"/>
      <w:r w:rsidRPr="00606883">
        <w:rPr>
          <w:rFonts w:ascii="Times New Roman" w:eastAsia="Times New Roman" w:hAnsi="Times New Roman" w:cs="Times New Roman"/>
          <w:bCs/>
          <w:sz w:val="24"/>
          <w:szCs w:val="24"/>
          <w:lang w:eastAsia="ru-RU"/>
        </w:rPr>
        <w:t>Раздел 10. ПОРЯДОК РАССМОТРЕНИЯ ЗАЯВОК НА УЧАСТИЕ В КОНКУРЕНТНОЙ ЗАКУПКЕ В ЭЛЕКТРОННОЙ ФОРМЕ</w:t>
      </w:r>
      <w:bookmarkEnd w:id="77"/>
      <w:bookmarkEnd w:id="78"/>
      <w:bookmarkEnd w:id="79"/>
      <w:bookmarkEnd w:id="80"/>
    </w:p>
    <w:p w14:paraId="18874573"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187FF970"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10.1. При </w:t>
      </w:r>
      <w:r w:rsidRPr="00606883">
        <w:rPr>
          <w:rFonts w:ascii="Times New Roman" w:eastAsia="Calibri" w:hAnsi="Times New Roman" w:cs="Times New Roman"/>
          <w:sz w:val="24"/>
          <w:szCs w:val="24"/>
        </w:rPr>
        <w:t>рассмотрении первых частей заявок на участие в конкурентной закупке заявка отклоняется</w:t>
      </w:r>
      <w:r w:rsidRPr="00606883">
        <w:rPr>
          <w:rFonts w:ascii="Times New Roman" w:eastAsia="Calibri" w:hAnsi="Times New Roman" w:cs="Times New Roman"/>
          <w:sz w:val="24"/>
          <w:szCs w:val="24"/>
          <w:lang w:eastAsia="ru-RU"/>
        </w:rPr>
        <w:t xml:space="preserve"> в случае:</w:t>
      </w:r>
    </w:p>
    <w:p w14:paraId="0090FB0F" w14:textId="77777777" w:rsidR="00606883" w:rsidRPr="00606883" w:rsidRDefault="00606883" w:rsidP="00810881">
      <w:pPr>
        <w:numPr>
          <w:ilvl w:val="1"/>
          <w:numId w:val="38"/>
        </w:numPr>
        <w:tabs>
          <w:tab w:val="left" w:pos="142"/>
          <w:tab w:val="left" w:pos="851"/>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54FC18DC"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652826B"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606883">
        <w:rPr>
          <w:rFonts w:ascii="Times New Roman" w:eastAsia="Calibri" w:hAnsi="Times New Roman" w:cs="Times New Roman"/>
          <w:b/>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066227A7" w14:textId="77777777" w:rsidR="00606883" w:rsidRPr="00606883" w:rsidRDefault="00606883" w:rsidP="00810881">
      <w:pPr>
        <w:numPr>
          <w:ilvl w:val="1"/>
          <w:numId w:val="39"/>
        </w:numPr>
        <w:tabs>
          <w:tab w:val="left" w:pos="142"/>
          <w:tab w:val="left" w:pos="851"/>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w:t>
      </w:r>
      <w:r w:rsidRPr="00606883">
        <w:rPr>
          <w:rFonts w:ascii="Times New Roman" w:eastAsia="Calibri" w:hAnsi="Times New Roman" w:cs="Times New Roman"/>
          <w:sz w:val="24"/>
          <w:szCs w:val="24"/>
        </w:rPr>
        <w:t>рассмотрении вторых частей заявок на участие в конкурентной закупке, кроме указанных в пункте 10.3, заявка отклоняется</w:t>
      </w:r>
      <w:r w:rsidRPr="00606883">
        <w:rPr>
          <w:rFonts w:ascii="Times New Roman" w:eastAsia="Calibri" w:hAnsi="Times New Roman" w:cs="Times New Roman"/>
          <w:sz w:val="24"/>
          <w:szCs w:val="24"/>
          <w:lang w:eastAsia="ru-RU"/>
        </w:rPr>
        <w:t xml:space="preserve"> в следующих случаях:</w:t>
      </w:r>
    </w:p>
    <w:p w14:paraId="7E97F0E7"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2601D9D0"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00DB8D6"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
    <w:p w14:paraId="1978AD08"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4592C3BA"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2A6B9CC6"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10.3. При </w:t>
      </w:r>
      <w:r w:rsidRPr="00606883">
        <w:rPr>
          <w:rFonts w:ascii="Times New Roman" w:eastAsia="Calibri" w:hAnsi="Times New Roman" w:cs="Times New Roman"/>
          <w:sz w:val="24"/>
          <w:szCs w:val="24"/>
        </w:rPr>
        <w:t>рассмотрении заявок на участие в запросе котировок или в запросе предложений,</w:t>
      </w:r>
      <w:r w:rsidRPr="00606883">
        <w:rPr>
          <w:rFonts w:ascii="Times New Roman" w:eastAsia="Calibri" w:hAnsi="Times New Roman" w:cs="Times New Roman"/>
          <w:sz w:val="24"/>
          <w:szCs w:val="24"/>
          <w:lang w:eastAsia="ru-RU"/>
        </w:rPr>
        <w:t xml:space="preserve"> участниками которых могут являться любые лица, в том числе субъекты МСП,</w:t>
      </w:r>
      <w:r w:rsidRPr="00606883">
        <w:rPr>
          <w:rFonts w:ascii="Times New Roman" w:eastAsia="Calibri" w:hAnsi="Times New Roman" w:cs="Times New Roman"/>
          <w:sz w:val="24"/>
          <w:szCs w:val="24"/>
        </w:rPr>
        <w:t xml:space="preserve"> заявка отклоняется</w:t>
      </w:r>
      <w:r w:rsidRPr="00606883">
        <w:rPr>
          <w:rFonts w:ascii="Times New Roman" w:eastAsia="Calibri" w:hAnsi="Times New Roman" w:cs="Times New Roman"/>
          <w:sz w:val="24"/>
          <w:szCs w:val="24"/>
          <w:lang w:eastAsia="ru-RU"/>
        </w:rPr>
        <w:t xml:space="preserve"> в случае:</w:t>
      </w:r>
    </w:p>
    <w:p w14:paraId="7D6A2879"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C9FB446"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5D3C742"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6890031E"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наличие в указанных документах недостоверной информации об участнике закупке и (или) о предлагаемых им товаре, работе, услуге;</w:t>
      </w:r>
    </w:p>
    <w:p w14:paraId="77D4956C" w14:textId="77777777" w:rsidR="00606883" w:rsidRPr="00606883" w:rsidRDefault="00606883" w:rsidP="00606883">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06883">
        <w:rPr>
          <w:rFonts w:ascii="Times New Roman" w:eastAsia="Calibri" w:hAnsi="Times New Roman" w:cs="Times New Roman"/>
          <w:sz w:val="24"/>
          <w:szCs w:val="24"/>
        </w:rPr>
        <w:t>;</w:t>
      </w:r>
    </w:p>
    <w:p w14:paraId="31755648" w14:textId="77777777" w:rsidR="00606883" w:rsidRPr="00606883" w:rsidRDefault="00606883" w:rsidP="00606883">
      <w:pPr>
        <w:tabs>
          <w:tab w:val="left" w:pos="142"/>
          <w:tab w:val="left" w:pos="851"/>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6) 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7D7BE05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10.4. В случае, если при проведении</w:t>
      </w:r>
      <w:r w:rsidRPr="00606883">
        <w:rPr>
          <w:rFonts w:ascii="Times New Roman" w:eastAsia="Calibri" w:hAnsi="Times New Roman" w:cs="Times New Roman"/>
          <w:sz w:val="24"/>
          <w:szCs w:val="24"/>
        </w:rPr>
        <w:t xml:space="preserve"> конкурентной </w:t>
      </w:r>
      <w:r w:rsidRPr="00606883">
        <w:rPr>
          <w:rFonts w:ascii="Times New Roman" w:eastAsia="Calibri" w:hAnsi="Times New Roman" w:cs="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145A882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10.5. Конкурентная закупка признается несостоявшейся в следующих случаях:</w:t>
      </w:r>
    </w:p>
    <w:p w14:paraId="7026277E"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 подано ни одной заявки на участие в конкурентной закупке;</w:t>
      </w:r>
    </w:p>
    <w:p w14:paraId="02C5F920"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по результатам проведения конкурентной закупки все заявки на участие в закупке отклонены;</w:t>
      </w:r>
    </w:p>
    <w:p w14:paraId="7FF2E6E9"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 участие в конкурентной закупке подана только одна заявка на участие в закупке;</w:t>
      </w:r>
    </w:p>
    <w:p w14:paraId="249171E2"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7ACAB19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4D0C849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81" w:name="_Toc521444315"/>
      <w:bookmarkStart w:id="82" w:name="_Toc523896385"/>
      <w:bookmarkStart w:id="83" w:name="_Toc27759245"/>
      <w:bookmarkStart w:id="84" w:name="_Toc27759805"/>
      <w:bookmarkStart w:id="85" w:name="_Toc99357584"/>
      <w:bookmarkStart w:id="86" w:name="_Toc114064017"/>
      <w:r w:rsidRPr="00606883">
        <w:rPr>
          <w:rFonts w:ascii="Times New Roman" w:eastAsia="Times New Roman" w:hAnsi="Times New Roman" w:cs="Times New Roman"/>
          <w:bCs/>
          <w:sz w:val="24"/>
          <w:szCs w:val="24"/>
          <w:lang w:eastAsia="ru-RU"/>
        </w:rPr>
        <w:t>Раздел 11. ОБЕСПЕЧЕНИЕ ЗАЯВОК</w:t>
      </w:r>
      <w:bookmarkEnd w:id="81"/>
      <w:bookmarkEnd w:id="82"/>
      <w:bookmarkEnd w:id="83"/>
      <w:bookmarkEnd w:id="84"/>
      <w:bookmarkEnd w:id="85"/>
      <w:bookmarkEnd w:id="86"/>
    </w:p>
    <w:p w14:paraId="7447634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1B987FE" w14:textId="77777777" w:rsidR="00606883" w:rsidRPr="002F06B2"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zh-CN"/>
        </w:rPr>
      </w:pPr>
      <w:r w:rsidRPr="002F06B2">
        <w:rPr>
          <w:rFonts w:ascii="Times New Roman" w:eastAsia="Calibri" w:hAnsi="Times New Roman" w:cs="Times New Roman"/>
          <w:sz w:val="24"/>
          <w:szCs w:val="24"/>
          <w:lang w:eastAsia="zh-CN"/>
        </w:rPr>
        <w:t xml:space="preserve">При осуществлении конкурентной закупки Заказчик вправе предусмотреть в </w:t>
      </w:r>
      <w:r w:rsidRPr="002F06B2">
        <w:rPr>
          <w:rFonts w:ascii="Times New Roman" w:eastAsia="Calibri" w:hAnsi="Times New Roman" w:cs="Times New Roman"/>
          <w:sz w:val="24"/>
          <w:szCs w:val="24"/>
          <w:lang w:eastAsia="ru-RU"/>
        </w:rPr>
        <w:t xml:space="preserve">извещении об осуществлении закупки, </w:t>
      </w:r>
      <w:r w:rsidRPr="002F06B2">
        <w:rPr>
          <w:rFonts w:ascii="Times New Roman" w:eastAsia="Calibri" w:hAnsi="Times New Roman" w:cs="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09799613" w14:textId="0CA307C2" w:rsidR="00606883" w:rsidRPr="004374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Если Заказчиком </w:t>
      </w:r>
      <w:r w:rsidRPr="002F06B2">
        <w:rPr>
          <w:rFonts w:ascii="Times New Roman" w:eastAsia="Calibri" w:hAnsi="Times New Roman" w:cs="Times New Roman"/>
          <w:sz w:val="24"/>
          <w:szCs w:val="24"/>
          <w:lang w:eastAsia="zh-CN"/>
        </w:rPr>
        <w:t xml:space="preserve">установлено требование обеспечения заявок, размер такого обеспечения может составлять от 0,5 процента до 5 процентов начальной (максимальной) цены договора. </w:t>
      </w:r>
    </w:p>
    <w:p w14:paraId="187F1FA9" w14:textId="06A2FA48" w:rsidR="00606883" w:rsidRPr="00437461" w:rsidRDefault="0051283F"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437461">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437461">
        <w:rPr>
          <w:rFonts w:ascii="Times New Roman" w:hAnsi="Times New Roman"/>
          <w:sz w:val="24"/>
          <w:szCs w:val="24"/>
        </w:rPr>
        <w:t xml:space="preserve"> закупке, или безотзывной </w:t>
      </w:r>
      <w:r w:rsidR="00437461" w:rsidRPr="00437461">
        <w:rPr>
          <w:rFonts w:ascii="Times New Roman" w:hAnsi="Times New Roman"/>
          <w:sz w:val="24"/>
          <w:szCs w:val="24"/>
        </w:rPr>
        <w:t>банковской</w:t>
      </w:r>
      <w:r w:rsidRPr="00437461">
        <w:rPr>
          <w:rFonts w:ascii="Times New Roman" w:hAnsi="Times New Roman"/>
          <w:sz w:val="24"/>
          <w:szCs w:val="24"/>
        </w:rPr>
        <w:t xml:space="preserve"> гарантии. Выбор способа обеспечения заявки на участие в </w:t>
      </w:r>
      <w:r w:rsidRPr="00437461">
        <w:rPr>
          <w:rFonts w:ascii="Times New Roman" w:hAnsi="Times New Roman"/>
          <w:sz w:val="24"/>
          <w:szCs w:val="24"/>
          <w:lang w:eastAsia="zh-CN"/>
        </w:rPr>
        <w:t>закупке из числа указанных в документации о закупке</w:t>
      </w:r>
      <w:r w:rsidRPr="00437461">
        <w:rPr>
          <w:rFonts w:ascii="Times New Roman" w:hAnsi="Times New Roman"/>
          <w:sz w:val="24"/>
          <w:szCs w:val="24"/>
        </w:rPr>
        <w:t xml:space="preserve"> осуществляется участником закупки</w:t>
      </w:r>
      <w:r w:rsidRPr="00437461">
        <w:rPr>
          <w:rFonts w:ascii="Times New Roman" w:eastAsia="Calibri" w:hAnsi="Times New Roman" w:cs="Times New Roman"/>
          <w:sz w:val="24"/>
          <w:szCs w:val="24"/>
        </w:rPr>
        <w:t>.</w:t>
      </w:r>
    </w:p>
    <w:p w14:paraId="2C948DFF" w14:textId="2285AB24" w:rsidR="00437461" w:rsidRPr="009B7D07" w:rsidRDefault="00437461" w:rsidP="00437461">
      <w:pPr>
        <w:numPr>
          <w:ilvl w:val="0"/>
          <w:numId w:val="14"/>
        </w:numPr>
        <w:tabs>
          <w:tab w:val="left" w:pos="142"/>
          <w:tab w:val="left" w:pos="540"/>
          <w:tab w:val="left" w:pos="900"/>
          <w:tab w:val="left" w:pos="993"/>
          <w:tab w:val="left" w:pos="1276"/>
          <w:tab w:val="left" w:pos="1701"/>
        </w:tabs>
        <w:suppressAutoHyphens/>
        <w:spacing w:after="0" w:line="240" w:lineRule="auto"/>
        <w:ind w:left="0" w:firstLine="539"/>
        <w:contextualSpacing/>
        <w:jc w:val="both"/>
        <w:rPr>
          <w:rFonts w:ascii="Times New Roman" w:eastAsia="Calibri" w:hAnsi="Times New Roman" w:cs="Times New Roman"/>
          <w:sz w:val="24"/>
          <w:szCs w:val="24"/>
        </w:rPr>
      </w:pPr>
      <w:r w:rsidRPr="00437461">
        <w:rPr>
          <w:rFonts w:ascii="Times New Roman" w:eastAsia="Calibri" w:hAnsi="Times New Roman" w:cs="Times New Roman"/>
          <w:sz w:val="24"/>
          <w:szCs w:val="24"/>
        </w:rPr>
        <w:t xml:space="preserve">При осуществлении </w:t>
      </w:r>
      <w:r w:rsidRPr="009B7D07">
        <w:rPr>
          <w:rFonts w:ascii="Times New Roman" w:eastAsia="Calibri" w:hAnsi="Times New Roman" w:cs="Times New Roman"/>
          <w:sz w:val="24"/>
          <w:szCs w:val="24"/>
        </w:rPr>
        <w:t>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w:t>
      </w:r>
      <w:r w:rsidR="001C1FC5" w:rsidRPr="009B7D07">
        <w:rPr>
          <w:rFonts w:ascii="Times New Roman" w:eastAsia="Calibri" w:hAnsi="Times New Roman" w:cs="Times New Roman"/>
          <w:sz w:val="24"/>
          <w:szCs w:val="24"/>
        </w:rPr>
        <w:t>о З</w:t>
      </w:r>
      <w:r w:rsidRPr="009B7D07">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Независимая гарантия должна соответствовать требованиям п. 14.1 ст. 3.4 </w:t>
      </w:r>
      <w:r w:rsidR="0023668D" w:rsidRPr="009B7D07">
        <w:rPr>
          <w:rFonts w:ascii="Times New Roman" w:eastAsia="Calibri" w:hAnsi="Times New Roman" w:cs="Times New Roman"/>
          <w:sz w:val="24"/>
          <w:szCs w:val="24"/>
        </w:rPr>
        <w:t>Федерльного з</w:t>
      </w:r>
      <w:r w:rsidRPr="009B7D07">
        <w:rPr>
          <w:rFonts w:ascii="Times New Roman" w:eastAsia="Calibri" w:hAnsi="Times New Roman" w:cs="Times New Roman"/>
          <w:sz w:val="24"/>
          <w:szCs w:val="24"/>
        </w:rPr>
        <w:t>акона № 223-ФЗ. Выбор способа обеспечения заявки на участие в такой закупке осуществляется участником такой закупки.</w:t>
      </w:r>
    </w:p>
    <w:p w14:paraId="5FEE582E" w14:textId="2ADC3E0F" w:rsid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В случае осуществления закупки только у субъектов МСП Заказчик устанавливает требования к обеспечению заявок с учетом</w:t>
      </w:r>
      <w:r w:rsidRPr="00606883">
        <w:rPr>
          <w:rFonts w:ascii="Times New Roman" w:eastAsia="Calibri" w:hAnsi="Times New Roman" w:cs="Times New Roman"/>
          <w:sz w:val="24"/>
          <w:szCs w:val="24"/>
        </w:rPr>
        <w:t xml:space="preserve"> особенностей</w:t>
      </w:r>
      <w:r w:rsidR="00543762">
        <w:rPr>
          <w:rFonts w:ascii="Times New Roman" w:eastAsia="Calibri" w:hAnsi="Times New Roman" w:cs="Times New Roman"/>
          <w:sz w:val="24"/>
          <w:szCs w:val="24"/>
        </w:rPr>
        <w:t>, предусмотренных пунктами 11.14 – 11.17</w:t>
      </w:r>
      <w:r w:rsidRPr="00606883">
        <w:rPr>
          <w:rFonts w:ascii="Times New Roman" w:eastAsia="Calibri" w:hAnsi="Times New Roman" w:cs="Times New Roman"/>
          <w:sz w:val="24"/>
          <w:szCs w:val="24"/>
        </w:rPr>
        <w:t xml:space="preserve"> Положения о закупке. </w:t>
      </w:r>
    </w:p>
    <w:p w14:paraId="55B9C8FB" w14:textId="77777777" w:rsidR="00606883" w:rsidRPr="00606883" w:rsidRDefault="00BA58D0"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32CDB">
        <w:rPr>
          <w:rFonts w:ascii="Times New Roman" w:eastAsia="Times New Roman" w:hAnsi="Times New Roman"/>
          <w:sz w:val="24"/>
          <w:szCs w:val="24"/>
          <w:lang w:eastAsia="ru-RU"/>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w:t>
      </w:r>
      <w:r w:rsidR="00606883" w:rsidRPr="00606883">
        <w:rPr>
          <w:rFonts w:ascii="Times New Roman" w:eastAsia="Times New Roman" w:hAnsi="Times New Roman" w:cs="Times New Roman"/>
          <w:sz w:val="24"/>
          <w:szCs w:val="24"/>
          <w:lang w:eastAsia="ru-RU"/>
        </w:rPr>
        <w:t xml:space="preserve">. </w:t>
      </w:r>
    </w:p>
    <w:p w14:paraId="53603114" w14:textId="77777777" w:rsidR="00606883" w:rsidRPr="00606883" w:rsidRDefault="00606883"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14:paraId="2C47BBA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6F8063C"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0414079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F73CC8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срок действия банковской гарантии с учетом требований настоящего пункта Положения о закупке;</w:t>
      </w:r>
    </w:p>
    <w:p w14:paraId="687A1202"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11D50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06883">
        <w:rPr>
          <w:rFonts w:ascii="Times New Roman" w:eastAsia="Calibri" w:hAnsi="Times New Roman" w:cs="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6883">
        <w:rPr>
          <w:rFonts w:ascii="Times New Roman" w:eastAsia="Calibri" w:hAnsi="Times New Roman" w:cs="Times New Roman"/>
          <w:sz w:val="24"/>
          <w:szCs w:val="24"/>
          <w:lang w:eastAsia="ru-RU"/>
        </w:rPr>
        <w:t>.</w:t>
      </w:r>
    </w:p>
    <w:p w14:paraId="7D275D5D" w14:textId="448A57D1" w:rsidR="00606883" w:rsidRPr="00D439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w:t>
      </w:r>
      <w:r w:rsidRPr="00D43961">
        <w:rPr>
          <w:rFonts w:ascii="Times New Roman" w:eastAsia="Calibri" w:hAnsi="Times New Roman" w:cs="Times New Roman"/>
          <w:sz w:val="24"/>
          <w:szCs w:val="24"/>
          <w:lang w:eastAsia="ru-RU"/>
        </w:rPr>
        <w:t>предусмотренных пунктом 11.</w:t>
      </w:r>
      <w:r w:rsidR="00543762">
        <w:rPr>
          <w:rFonts w:ascii="Times New Roman" w:eastAsia="Calibri" w:hAnsi="Times New Roman" w:cs="Times New Roman"/>
          <w:sz w:val="24"/>
          <w:szCs w:val="24"/>
          <w:lang w:eastAsia="ru-RU"/>
        </w:rPr>
        <w:t>7</w:t>
      </w:r>
      <w:r w:rsidRPr="00D43961">
        <w:rPr>
          <w:rFonts w:ascii="Times New Roman" w:eastAsia="Calibri" w:hAnsi="Times New Roman" w:cs="Times New Roman"/>
          <w:sz w:val="24"/>
          <w:szCs w:val="24"/>
          <w:lang w:eastAsia="ru-RU"/>
        </w:rPr>
        <w:t xml:space="preserve"> Положения о закупке.</w:t>
      </w:r>
    </w:p>
    <w:p w14:paraId="6A35AC79"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w:t>
      </w:r>
    </w:p>
    <w:p w14:paraId="2826892E"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14:paraId="696980C7"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0F7E2EAF"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76D1A1A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отмена закупки;</w:t>
      </w:r>
    </w:p>
    <w:p w14:paraId="63325DDA"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отзыв заявки на участие в закупке до окончания срока подачи заявок;</w:t>
      </w:r>
    </w:p>
    <w:p w14:paraId="1E474F3C"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получение заявки на участие в закупке после окончания срока подачи заявок;</w:t>
      </w:r>
    </w:p>
    <w:p w14:paraId="30B77EE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отказ от заключения договора с участником закупки.</w:t>
      </w:r>
    </w:p>
    <w:p w14:paraId="0A8B1532" w14:textId="2A27FFBB" w:rsidR="00606883" w:rsidRPr="00606883" w:rsidRDefault="00BA58D0"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432CDB">
        <w:rPr>
          <w:rFonts w:ascii="Times New Roman" w:hAnsi="Times New Roman"/>
          <w:sz w:val="24"/>
          <w:szCs w:val="24"/>
        </w:rPr>
        <w:t xml:space="preserve">Возврат банковской гарантии </w:t>
      </w:r>
      <w:r w:rsidR="00606883" w:rsidRPr="00606883">
        <w:rPr>
          <w:rFonts w:ascii="Times New Roman" w:eastAsia="Calibri" w:hAnsi="Times New Roman" w:cs="Times New Roman"/>
          <w:sz w:val="24"/>
          <w:szCs w:val="24"/>
        </w:rPr>
        <w:t>в с</w:t>
      </w:r>
      <w:r w:rsidR="00D43961">
        <w:rPr>
          <w:rFonts w:ascii="Times New Roman" w:eastAsia="Calibri" w:hAnsi="Times New Roman" w:cs="Times New Roman"/>
          <w:sz w:val="24"/>
          <w:szCs w:val="24"/>
        </w:rPr>
        <w:t>лучаях, указанных в пункте 11.1</w:t>
      </w:r>
      <w:r w:rsidR="00543762">
        <w:rPr>
          <w:rFonts w:ascii="Times New Roman" w:eastAsia="Calibri" w:hAnsi="Times New Roman" w:cs="Times New Roman"/>
          <w:sz w:val="24"/>
          <w:szCs w:val="24"/>
        </w:rPr>
        <w:t>0</w:t>
      </w:r>
      <w:r w:rsidR="00606883" w:rsidRPr="00606883">
        <w:rPr>
          <w:rFonts w:ascii="Times New Roman" w:eastAsia="Calibri" w:hAnsi="Times New Roman" w:cs="Times New Roman"/>
          <w:sz w:val="24"/>
          <w:szCs w:val="24"/>
        </w:rPr>
        <w:t xml:space="preserve"> Положения о закупке, Заказчиком предоставившему ее лицу или гаранту не осуществляется, взыскание по ней не производится.</w:t>
      </w:r>
    </w:p>
    <w:p w14:paraId="14B8CD06" w14:textId="77777777" w:rsidR="00606883" w:rsidRPr="00956312" w:rsidRDefault="00606883" w:rsidP="002F06B2">
      <w:pPr>
        <w:numPr>
          <w:ilvl w:val="0"/>
          <w:numId w:val="1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w:t>
      </w:r>
      <w:r w:rsidRPr="00956312">
        <w:rPr>
          <w:rFonts w:ascii="Times New Roman" w:eastAsia="Calibri" w:hAnsi="Times New Roman" w:cs="Times New Roman"/>
          <w:sz w:val="24"/>
          <w:szCs w:val="24"/>
          <w:lang w:eastAsia="ru-RU"/>
        </w:rPr>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09E18F4" w14:textId="4621F085" w:rsidR="00606883" w:rsidRPr="00D43961"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956312">
        <w:rPr>
          <w:rFonts w:ascii="Times New Roman" w:eastAsia="Calibri" w:hAnsi="Times New Roman" w:cs="Times New Roman"/>
          <w:sz w:val="24"/>
          <w:szCs w:val="24"/>
        </w:rPr>
        <w:t>Заказчик вправе в дополнение к способам обеспечения заявки, перечисленным в пункте 11.</w:t>
      </w:r>
      <w:r w:rsidR="00543762" w:rsidRPr="00956312">
        <w:rPr>
          <w:rFonts w:ascii="Times New Roman" w:eastAsia="Calibri" w:hAnsi="Times New Roman" w:cs="Times New Roman"/>
          <w:sz w:val="24"/>
          <w:szCs w:val="24"/>
        </w:rPr>
        <w:t>3</w:t>
      </w:r>
      <w:r w:rsidRPr="00956312">
        <w:rPr>
          <w:rFonts w:ascii="Times New Roman" w:eastAsia="Calibri" w:hAnsi="Times New Roman" w:cs="Times New Roman"/>
          <w:sz w:val="24"/>
          <w:szCs w:val="24"/>
        </w:rPr>
        <w:t xml:space="preserve"> Положения о закупке, предусмотреть в документации о закупке иные способы обеспечения заявки</w:t>
      </w:r>
      <w:r w:rsidRPr="00D43961">
        <w:rPr>
          <w:rFonts w:ascii="Times New Roman" w:eastAsia="Calibri" w:hAnsi="Times New Roman" w:cs="Times New Roman"/>
          <w:sz w:val="24"/>
          <w:szCs w:val="24"/>
        </w:rPr>
        <w:t>, требования и (или) порядок их предоставления и возврата. При этом Заказчик должен соблюдать требования, предусмотренные пункт</w:t>
      </w:r>
      <w:r w:rsidR="00543762">
        <w:rPr>
          <w:rFonts w:ascii="Times New Roman" w:eastAsia="Calibri" w:hAnsi="Times New Roman" w:cs="Times New Roman"/>
          <w:sz w:val="24"/>
          <w:szCs w:val="24"/>
        </w:rPr>
        <w:t xml:space="preserve">ом </w:t>
      </w:r>
      <w:r w:rsidRPr="00D43961">
        <w:rPr>
          <w:rFonts w:ascii="Times New Roman" w:eastAsia="Calibri" w:hAnsi="Times New Roman" w:cs="Times New Roman"/>
          <w:sz w:val="24"/>
          <w:szCs w:val="24"/>
        </w:rPr>
        <w:t>11.1 и 11.2 Положения о закупке.</w:t>
      </w:r>
    </w:p>
    <w:p w14:paraId="1C2FFDD8"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 Если Заказчиком осуществляется закупка, </w:t>
      </w:r>
      <w:r w:rsidRPr="00606883">
        <w:rPr>
          <w:rFonts w:ascii="Times New Roman" w:eastAsia="Calibri" w:hAnsi="Times New Roman" w:cs="Times New Roman"/>
          <w:sz w:val="24"/>
          <w:szCs w:val="24"/>
        </w:rPr>
        <w:t>участниками которой являются только субъекты МСП, р</w:t>
      </w:r>
      <w:r w:rsidRPr="00606883">
        <w:rPr>
          <w:rFonts w:ascii="Times New Roman" w:eastAsia="Calibri" w:hAnsi="Times New Roman" w:cs="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7829F998" w14:textId="77777777" w:rsidR="00606883" w:rsidRPr="0051283F"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осуществлении конкурентной закупки,</w:t>
      </w:r>
      <w:r w:rsidRPr="00606883">
        <w:rPr>
          <w:rFonts w:ascii="Times New Roman" w:eastAsia="Calibri" w:hAnsi="Times New Roman" w:cs="Times New Roman"/>
          <w:sz w:val="24"/>
          <w:szCs w:val="24"/>
        </w:rPr>
        <w:t xml:space="preserve"> участниками которой являются только субъекты МСП,</w:t>
      </w:r>
      <w:r w:rsidRPr="00606883">
        <w:rPr>
          <w:rFonts w:ascii="Times New Roman" w:eastAsia="Calibri" w:hAnsi="Times New Roman" w:cs="Times New Roman"/>
          <w:sz w:val="24"/>
          <w:szCs w:val="24"/>
          <w:lang w:eastAsia="ru-RU"/>
        </w:rPr>
        <w:t xml:space="preserve"> денежные средства, предназначенные для обеспечения заявки на участие в такой закупке</w:t>
      </w:r>
      <w:r w:rsidRPr="0051283F">
        <w:rPr>
          <w:rFonts w:ascii="Times New Roman" w:eastAsia="Calibri" w:hAnsi="Times New Roman" w:cs="Times New Roman"/>
          <w:sz w:val="24"/>
          <w:szCs w:val="24"/>
          <w:lang w:eastAsia="ru-RU"/>
        </w:rPr>
        <w:t>,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D5929E9" w14:textId="0AB22325" w:rsidR="00606883" w:rsidRPr="009B7D07"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w:t>
      </w:r>
      <w:r w:rsidRPr="009B7D07">
        <w:rPr>
          <w:rFonts w:ascii="Times New Roman" w:eastAsia="Calibri" w:hAnsi="Times New Roman" w:cs="Times New Roman"/>
          <w:sz w:val="24"/>
          <w:szCs w:val="24"/>
          <w:lang w:eastAsia="ru-RU"/>
        </w:rPr>
        <w:t xml:space="preserve">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sidR="00732180" w:rsidRPr="009B7D07">
        <w:rPr>
          <w:rFonts w:ascii="Times New Roman" w:eastAsia="Calibri" w:hAnsi="Times New Roman" w:cs="Times New Roman"/>
          <w:sz w:val="24"/>
          <w:szCs w:val="24"/>
          <w:lang w:eastAsia="ru-RU"/>
        </w:rPr>
        <w:t>Федерального закона № 223-ФЗ</w:t>
      </w:r>
      <w:r w:rsidRPr="009B7D07">
        <w:rPr>
          <w:rFonts w:ascii="Times New Roman" w:eastAsia="Calibri" w:hAnsi="Times New Roman" w:cs="Times New Roman"/>
          <w:sz w:val="24"/>
          <w:szCs w:val="24"/>
          <w:lang w:eastAsia="ru-RU"/>
        </w:rPr>
        <w:t xml:space="preserve">.  </w:t>
      </w:r>
    </w:p>
    <w:p w14:paraId="60A9CCD9" w14:textId="77777777" w:rsidR="00606883" w:rsidRPr="0051283F" w:rsidRDefault="00606883" w:rsidP="002F06B2">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w:t>
      </w:r>
      <w:r w:rsidRPr="00F923D5">
        <w:rPr>
          <w:rFonts w:ascii="Times New Roman" w:eastAsia="Calibri" w:hAnsi="Times New Roman" w:cs="Times New Roman"/>
          <w:sz w:val="24"/>
          <w:szCs w:val="24"/>
          <w:lang w:eastAsia="ru-RU"/>
        </w:rPr>
        <w:t xml:space="preserve">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D248EC0"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04549E">
        <w:rPr>
          <w:rFonts w:ascii="Times New Roman" w:eastAsia="Calibri" w:hAnsi="Times New Roman" w:cs="Times New Roman"/>
          <w:sz w:val="24"/>
          <w:szCs w:val="24"/>
          <w:lang w:eastAsia="ru-RU"/>
        </w:rPr>
        <w:t xml:space="preserve">Денежные средства, внесенные в качестве обеспечения заявки на участие в закупке, </w:t>
      </w:r>
      <w:r w:rsidRPr="0051283F">
        <w:rPr>
          <w:rFonts w:ascii="Times New Roman" w:eastAsia="Calibri" w:hAnsi="Times New Roman" w:cs="Times New Roman"/>
          <w:sz w:val="24"/>
          <w:szCs w:val="24"/>
        </w:rPr>
        <w:t>участниками которой являются только</w:t>
      </w:r>
      <w:r w:rsidRPr="00606883">
        <w:rPr>
          <w:rFonts w:ascii="Times New Roman" w:eastAsia="Calibri" w:hAnsi="Times New Roman" w:cs="Times New Roman"/>
          <w:sz w:val="24"/>
          <w:szCs w:val="24"/>
        </w:rPr>
        <w:t xml:space="preserve"> субъекты МСП,</w:t>
      </w:r>
      <w:r w:rsidRPr="00606883">
        <w:rPr>
          <w:rFonts w:ascii="Times New Roman" w:eastAsia="Calibri" w:hAnsi="Times New Roman" w:cs="Times New Roman"/>
          <w:sz w:val="24"/>
          <w:szCs w:val="24"/>
          <w:lang w:eastAsia="ru-RU"/>
        </w:rPr>
        <w:t xml:space="preserve"> возвращаются:</w:t>
      </w:r>
    </w:p>
    <w:p w14:paraId="2E854780"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06883">
        <w:rPr>
          <w:rFonts w:ascii="Times New Roman" w:eastAsia="Calibri" w:hAnsi="Times New Roman" w:cs="Times New Roman"/>
          <w:sz w:val="24"/>
          <w:szCs w:val="24"/>
        </w:rPr>
        <w:t>;</w:t>
      </w:r>
    </w:p>
    <w:p w14:paraId="1767B70C" w14:textId="388212D6" w:rsidR="00606883" w:rsidRDefault="00606883" w:rsidP="00636453">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0F3142">
        <w:rPr>
          <w:rFonts w:ascii="Times New Roman" w:eastAsia="Calibri" w:hAnsi="Times New Roman" w:cs="Times New Roman"/>
          <w:sz w:val="24"/>
          <w:szCs w:val="24"/>
        </w:rPr>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0F3142">
        <w:rPr>
          <w:rFonts w:ascii="Times New Roman" w:eastAsia="Calibri" w:hAnsi="Times New Roman" w:cs="Times New Roman"/>
          <w:sz w:val="24"/>
          <w:szCs w:val="24"/>
          <w:lang w:eastAsia="ru-RU"/>
        </w:rPr>
        <w:t xml:space="preserve">(за исключением случая осуществления конкурентной </w:t>
      </w:r>
      <w:r w:rsidR="0051283F" w:rsidRPr="000F3142">
        <w:rPr>
          <w:rFonts w:ascii="Times New Roman" w:eastAsia="Calibri" w:hAnsi="Times New Roman" w:cs="Times New Roman"/>
          <w:sz w:val="24"/>
          <w:szCs w:val="24"/>
          <w:lang w:eastAsia="ru-RU"/>
        </w:rPr>
        <w:t>закупки)</w:t>
      </w:r>
      <w:r w:rsidR="0051283F" w:rsidRPr="000F3142">
        <w:rPr>
          <w:rFonts w:ascii="Times New Roman" w:eastAsia="Calibri" w:hAnsi="Times New Roman" w:cs="Times New Roman"/>
          <w:sz w:val="24"/>
          <w:szCs w:val="24"/>
        </w:rPr>
        <w:t xml:space="preserve"> о</w:t>
      </w:r>
      <w:r w:rsidRPr="000F3142">
        <w:rPr>
          <w:rFonts w:ascii="Times New Roman" w:eastAsia="Calibri" w:hAnsi="Times New Roman" w:cs="Times New Roman"/>
          <w:sz w:val="24"/>
          <w:szCs w:val="24"/>
        </w:rPr>
        <w:t xml:space="preserve"> том, что договор по результатам закупки не заключается.</w:t>
      </w:r>
    </w:p>
    <w:p w14:paraId="71196565" w14:textId="11ABB604" w:rsidR="000F3142" w:rsidRPr="00045115" w:rsidRDefault="000F3142" w:rsidP="000F3142">
      <w:pPr>
        <w:tabs>
          <w:tab w:val="left" w:pos="142"/>
          <w:tab w:val="left" w:pos="993"/>
          <w:tab w:val="left" w:pos="1276"/>
        </w:tabs>
        <w:autoSpaceDE w:val="0"/>
        <w:autoSpaceDN w:val="0"/>
        <w:adjustRightInd w:val="0"/>
        <w:spacing w:after="0" w:line="240" w:lineRule="auto"/>
        <w:ind w:left="540"/>
        <w:contextualSpacing/>
        <w:jc w:val="both"/>
        <w:rPr>
          <w:rFonts w:ascii="Times New Roman" w:eastAsia="Calibri" w:hAnsi="Times New Roman" w:cs="Times New Roman"/>
          <w:color w:val="FF0000"/>
          <w:sz w:val="24"/>
          <w:szCs w:val="24"/>
        </w:rPr>
      </w:pPr>
    </w:p>
    <w:p w14:paraId="00E5F3CC" w14:textId="0C981822" w:rsidR="00606883" w:rsidRPr="00606883" w:rsidRDefault="00606883" w:rsidP="0033407A">
      <w:pPr>
        <w:keepNext/>
        <w:keepLines/>
        <w:spacing w:before="200" w:after="0"/>
        <w:jc w:val="center"/>
        <w:outlineLvl w:val="1"/>
        <w:rPr>
          <w:rFonts w:ascii="Times New Roman" w:eastAsia="Times New Roman" w:hAnsi="Times New Roman" w:cs="Times New Roman"/>
          <w:b/>
          <w:bCs/>
          <w:sz w:val="24"/>
          <w:szCs w:val="24"/>
          <w:lang w:eastAsia="ru-RU"/>
        </w:rPr>
      </w:pPr>
      <w:bookmarkStart w:id="87" w:name="_Toc521444316"/>
      <w:bookmarkStart w:id="88" w:name="_Toc523896386"/>
      <w:bookmarkStart w:id="89" w:name="_Toc27759246"/>
      <w:bookmarkStart w:id="90" w:name="_Toc27759806"/>
      <w:bookmarkStart w:id="91" w:name="_Toc99357585"/>
      <w:bookmarkStart w:id="92" w:name="_Toc114064018"/>
      <w:bookmarkStart w:id="93" w:name="_Hlk507921253"/>
      <w:r w:rsidRPr="00606883">
        <w:rPr>
          <w:rFonts w:ascii="Times New Roman" w:eastAsia="Times New Roman" w:hAnsi="Times New Roman" w:cs="Times New Roman"/>
          <w:b/>
          <w:bCs/>
          <w:sz w:val="24"/>
          <w:szCs w:val="24"/>
          <w:lang w:eastAsia="ru-RU"/>
        </w:rPr>
        <w:t>ЧАСТЬ II. ПОРЯДОК ПРОВЕДЕНИЯ ПРОЦЕДУР ЗАКУПКИ</w:t>
      </w:r>
      <w:bookmarkEnd w:id="87"/>
      <w:bookmarkEnd w:id="88"/>
      <w:bookmarkEnd w:id="89"/>
      <w:bookmarkEnd w:id="90"/>
      <w:bookmarkEnd w:id="91"/>
      <w:bookmarkEnd w:id="92"/>
    </w:p>
    <w:p w14:paraId="10C6819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94" w:name="_Toc521444318"/>
      <w:bookmarkStart w:id="95" w:name="_Toc523896388"/>
      <w:bookmarkStart w:id="96" w:name="_Toc27759247"/>
      <w:bookmarkStart w:id="97" w:name="_Toc27759807"/>
      <w:bookmarkStart w:id="98" w:name="_Toc99357586"/>
      <w:bookmarkStart w:id="99" w:name="_Toc114064019"/>
      <w:bookmarkEnd w:id="93"/>
      <w:r w:rsidRPr="00606883">
        <w:rPr>
          <w:rFonts w:ascii="Times New Roman" w:eastAsia="Times New Roman" w:hAnsi="Times New Roman" w:cs="Times New Roman"/>
          <w:bCs/>
          <w:sz w:val="24"/>
          <w:szCs w:val="24"/>
          <w:lang w:eastAsia="ru-RU"/>
        </w:rPr>
        <w:t>Раздел 12. ПОРЯДОК ПРОВЕДЕНИЯ КОНКУРСА В ЭЛЕКТРОННОЙ ФОРМЕ</w:t>
      </w:r>
      <w:bookmarkEnd w:id="94"/>
      <w:bookmarkEnd w:id="95"/>
      <w:bookmarkEnd w:id="96"/>
      <w:bookmarkEnd w:id="97"/>
      <w:bookmarkEnd w:id="98"/>
      <w:bookmarkEnd w:id="99"/>
    </w:p>
    <w:p w14:paraId="2A659B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6FEEA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 </w:t>
      </w:r>
      <w:r w:rsidRPr="00606883">
        <w:rPr>
          <w:rFonts w:ascii="Times New Roman" w:eastAsia="Calibri" w:hAnsi="Times New Roman" w:cs="Times New Roman"/>
          <w:sz w:val="24"/>
          <w:szCs w:val="24"/>
        </w:rPr>
        <w:t>Конкурс в электронной форме – это форма торгов, проведение которого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
    <w:p w14:paraId="4C6C58D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rPr>
        <w:t xml:space="preserve">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14:paraId="739A422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12.3. Если </w:t>
      </w:r>
      <w:r w:rsidRPr="00606883">
        <w:rPr>
          <w:rFonts w:ascii="Times New Roman" w:eastAsia="Calibri" w:hAnsi="Times New Roman" w:cs="Times New Roman"/>
          <w:sz w:val="24"/>
          <w:szCs w:val="24"/>
        </w:rPr>
        <w:t xml:space="preserve">иное не </w:t>
      </w:r>
      <w:r w:rsidRPr="009B7D07">
        <w:rPr>
          <w:rFonts w:ascii="Times New Roman" w:eastAsia="Calibri" w:hAnsi="Times New Roman" w:cs="Times New Roman"/>
          <w:sz w:val="24"/>
          <w:szCs w:val="24"/>
        </w:rPr>
        <w:t>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7FE7EFB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1) рассмотрение первых частей заявок на участие в конкурсе в электронной форме;</w:t>
      </w:r>
    </w:p>
    <w:p w14:paraId="7FE3FF8A"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сопоставление ценовых предложений;</w:t>
      </w:r>
    </w:p>
    <w:p w14:paraId="68CF5D06" w14:textId="6E784DD2" w:rsidR="00606883" w:rsidRPr="009B7D07" w:rsidRDefault="00606883" w:rsidP="00AC123D">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 рассмотрение вторых частей заявок на участие в конкурсе в электронной форме, оценка и сопоставление заявок по нестоимостным</w:t>
      </w:r>
      <w:r w:rsidR="00911C00"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критериям оценки;</w:t>
      </w:r>
    </w:p>
    <w:p w14:paraId="76308DD0"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4) подведение итогов конкурса в электронной форме.</w:t>
      </w:r>
    </w:p>
    <w:p w14:paraId="3FBD4E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12.4. </w:t>
      </w:r>
      <w:bookmarkStart w:id="100" w:name="_Hlk518941682"/>
      <w:r w:rsidRPr="009B7D07">
        <w:rPr>
          <w:rFonts w:ascii="Times New Roman" w:eastAsia="Calibri" w:hAnsi="Times New Roman" w:cs="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w:t>
      </w:r>
      <w:r w:rsidRPr="00606883">
        <w:rPr>
          <w:rFonts w:ascii="Times New Roman" w:eastAsia="Calibri" w:hAnsi="Times New Roman" w:cs="Times New Roman"/>
          <w:sz w:val="24"/>
          <w:szCs w:val="24"/>
          <w:lang w:eastAsia="ru-RU"/>
        </w:rPr>
        <w:t xml:space="preserve"> электронной форме</w:t>
      </w:r>
      <w:bookmarkEnd w:id="100"/>
      <w:r w:rsidRPr="00606883">
        <w:rPr>
          <w:rFonts w:ascii="Times New Roman" w:eastAsia="Calibri" w:hAnsi="Times New Roman" w:cs="Times New Roman"/>
          <w:sz w:val="24"/>
          <w:szCs w:val="24"/>
          <w:lang w:eastAsia="ru-RU"/>
        </w:rPr>
        <w:t>.</w:t>
      </w:r>
    </w:p>
    <w:p w14:paraId="5C6E4BF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три рабочих дней с даты окончания срока подачи таких заявок. </w:t>
      </w:r>
    </w:p>
    <w:p w14:paraId="0E649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101" w:name="_Hlk518957882"/>
      <w:r w:rsidRPr="00606883">
        <w:rPr>
          <w:rFonts w:ascii="Times New Roman" w:eastAsia="Calibri" w:hAnsi="Times New Roman" w:cs="Times New Roman"/>
          <w:sz w:val="24"/>
          <w:szCs w:val="24"/>
          <w:lang w:eastAsia="ru-RU"/>
        </w:rPr>
        <w:t>не позднее чем через три дня со дня подписания протокола.</w:t>
      </w:r>
      <w:bookmarkEnd w:id="101"/>
    </w:p>
    <w:p w14:paraId="44F7DA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конкурса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конкурсе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379D5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23EF325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A6BB6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14FFB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747C164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первых частей заявок, которые отклонены;</w:t>
      </w:r>
    </w:p>
    <w:p w14:paraId="576F991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F50803C"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в) </w:t>
      </w:r>
      <w:r w:rsidRPr="0002375B">
        <w:rPr>
          <w:rFonts w:ascii="Times New Roman" w:eastAsia="Calibri" w:hAnsi="Times New Roman" w:cs="Times New Roman"/>
          <w:sz w:val="24"/>
          <w:szCs w:val="24"/>
        </w:rPr>
        <w:t xml:space="preserve">решения каждого члена комиссии, итогового решения комиссии </w:t>
      </w:r>
      <w:r w:rsidRPr="0002375B">
        <w:rPr>
          <w:rFonts w:ascii="Times New Roman" w:eastAsia="Calibri" w:hAnsi="Times New Roman" w:cs="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7E5474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4) причины, по которым конкурс в электронной форме признан несостоявшимся, в случае его признания таковым.</w:t>
      </w:r>
    </w:p>
    <w:p w14:paraId="08FA089E"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14:paraId="7B294B4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A3986E8" w14:textId="2B6991DD"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При этом оценка и сопоставление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дней с даты направления оператором электронной площадки вторых частей заявок на участие в конкурсе в электронной форме.</w:t>
      </w:r>
    </w:p>
    <w:p w14:paraId="0BF96167" w14:textId="29B4D57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w:t>
      </w:r>
      <w:bookmarkStart w:id="102" w:name="_Hlk520790494"/>
      <w:r w:rsidRPr="00606883">
        <w:rPr>
          <w:rFonts w:ascii="Times New Roman" w:eastAsia="Calibri" w:hAnsi="Times New Roman" w:cs="Times New Roman"/>
          <w:sz w:val="24"/>
          <w:szCs w:val="24"/>
          <w:lang w:eastAsia="ru-RU"/>
        </w:rPr>
        <w:t xml:space="preserve">в единой информационной системе </w:t>
      </w:r>
      <w:bookmarkEnd w:id="102"/>
      <w:r w:rsidRPr="00606883">
        <w:rPr>
          <w:rFonts w:ascii="Times New Roman" w:eastAsia="Calibri" w:hAnsi="Times New Roman" w:cs="Times New Roman"/>
          <w:sz w:val="24"/>
          <w:szCs w:val="24"/>
          <w:lang w:eastAsia="ru-RU"/>
        </w:rPr>
        <w:t xml:space="preserve">не позднее чем через три дня со дня подписания протокола. </w:t>
      </w:r>
    </w:p>
    <w:p w14:paraId="791A6E47" w14:textId="79B3E5D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12.12. Протокол рассмотрения вторых частей заявок на участие в конкурсе,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06058D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1E0053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9CE9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57C0164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7F23B67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181B42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68BFED50" w14:textId="0B4371EF"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w:t>
      </w:r>
      <w:r w:rsidR="00FD7FDE" w:rsidRPr="00606883">
        <w:rPr>
          <w:rFonts w:ascii="Times New Roman" w:eastAsia="Calibri" w:hAnsi="Times New Roman" w:cs="Times New Roman"/>
          <w:sz w:val="24"/>
          <w:szCs w:val="24"/>
          <w:lang w:eastAsia="ru-RU"/>
        </w:rPr>
        <w:t>оценки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06883">
        <w:rPr>
          <w:rFonts w:ascii="Times New Roman" w:eastAsia="Calibri" w:hAnsi="Times New Roman" w:cs="Times New Roman"/>
          <w:strike/>
          <w:sz w:val="24"/>
          <w:szCs w:val="24"/>
          <w:lang w:eastAsia="ru-RU"/>
        </w:rPr>
        <w:t>;</w:t>
      </w:r>
    </w:p>
    <w:p w14:paraId="260004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69C53E81" w14:textId="17487E7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12.13. </w:t>
      </w:r>
      <w:bookmarkStart w:id="103" w:name="_Hlk520790574"/>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06883">
        <w:rPr>
          <w:rFonts w:ascii="Times New Roman" w:eastAsia="Calibri" w:hAnsi="Times New Roman" w:cs="Times New Roman"/>
          <w:sz w:val="24"/>
          <w:szCs w:val="24"/>
        </w:rPr>
        <w:t>.</w:t>
      </w:r>
    </w:p>
    <w:p w14:paraId="4EFBDBBD" w14:textId="52101E4C"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r w:rsidR="00212B70">
        <w:rPr>
          <w:rFonts w:ascii="Times New Roman" w:eastAsia="Calibri" w:hAnsi="Times New Roman" w:cs="Times New Roman"/>
          <w:sz w:val="24"/>
          <w:szCs w:val="24"/>
          <w:lang w:eastAsia="ru-RU"/>
        </w:rPr>
        <w:t>не</w:t>
      </w:r>
      <w:r w:rsidR="00FD7FDE"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w:t>
      </w:r>
      <w:r w:rsidRPr="0002375B">
        <w:rPr>
          <w:rFonts w:ascii="Times New Roman" w:eastAsia="Calibri" w:hAnsi="Times New Roman" w:cs="Times New Roman"/>
          <w:sz w:val="24"/>
          <w:szCs w:val="24"/>
          <w:lang w:eastAsia="ru-RU"/>
        </w:rPr>
        <w:t>номер присваивается заявке, которая поступила ранее других таких заявок.</w:t>
      </w:r>
    </w:p>
    <w:p w14:paraId="2F29CBAF"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4" w:name="_Hlk520790733"/>
      <w:bookmarkEnd w:id="103"/>
      <w:r w:rsidRPr="0002375B">
        <w:rPr>
          <w:rFonts w:ascii="Times New Roman" w:eastAsia="Calibri" w:hAnsi="Times New Roman" w:cs="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02375B">
        <w:rPr>
          <w:rFonts w:ascii="Times New Roman" w:eastAsia="Calibri" w:hAnsi="Times New Roman" w:cs="Times New Roman"/>
          <w:sz w:val="24"/>
          <w:szCs w:val="24"/>
        </w:rPr>
        <w:t xml:space="preserve">содержащим лучшие условия исполнения договора. </w:t>
      </w:r>
      <w:r w:rsidRPr="0002375B">
        <w:rPr>
          <w:rFonts w:ascii="Times New Roman" w:eastAsia="Calibri" w:hAnsi="Times New Roman" w:cs="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7177D33C" w14:textId="77777777" w:rsidR="00606883" w:rsidRPr="0002375B"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02375B">
        <w:rPr>
          <w:rFonts w:ascii="Times New Roman" w:eastAsia="Calibri" w:hAnsi="Times New Roman" w:cs="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CEF9CC2" w14:textId="77777777" w:rsidR="00606883" w:rsidRPr="0002375B"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2F5D90F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12.16. </w:t>
      </w:r>
      <w:bookmarkStart w:id="105" w:name="_Hlk520791147"/>
      <w:r w:rsidRPr="0002375B">
        <w:rPr>
          <w:rFonts w:ascii="Times New Roman" w:eastAsia="Calibri" w:hAnsi="Times New Roman" w:cs="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w:t>
      </w:r>
      <w:r w:rsidRPr="00606883">
        <w:rPr>
          <w:rFonts w:ascii="Times New Roman" w:eastAsia="Calibri" w:hAnsi="Times New Roman" w:cs="Times New Roman"/>
          <w:sz w:val="24"/>
          <w:szCs w:val="24"/>
          <w:lang w:eastAsia="ru-RU"/>
        </w:rPr>
        <w:t xml:space="preserve"> системе не позднее чем через три дня со дня подписания такого протокола</w:t>
      </w:r>
      <w:bookmarkEnd w:id="104"/>
      <w:bookmarkEnd w:id="105"/>
      <w:r w:rsidRPr="00606883">
        <w:rPr>
          <w:rFonts w:ascii="Times New Roman" w:eastAsia="Calibri" w:hAnsi="Times New Roman" w:cs="Times New Roman"/>
          <w:sz w:val="24"/>
          <w:szCs w:val="24"/>
          <w:lang w:eastAsia="ru-RU"/>
        </w:rPr>
        <w:t>, и должен содержать следующие сведения:</w:t>
      </w:r>
    </w:p>
    <w:p w14:paraId="338F79C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23F683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58CC9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513CDAB"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w:t>
      </w:r>
      <w:r w:rsidRPr="0002375B">
        <w:rPr>
          <w:rFonts w:ascii="Times New Roman" w:eastAsia="Calibri" w:hAnsi="Times New Roman" w:cs="Times New Roman"/>
          <w:sz w:val="24"/>
          <w:szCs w:val="24"/>
          <w:lang w:eastAsia="ru-RU"/>
        </w:rPr>
        <w:t>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53C5D73C" w14:textId="63714914"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5) сведения об объеме, цене закупаемых товаров, работ, услуг, сроке исполнения договора</w:t>
      </w:r>
      <w:r w:rsidR="006C01C3">
        <w:rPr>
          <w:rFonts w:ascii="Times New Roman" w:eastAsia="Calibri" w:hAnsi="Times New Roman" w:cs="Times New Roman"/>
          <w:sz w:val="24"/>
          <w:szCs w:val="24"/>
          <w:lang w:eastAsia="ru-RU"/>
        </w:rPr>
        <w:t>, указанные в заявке</w:t>
      </w:r>
      <w:r w:rsidRPr="0002375B">
        <w:rPr>
          <w:rFonts w:ascii="Times New Roman" w:eastAsia="Calibri" w:hAnsi="Times New Roman" w:cs="Times New Roman"/>
          <w:sz w:val="24"/>
          <w:szCs w:val="24"/>
          <w:lang w:eastAsia="ru-RU"/>
        </w:rPr>
        <w:t>;</w:t>
      </w:r>
    </w:p>
    <w:p w14:paraId="67DF08E3"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6) причины, по которым конкурс в электронной форме признан несостоявшимся, в случае его признания таковым.</w:t>
      </w:r>
    </w:p>
    <w:p w14:paraId="7264E2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12.17. В случае, если по окончании</w:t>
      </w:r>
      <w:r w:rsidRPr="00606883">
        <w:rPr>
          <w:rFonts w:ascii="Times New Roman" w:eastAsia="Calibri" w:hAnsi="Times New Roman" w:cs="Times New Roman"/>
          <w:sz w:val="24"/>
          <w:szCs w:val="24"/>
          <w:lang w:eastAsia="ru-RU"/>
        </w:rPr>
        <w:t xml:space="preserve">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итоговое решение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12.16 Положения о закупке.</w:t>
      </w:r>
    </w:p>
    <w:p w14:paraId="23513F62"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EF95D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12.18.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
    <w:p w14:paraId="3F77971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69ECBD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 пунктом 12.16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12.16 Положения о закупке. Указанный протокол размещается Заказчиком в ЕИС не позднее чем через три дня со дня подписания такого протокола.</w:t>
      </w:r>
    </w:p>
    <w:p w14:paraId="3A1D782F"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7988276" w14:textId="3FDE2D5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12.20. </w:t>
      </w:r>
      <w:r w:rsidRPr="00606883">
        <w:rPr>
          <w:rFonts w:ascii="Times New Roman" w:eastAsia="Calibri" w:hAnsi="Times New Roman" w:cs="Times New Roman"/>
          <w:sz w:val="24"/>
          <w:szCs w:val="24"/>
          <w:lang w:eastAsia="ru-RU"/>
        </w:rPr>
        <w:t xml:space="preserve">В случае, если конкурс в электронной форме признан </w:t>
      </w:r>
      <w:r w:rsidR="00BE62EA" w:rsidRPr="00606883">
        <w:rPr>
          <w:rFonts w:ascii="Times New Roman" w:eastAsia="Calibri" w:hAnsi="Times New Roman" w:cs="Times New Roman"/>
          <w:sz w:val="24"/>
          <w:szCs w:val="24"/>
          <w:lang w:eastAsia="ru-RU"/>
        </w:rPr>
        <w:t>несостоявшимся, Заказчик</w:t>
      </w:r>
      <w:r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50D1A51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12.21. Конкурс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5B7FE8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6" w:name="_Toc521444319"/>
      <w:bookmarkStart w:id="107" w:name="_Toc523896389"/>
      <w:bookmarkStart w:id="108" w:name="_Toc27759248"/>
      <w:bookmarkStart w:id="109" w:name="_Toc27759808"/>
      <w:bookmarkStart w:id="110" w:name="_Toc99357587"/>
      <w:bookmarkStart w:id="111" w:name="_Toc114064020"/>
      <w:r w:rsidRPr="00606883">
        <w:rPr>
          <w:rFonts w:ascii="Times New Roman" w:eastAsia="Times New Roman" w:hAnsi="Times New Roman" w:cs="Times New Roman"/>
          <w:bCs/>
          <w:sz w:val="24"/>
          <w:szCs w:val="24"/>
          <w:lang w:eastAsia="ru-RU"/>
        </w:rPr>
        <w:t>Раздел 13. ПОРЯДОК ПРОВЕДЕНИЯ ЗАКРЫТОГО КОНКУРСА</w:t>
      </w:r>
      <w:bookmarkEnd w:id="106"/>
      <w:bookmarkEnd w:id="107"/>
      <w:bookmarkEnd w:id="108"/>
      <w:bookmarkEnd w:id="109"/>
      <w:bookmarkEnd w:id="110"/>
      <w:bookmarkEnd w:id="111"/>
    </w:p>
    <w:p w14:paraId="4EABAB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AD2B1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13.1. </w:t>
      </w:r>
      <w:r w:rsidRPr="00606883">
        <w:rPr>
          <w:rFonts w:ascii="Times New Roman" w:eastAsia="Calibri" w:hAnsi="Times New Roman" w:cs="Times New Roman"/>
          <w:sz w:val="24"/>
          <w:szCs w:val="24"/>
        </w:rPr>
        <w:t>При проведении закрытого конкурса применяются нормы Положения о закупке о проведении конкурса в электронной форме с учетом следующих особенностей:</w:t>
      </w:r>
    </w:p>
    <w:p w14:paraId="6FDEC8B6" w14:textId="0B17F70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1) извещение о проведении закрытого конкурса и документация о закупке</w:t>
      </w:r>
      <w:r w:rsidR="00884F1C" w:rsidRPr="009600B0">
        <w:rPr>
          <w:rFonts w:ascii="Times New Roman" w:eastAsia="Calibri" w:hAnsi="Times New Roman" w:cs="Times New Roman"/>
          <w:sz w:val="24"/>
          <w:szCs w:val="24"/>
          <w:lang w:eastAsia="ru-RU"/>
        </w:rPr>
        <w:t>,</w:t>
      </w:r>
      <w:r w:rsidR="00884F1C" w:rsidRPr="009600B0">
        <w:t xml:space="preserve"> </w:t>
      </w:r>
      <w:r w:rsidR="00884F1C" w:rsidRPr="009600B0">
        <w:rPr>
          <w:rFonts w:ascii="Times New Roman" w:eastAsia="Calibri" w:hAnsi="Times New Roman" w:cs="Times New Roman"/>
          <w:sz w:val="24"/>
          <w:szCs w:val="24"/>
          <w:lang w:eastAsia="ru-RU"/>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w:t>
      </w:r>
      <w:r w:rsidR="00231116" w:rsidRPr="009600B0">
        <w:rPr>
          <w:rFonts w:ascii="Times New Roman" w:eastAsia="Calibri" w:hAnsi="Times New Roman" w:cs="Times New Roman"/>
          <w:sz w:val="24"/>
          <w:szCs w:val="24"/>
          <w:lang w:eastAsia="ru-RU"/>
        </w:rPr>
        <w:t xml:space="preserve"> № 223-ФЗ,</w:t>
      </w:r>
      <w:r w:rsidR="00884F1C" w:rsidRPr="009600B0">
        <w:rPr>
          <w:rFonts w:ascii="Times New Roman" w:eastAsia="Calibri" w:hAnsi="Times New Roman" w:cs="Times New Roman"/>
          <w:sz w:val="24"/>
          <w:szCs w:val="24"/>
          <w:lang w:eastAsia="ru-RU"/>
        </w:rPr>
        <w:t xml:space="preserve"> </w:t>
      </w:r>
      <w:r w:rsidRPr="009600B0">
        <w:rPr>
          <w:rFonts w:ascii="Times New Roman" w:eastAsia="Calibri" w:hAnsi="Times New Roman" w:cs="Times New Roman"/>
          <w:sz w:val="24"/>
          <w:szCs w:val="24"/>
          <w:lang w:eastAsia="ru-RU"/>
        </w:rPr>
        <w:t xml:space="preserve">не подлежат </w:t>
      </w:r>
      <w:r w:rsidRPr="00606883">
        <w:rPr>
          <w:rFonts w:ascii="Times New Roman" w:eastAsia="Calibri" w:hAnsi="Times New Roman" w:cs="Times New Roman"/>
          <w:sz w:val="24"/>
          <w:szCs w:val="24"/>
          <w:lang w:eastAsia="ru-RU"/>
        </w:rPr>
        <w:t xml:space="preserve">размещению </w:t>
      </w:r>
      <w:r w:rsidRPr="00606883">
        <w:rPr>
          <w:rFonts w:ascii="Times New Roman" w:eastAsia="Calibri" w:hAnsi="Times New Roman" w:cs="Times New Roman"/>
          <w:sz w:val="24"/>
          <w:szCs w:val="24"/>
        </w:rPr>
        <w:t xml:space="preserve">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0C6E6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 </w:t>
      </w:r>
      <w:r w:rsidRPr="00606883">
        <w:rPr>
          <w:rFonts w:ascii="Times New Roman" w:eastAsia="Calibri" w:hAnsi="Times New Roman" w:cs="Times New Roman"/>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06883">
        <w:rPr>
          <w:rFonts w:ascii="Times New Roman" w:eastAsia="Calibri" w:hAnsi="Times New Roman" w:cs="Times New Roman"/>
          <w:sz w:val="24"/>
          <w:szCs w:val="24"/>
          <w:lang w:eastAsia="ru-RU"/>
        </w:rPr>
        <w:t xml:space="preserve"> подлежат размещению </w:t>
      </w:r>
      <w:r w:rsidRPr="00606883">
        <w:rPr>
          <w:rFonts w:ascii="Times New Roman" w:eastAsia="Calibri" w:hAnsi="Times New Roman" w:cs="Times New Roman"/>
          <w:sz w:val="24"/>
          <w:szCs w:val="24"/>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79869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 </w:t>
      </w:r>
    </w:p>
    <w:p w14:paraId="3C8E10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311BC8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решение об отмене закрытого конкурса - в день принятия решения об отмене закрытого конкурса;</w:t>
      </w:r>
    </w:p>
    <w:p w14:paraId="11DA6F3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03E94B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280DC181"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2" w:name="_Toc521444320"/>
      <w:bookmarkStart w:id="113" w:name="_Toc523896390"/>
      <w:bookmarkStart w:id="114" w:name="_Toc27759249"/>
      <w:bookmarkStart w:id="115" w:name="_Toc27759809"/>
      <w:bookmarkStart w:id="116" w:name="_Toc99357588"/>
      <w:bookmarkStart w:id="117" w:name="_Toc114064021"/>
      <w:r w:rsidRPr="00606883">
        <w:rPr>
          <w:rFonts w:ascii="Times New Roman" w:eastAsia="Times New Roman" w:hAnsi="Times New Roman" w:cs="Times New Roman"/>
          <w:bCs/>
          <w:sz w:val="24"/>
          <w:szCs w:val="24"/>
          <w:lang w:eastAsia="ru-RU"/>
        </w:rPr>
        <w:t>Раздел 14. ПОРЯДОК ПРОВЕДЕНИЯ АУКЦИОНА В ЭЛЕКТРОННОЙ ФОРМЕ</w:t>
      </w:r>
      <w:bookmarkEnd w:id="112"/>
      <w:bookmarkEnd w:id="113"/>
      <w:bookmarkEnd w:id="114"/>
      <w:bookmarkEnd w:id="115"/>
      <w:bookmarkEnd w:id="116"/>
      <w:bookmarkEnd w:id="117"/>
    </w:p>
    <w:p w14:paraId="32C53706"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Calibri" w:hAnsi="Times New Roman" w:cs="Times New Roman"/>
          <w:sz w:val="24"/>
          <w:szCs w:val="24"/>
          <w:lang w:eastAsia="ru-RU"/>
        </w:rPr>
      </w:pPr>
    </w:p>
    <w:p w14:paraId="52DCADC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14.1.</w:t>
      </w:r>
      <w:r w:rsidRPr="00606883">
        <w:rPr>
          <w:rFonts w:ascii="Times New Roman" w:eastAsia="Calibri" w:hAnsi="Times New Roman" w:cs="Times New Roman"/>
          <w:sz w:val="24"/>
          <w:szCs w:val="24"/>
        </w:rPr>
        <w:t xml:space="preserve"> Аукцион в электронной форме – это форма торгов, проведение которой обеспечивается оператором электронной площадки</w:t>
      </w:r>
      <w:r w:rsidRPr="00606883">
        <w:rPr>
          <w:rFonts w:ascii="Times New Roman" w:eastAsia="Calibri" w:hAnsi="Times New Roman" w:cs="Times New Roman"/>
          <w:sz w:val="24"/>
          <w:szCs w:val="24"/>
          <w:lang w:eastAsia="ru-RU"/>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02B76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3E41DE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7FF456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первых частей заявок на участие в аукционе в электронной форме;</w:t>
      </w:r>
    </w:p>
    <w:p w14:paraId="5BB318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 в электронной форме;</w:t>
      </w:r>
    </w:p>
    <w:p w14:paraId="00BE825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рассмотрение вторых частей заявок на участие в аукционе в электронной форме и подведение итогов такого аукциона.</w:t>
      </w:r>
    </w:p>
    <w:p w14:paraId="279B402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14.4.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14:paraId="09F854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06883">
        <w:rPr>
          <w:rFonts w:ascii="Times New Roman" w:eastAsia="Calibri" w:hAnsi="Times New Roman" w:cs="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06883">
        <w:rPr>
          <w:rFonts w:ascii="Times New Roman" w:eastAsia="Calibri" w:hAnsi="Times New Roman" w:cs="Times New Roman"/>
          <w:sz w:val="24"/>
          <w:szCs w:val="24"/>
        </w:rPr>
        <w:t>.</w:t>
      </w:r>
    </w:p>
    <w:p w14:paraId="16C3644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06883">
        <w:rPr>
          <w:rFonts w:ascii="Times New Roman" w:eastAsia="Calibri" w:hAnsi="Times New Roman" w:cs="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с даты окончания срока подачи таких заявок. </w:t>
      </w:r>
    </w:p>
    <w:p w14:paraId="60EA28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w:t>
      </w:r>
      <w:r w:rsidRPr="00606883">
        <w:rPr>
          <w:rFonts w:ascii="Times New Roman" w:eastAsia="Calibri" w:hAnsi="Times New Roman" w:cs="Times New Roman"/>
          <w:sz w:val="24"/>
          <w:szCs w:val="24"/>
          <w:lang w:eastAsia="ru-RU"/>
        </w:rPr>
        <w:t>не позднее чем через три дня со дня подписания протокола</w:t>
      </w:r>
      <w:r w:rsidRPr="00606883">
        <w:rPr>
          <w:rFonts w:ascii="Times New Roman" w:eastAsia="Calibri" w:hAnsi="Times New Roman" w:cs="Times New Roman"/>
          <w:sz w:val="24"/>
          <w:szCs w:val="24"/>
        </w:rPr>
        <w:t xml:space="preserve">. </w:t>
      </w:r>
    </w:p>
    <w:p w14:paraId="122E38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аукциона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аукционе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247085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4A16C31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66476E5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5D61251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закупке с указанием в том числе:</w:t>
      </w:r>
    </w:p>
    <w:p w14:paraId="72D9F9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2F4436F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аукционе в электронной форме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66FCF7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 xml:space="preserve">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11B7455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аукцион в электронной форме признан несостоявшимся, в случае его признания таковым.</w:t>
      </w:r>
    </w:p>
    <w:p w14:paraId="3EEB5CF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665950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0B7545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2CF697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«шаг аукциона» составляет от 0,5 процента до 5 процентов начальной (максимальной) цены договора или </w:t>
      </w:r>
      <w:r w:rsidRPr="00606883">
        <w:rPr>
          <w:rFonts w:ascii="Times New Roman" w:eastAsia="Calibri" w:hAnsi="Times New Roman" w:cs="Times New Roman"/>
          <w:sz w:val="24"/>
          <w:szCs w:val="24"/>
          <w:lang w:eastAsia="ru-RU"/>
        </w:rPr>
        <w:t>начальной суммы цен единиц товара, работы, услуги</w:t>
      </w:r>
      <w:r w:rsidRPr="00606883">
        <w:rPr>
          <w:rFonts w:ascii="Times New Roman" w:eastAsia="Calibri" w:hAnsi="Times New Roman" w:cs="Times New Roman"/>
          <w:sz w:val="24"/>
          <w:szCs w:val="24"/>
        </w:rPr>
        <w:t>;</w:t>
      </w:r>
    </w:p>
    <w:p w14:paraId="0B2BA9A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251885B9"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w:t>
      </w:r>
      <w:r w:rsidRPr="008A4BA1">
        <w:rPr>
          <w:rFonts w:ascii="Times New Roman" w:eastAsia="Calibri" w:hAnsi="Times New Roman" w:cs="Times New Roman"/>
          <w:sz w:val="24"/>
          <w:szCs w:val="24"/>
        </w:rPr>
        <w:t>предложение, равное нулю;</w:t>
      </w:r>
    </w:p>
    <w:p w14:paraId="38CECF11"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A4BA1">
        <w:rPr>
          <w:rFonts w:ascii="Times New Roman" w:eastAsia="Calibri"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0EA963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7292A4E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7ECD57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2694A1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2EF600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2E707C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14.11 Положения о закупке. </w:t>
      </w:r>
    </w:p>
    <w:p w14:paraId="2C5705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14.13. 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2176630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55C303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5778E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06883">
        <w:rPr>
          <w:rFonts w:ascii="Times New Roman" w:eastAsia="Calibri" w:hAnsi="Times New Roman" w:cs="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с даты направления оператором электронной площадки вторых частей заявок на участие в аукционе в электронной форме.</w:t>
      </w:r>
    </w:p>
    <w:p w14:paraId="46904F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06883">
        <w:rPr>
          <w:rFonts w:ascii="Times New Roman" w:eastAsia="Calibri" w:hAnsi="Times New Roman" w:cs="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
    <w:p w14:paraId="29385B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06883">
        <w:rPr>
          <w:rFonts w:ascii="Times New Roman" w:eastAsia="Calibri" w:hAnsi="Times New Roman" w:cs="Times New Roman"/>
          <w:sz w:val="24"/>
          <w:szCs w:val="24"/>
          <w:lang w:eastAsia="ru-RU"/>
        </w:rPr>
        <w:t>и сведений о ценовых предложениях,</w:t>
      </w:r>
      <w:r w:rsidRPr="00606883">
        <w:rPr>
          <w:rFonts w:ascii="Times New Roman" w:eastAsia="Calibri" w:hAnsi="Times New Roman" w:cs="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 электронной форме, и ценовых предложений, 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7216B9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наименьшие ценовые предложения.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CE4FF0A"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281925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67CD38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(итоговый протокол)</w:t>
      </w:r>
      <w:r w:rsidRPr="00606883">
        <w:rPr>
          <w:rFonts w:ascii="Times New Roman" w:eastAsia="Calibri" w:hAnsi="Times New Roman" w:cs="Times New Roman"/>
          <w:sz w:val="24"/>
          <w:szCs w:val="24"/>
        </w:rPr>
        <w:t>, который должен содержать следующие сведения:</w:t>
      </w:r>
    </w:p>
    <w:p w14:paraId="46F6506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2770BC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заявок, а также регистрационные номера заявок, дата и время регистрации каждой такой заявки;</w:t>
      </w:r>
    </w:p>
    <w:p w14:paraId="5C0BD05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4C45A8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результаты рассмотрения заявок на участие в закупке с указанием в том числе:</w:t>
      </w:r>
    </w:p>
    <w:p w14:paraId="276798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4C47D80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B37D1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итогового решения комиссии о</w:t>
      </w:r>
      <w:r w:rsidRPr="00606883">
        <w:rPr>
          <w:rFonts w:ascii="Times New Roman" w:eastAsia="Calibri" w:hAnsi="Times New Roman" w:cs="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277A3FFC" w14:textId="1D0BAFA0" w:rsidR="00606883" w:rsidRPr="00D4396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lang w:eastAsia="ru-RU"/>
        </w:rPr>
        <w:t>5)</w:t>
      </w:r>
      <w:r w:rsidRPr="00D43961">
        <w:rPr>
          <w:rFonts w:ascii="Times New Roman" w:eastAsia="Calibri" w:hAnsi="Times New Roman" w:cs="Times New Roman"/>
          <w:sz w:val="24"/>
          <w:szCs w:val="24"/>
        </w:rPr>
        <w:t xml:space="preserve"> </w:t>
      </w:r>
      <w:r w:rsidR="00926AF3" w:rsidRPr="00926AF3">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p>
    <w:p w14:paraId="17F56B6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причины,</w:t>
      </w:r>
      <w:r w:rsidRPr="00606883">
        <w:rPr>
          <w:rFonts w:ascii="Times New Roman" w:eastAsia="Calibri" w:hAnsi="Times New Roman" w:cs="Times New Roman"/>
          <w:sz w:val="24"/>
          <w:szCs w:val="24"/>
        </w:rPr>
        <w:t xml:space="preserve"> по которым аукцион в электронной форме признан несостоявшимся, в случае признания его таковым;</w:t>
      </w:r>
    </w:p>
    <w:p w14:paraId="3D264B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14.19.</w:t>
      </w:r>
      <w:r w:rsidRPr="00606883">
        <w:rPr>
          <w:rFonts w:ascii="Times New Roman" w:eastAsia="Calibri" w:hAnsi="Times New Roman" w:cs="Times New Roman"/>
          <w:sz w:val="24"/>
          <w:szCs w:val="24"/>
          <w:lang w:eastAsia="ru-RU"/>
        </w:rPr>
        <w:t xml:space="preserve"> Протокол</w:t>
      </w:r>
      <w:r w:rsidRPr="00606883">
        <w:rPr>
          <w:rFonts w:ascii="Times New Roman" w:eastAsia="Calibri" w:hAnsi="Times New Roman" w:cs="Times New Roman"/>
          <w:sz w:val="24"/>
          <w:szCs w:val="24"/>
        </w:rPr>
        <w:t xml:space="preserve">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06883">
        <w:rPr>
          <w:rFonts w:ascii="Times New Roman" w:eastAsia="Calibri" w:hAnsi="Times New Roman" w:cs="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0138A039"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14.20. </w:t>
      </w:r>
      <w:r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74675CC2" w14:textId="77777777" w:rsidR="00606883" w:rsidRPr="00CD1BA8" w:rsidRDefault="00606883" w:rsidP="00606883">
      <w:pPr>
        <w:tabs>
          <w:tab w:val="left" w:pos="0"/>
          <w:tab w:val="left" w:pos="540"/>
          <w:tab w:val="left" w:pos="900"/>
          <w:tab w:val="left" w:pos="1701"/>
        </w:tabs>
        <w:suppressAutoHyphens/>
        <w:spacing w:after="0" w:line="240" w:lineRule="auto"/>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ab/>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w:t>
      </w:r>
      <w:r w:rsidRPr="00CD1BA8">
        <w:rPr>
          <w:rFonts w:ascii="Times New Roman" w:eastAsia="Calibri" w:hAnsi="Times New Roman" w:cs="Times New Roman"/>
          <w:sz w:val="24"/>
          <w:szCs w:val="24"/>
          <w:lang w:eastAsia="zh-CN"/>
        </w:rPr>
        <w:t>победителем аукциона и не вправе отказаться от заключения договора.</w:t>
      </w:r>
    </w:p>
    <w:p w14:paraId="3C5E6534" w14:textId="2D11F431" w:rsidR="00606883" w:rsidRPr="00CD1BA8"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 xml:space="preserve">14.21. В случае, если по результатам рассмотрения первых частей заявок </w:t>
      </w:r>
      <w:r w:rsidRPr="00CD1BA8">
        <w:rPr>
          <w:rFonts w:ascii="Times New Roman" w:eastAsia="Calibri" w:hAnsi="Times New Roman" w:cs="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CD1BA8">
        <w:rPr>
          <w:rFonts w:ascii="Times New Roman" w:eastAsia="Calibri" w:hAnsi="Times New Roman" w:cs="Times New Roman"/>
          <w:sz w:val="24"/>
          <w:szCs w:val="24"/>
          <w:lang w:eastAsia="zh-CN"/>
        </w:rPr>
        <w:t xml:space="preserve"> в</w:t>
      </w:r>
      <w:r w:rsidRPr="00CD1BA8">
        <w:rPr>
          <w:rFonts w:ascii="Times New Roman" w:eastAsia="Calibri" w:hAnsi="Times New Roman" w:cs="Times New Roman"/>
          <w:sz w:val="24"/>
          <w:szCs w:val="24"/>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w:t>
      </w:r>
      <w:r w:rsidR="00BE62EA" w:rsidRPr="00CD1BA8">
        <w:rPr>
          <w:rFonts w:ascii="Times New Roman" w:eastAsia="Calibri" w:hAnsi="Times New Roman" w:cs="Times New Roman"/>
          <w:sz w:val="24"/>
          <w:szCs w:val="24"/>
        </w:rPr>
        <w:t>форме.</w:t>
      </w:r>
      <w:r w:rsidR="00BE62EA" w:rsidRPr="00CD1BA8">
        <w:rPr>
          <w:rFonts w:ascii="Times New Roman" w:eastAsia="Calibri" w:hAnsi="Times New Roman" w:cs="Times New Roman"/>
          <w:sz w:val="24"/>
          <w:szCs w:val="24"/>
          <w:lang w:eastAsia="ru-RU"/>
        </w:rPr>
        <w:t xml:space="preserve"> Результаты</w:t>
      </w:r>
      <w:r w:rsidRPr="00CD1BA8">
        <w:rPr>
          <w:rFonts w:ascii="Times New Roman" w:eastAsia="Calibri" w:hAnsi="Times New Roman" w:cs="Times New Roman"/>
          <w:sz w:val="24"/>
          <w:szCs w:val="24"/>
          <w:lang w:eastAsia="ru-RU"/>
        </w:rPr>
        <w:t xml:space="preserve">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0C5D6279" w14:textId="77777777" w:rsidR="00606883" w:rsidRPr="00CD1BA8"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CD1BA8">
        <w:rPr>
          <w:rFonts w:ascii="Times New Roman" w:eastAsia="Calibri" w:hAnsi="Times New Roman" w:cs="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CD1BA8">
        <w:rPr>
          <w:rFonts w:ascii="Times New Roman" w:eastAsia="Calibri" w:hAnsi="Times New Roman" w:cs="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7597629E" w14:textId="0F7E97E6"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D1BA8">
        <w:rPr>
          <w:rFonts w:ascii="Times New Roman" w:eastAsia="Calibri" w:hAnsi="Times New Roman" w:cs="Times New Roman"/>
          <w:sz w:val="24"/>
          <w:szCs w:val="24"/>
          <w:lang w:eastAsia="zh-CN"/>
        </w:rPr>
        <w:t>14.22</w:t>
      </w:r>
      <w:r w:rsidR="00606883" w:rsidRPr="00CD1BA8">
        <w:rPr>
          <w:rFonts w:ascii="Times New Roman" w:eastAsia="Calibri" w:hAnsi="Times New Roman" w:cs="Times New Roman"/>
          <w:sz w:val="24"/>
          <w:szCs w:val="24"/>
          <w:lang w:eastAsia="zh-CN"/>
        </w:rPr>
        <w:t xml:space="preserve">. Договор </w:t>
      </w:r>
      <w:r w:rsidR="00606883" w:rsidRPr="00CD1BA8">
        <w:rPr>
          <w:rFonts w:ascii="Times New Roman" w:eastAsia="Calibri" w:hAnsi="Times New Roman" w:cs="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606883" w:rsidRPr="00CD1BA8">
        <w:rPr>
          <w:rFonts w:ascii="Times New Roman" w:eastAsia="Calibri" w:hAnsi="Times New Roman" w:cs="Times New Roman"/>
          <w:sz w:val="24"/>
          <w:szCs w:val="24"/>
          <w:lang w:eastAsia="zh-CN"/>
        </w:rPr>
        <w:t xml:space="preserve">(максимальной) цены договора / </w:t>
      </w:r>
      <w:r w:rsidR="00606883" w:rsidRPr="00CD1BA8">
        <w:rPr>
          <w:rFonts w:ascii="Times New Roman" w:eastAsia="Calibri" w:hAnsi="Times New Roman" w:cs="Times New Roman"/>
          <w:sz w:val="24"/>
          <w:szCs w:val="24"/>
        </w:rPr>
        <w:t xml:space="preserve">суммы цен единиц товара, работы, </w:t>
      </w:r>
      <w:r w:rsidR="00BE62EA" w:rsidRPr="00CD1BA8">
        <w:rPr>
          <w:rFonts w:ascii="Times New Roman" w:eastAsia="Calibri" w:hAnsi="Times New Roman" w:cs="Times New Roman"/>
          <w:sz w:val="24"/>
          <w:szCs w:val="24"/>
        </w:rPr>
        <w:t>услуги</w:t>
      </w:r>
      <w:r w:rsidR="00BE62EA" w:rsidRPr="00CD1BA8">
        <w:rPr>
          <w:rFonts w:ascii="Times New Roman" w:eastAsia="Calibri" w:hAnsi="Times New Roman" w:cs="Times New Roman"/>
          <w:sz w:val="24"/>
          <w:szCs w:val="24"/>
          <w:lang w:eastAsia="zh-CN"/>
        </w:rPr>
        <w:t xml:space="preserve"> или</w:t>
      </w:r>
      <w:r w:rsidR="00606883" w:rsidRPr="00CD1BA8">
        <w:rPr>
          <w:rFonts w:ascii="Times New Roman" w:eastAsia="Calibri" w:hAnsi="Times New Roman" w:cs="Times New Roman"/>
          <w:sz w:val="24"/>
          <w:szCs w:val="24"/>
          <w:lang w:eastAsia="zh-CN"/>
        </w:rPr>
        <w:t xml:space="preserve"> иной согласованной с единственным участником аукциона цены, не превышающей начальную (максимальную) цену договора</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 начальную сумму цен единиц товара, работы, услуги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4BAF3D1C" w14:textId="2693C28B"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14.23</w:t>
      </w:r>
      <w:r w:rsidR="00606883" w:rsidRPr="00606883">
        <w:rPr>
          <w:rFonts w:ascii="Times New Roman" w:eastAsia="Calibri" w:hAnsi="Times New Roman" w:cs="Times New Roman"/>
          <w:sz w:val="24"/>
          <w:szCs w:val="24"/>
        </w:rPr>
        <w:t xml:space="preserve">. В случае если при проведении аукциона цена договора снижена до нуля и аукцион </w:t>
      </w:r>
      <w:r w:rsidR="00606883" w:rsidRPr="00606883">
        <w:rPr>
          <w:rFonts w:ascii="Times New Roman" w:eastAsia="Calibri" w:hAnsi="Times New Roman" w:cs="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00606883" w:rsidRPr="00606883">
        <w:rPr>
          <w:rFonts w:ascii="Times New Roman" w:eastAsia="Calibri" w:hAnsi="Times New Roman" w:cs="Times New Roman"/>
          <w:sz w:val="24"/>
          <w:szCs w:val="24"/>
        </w:rPr>
        <w:t>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1CC842CD" w14:textId="3B712A82"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14.24</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 если аукцион в электронной форме</w:t>
      </w:r>
      <w:r w:rsidR="00606883" w:rsidRPr="00606883">
        <w:rPr>
          <w:rFonts w:ascii="Times New Roman" w:eastAsia="Calibri" w:hAnsi="Times New Roman" w:cs="Times New Roman"/>
          <w:sz w:val="24"/>
          <w:szCs w:val="24"/>
          <w:lang w:eastAsia="zh-CN"/>
        </w:rPr>
        <w:t xml:space="preserve"> признан </w:t>
      </w:r>
      <w:r w:rsidR="00BE62EA" w:rsidRPr="00606883">
        <w:rPr>
          <w:rFonts w:ascii="Times New Roman" w:eastAsia="Calibri" w:hAnsi="Times New Roman" w:cs="Times New Roman"/>
          <w:sz w:val="24"/>
          <w:szCs w:val="24"/>
          <w:lang w:eastAsia="zh-CN"/>
        </w:rPr>
        <w:t>несостоявшимся,</w:t>
      </w:r>
      <w:r w:rsidR="00BE62EA" w:rsidRPr="00606883">
        <w:rPr>
          <w:rFonts w:ascii="Times New Roman" w:eastAsia="Calibri" w:hAnsi="Times New Roman" w:cs="Times New Roman"/>
          <w:sz w:val="24"/>
          <w:szCs w:val="24"/>
          <w:lang w:eastAsia="ru-RU"/>
        </w:rPr>
        <w:t xml:space="preserve"> Заказчик</w:t>
      </w:r>
      <w:r w:rsidR="00606883"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9B76DF7" w14:textId="187D5ABA"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14.25</w:t>
      </w:r>
      <w:r w:rsidR="00606883" w:rsidRPr="00606883">
        <w:rPr>
          <w:rFonts w:ascii="Times New Roman" w:eastAsia="Calibri" w:hAnsi="Times New Roman" w:cs="Times New Roman"/>
          <w:sz w:val="24"/>
          <w:szCs w:val="24"/>
          <w:lang w:eastAsia="ru-RU"/>
        </w:rPr>
        <w:t xml:space="preserve">. Аукцион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D027F1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8" w:name="_Toc521444321"/>
      <w:bookmarkStart w:id="119" w:name="_Toc523896391"/>
      <w:bookmarkStart w:id="120" w:name="_Toc27759250"/>
      <w:bookmarkStart w:id="121" w:name="_Toc27759810"/>
      <w:bookmarkStart w:id="122" w:name="_Toc99357589"/>
      <w:bookmarkStart w:id="123" w:name="_Toc114064022"/>
      <w:r w:rsidRPr="00606883">
        <w:rPr>
          <w:rFonts w:ascii="Times New Roman" w:eastAsia="Times New Roman" w:hAnsi="Times New Roman" w:cs="Times New Roman"/>
          <w:bCs/>
          <w:sz w:val="24"/>
          <w:szCs w:val="24"/>
          <w:lang w:eastAsia="ru-RU"/>
        </w:rPr>
        <w:t>Раздел 15. ПОРЯДОК ПРОВЕДЕНИЯ ЗАКРЫТОГО АУКЦИОНА</w:t>
      </w:r>
      <w:bookmarkEnd w:id="118"/>
      <w:bookmarkEnd w:id="119"/>
      <w:bookmarkEnd w:id="120"/>
      <w:bookmarkEnd w:id="121"/>
      <w:bookmarkEnd w:id="122"/>
      <w:bookmarkEnd w:id="123"/>
    </w:p>
    <w:p w14:paraId="03D341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A96970A" w14:textId="689E30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 xml:space="preserve">15.1. </w:t>
      </w:r>
      <w:r w:rsidRPr="009600B0">
        <w:rPr>
          <w:rFonts w:ascii="Times New Roman" w:eastAsia="Calibri" w:hAnsi="Times New Roman" w:cs="Times New Roman"/>
          <w:sz w:val="24"/>
          <w:szCs w:val="24"/>
        </w:rPr>
        <w:t xml:space="preserve">Закрытый аукцион – это форма торгов, при </w:t>
      </w:r>
      <w:r w:rsidR="00BE62EA" w:rsidRPr="009600B0">
        <w:rPr>
          <w:rFonts w:ascii="Times New Roman" w:eastAsia="Calibri" w:hAnsi="Times New Roman" w:cs="Times New Roman"/>
          <w:sz w:val="24"/>
          <w:szCs w:val="24"/>
        </w:rPr>
        <w:t>которой информация</w:t>
      </w:r>
      <w:r w:rsidRPr="009600B0">
        <w:rPr>
          <w:rFonts w:ascii="Times New Roman" w:eastAsia="Calibri" w:hAnsi="Times New Roman" w:cs="Times New Roman"/>
          <w:sz w:val="24"/>
          <w:szCs w:val="24"/>
        </w:rPr>
        <w:t xml:space="preserve"> о закупке не подлежит размещению в единой информационной системе,</w:t>
      </w:r>
      <w:r w:rsidR="00470D82" w:rsidRPr="009600B0">
        <w:rPr>
          <w:rFonts w:ascii="Times New Roman" w:eastAsia="Calibri" w:hAnsi="Times New Roman" w:cs="Times New Roman"/>
          <w:sz w:val="24"/>
          <w:szCs w:val="24"/>
          <w:lang w:eastAsia="ru-RU"/>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w:t>
      </w:r>
      <w:r w:rsidRPr="009600B0">
        <w:rPr>
          <w:rFonts w:ascii="Times New Roman" w:eastAsia="Calibri" w:hAnsi="Times New Roman" w:cs="Times New Roman"/>
          <w:sz w:val="24"/>
          <w:szCs w:val="24"/>
        </w:rPr>
        <w:t xml:space="preserve"> а сообщается </w:t>
      </w:r>
      <w:r w:rsidRPr="00606883">
        <w:rPr>
          <w:rFonts w:ascii="Times New Roman" w:eastAsia="Calibri" w:hAnsi="Times New Roman" w:cs="Times New Roman"/>
          <w:sz w:val="24"/>
          <w:szCs w:val="24"/>
        </w:rPr>
        <w:t xml:space="preserve">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w:t>
      </w:r>
      <w:r w:rsidR="00BE62EA" w:rsidRPr="00606883">
        <w:rPr>
          <w:rFonts w:ascii="Times New Roman" w:eastAsia="Calibri" w:hAnsi="Times New Roman" w:cs="Times New Roman"/>
          <w:sz w:val="24"/>
          <w:szCs w:val="24"/>
        </w:rPr>
        <w:t>закупки; информация</w:t>
      </w:r>
      <w:r w:rsidRPr="00606883">
        <w:rPr>
          <w:rFonts w:ascii="Times New Roman" w:eastAsia="Calibri" w:hAnsi="Times New Roman" w:cs="Times New Roman"/>
          <w:sz w:val="24"/>
          <w:szCs w:val="24"/>
        </w:rPr>
        <w:t xml:space="preserve">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Федерального закона № 223-ФЗ;</w:t>
      </w:r>
      <w:r w:rsidR="00113D38">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E2D53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закупке даты окончания срока подачи заявок на участие в закрытом аукционе. </w:t>
      </w:r>
    </w:p>
    <w:p w14:paraId="0BEBC1F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15.3. После окончания срока подачи заявок закрытый аукцион проводится в соответствии со следующими этапами:</w:t>
      </w:r>
    </w:p>
    <w:p w14:paraId="6E7CBD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аукционе;</w:t>
      </w:r>
    </w:p>
    <w:p w14:paraId="427ECE1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w:t>
      </w:r>
    </w:p>
    <w:p w14:paraId="15B5F6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00C5BB1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три рабочих дня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три рабочих дня.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06883">
        <w:rPr>
          <w:rFonts w:ascii="Times New Roman" w:eastAsia="Calibri" w:hAnsi="Times New Roman" w:cs="Times New Roman"/>
          <w:sz w:val="24"/>
          <w:szCs w:val="24"/>
        </w:rPr>
        <w:t>направлялось приглашение принять участие в закрытом аукционе</w:t>
      </w:r>
      <w:r w:rsidRPr="00606883">
        <w:rPr>
          <w:rFonts w:ascii="Times New Roman" w:eastAsia="Calibri" w:hAnsi="Times New Roman" w:cs="Times New Roman"/>
          <w:sz w:val="24"/>
          <w:szCs w:val="24"/>
          <w:lang w:eastAsia="ru-RU"/>
        </w:rPr>
        <w:t>.</w:t>
      </w:r>
    </w:p>
    <w:p w14:paraId="3CA662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560C759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709457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15.8. Протокол рассмотрения заявок на участие в закрытом аукционе должен содержать следующие сведения:</w:t>
      </w:r>
    </w:p>
    <w:p w14:paraId="79BA542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7C3BFE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249D029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аукционе с указанием в том числе:</w:t>
      </w:r>
    </w:p>
    <w:p w14:paraId="3679A7C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аукционе, которые отклонены;</w:t>
      </w:r>
    </w:p>
    <w:p w14:paraId="74269BB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аукционе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082FAEB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аукционе требованиям документации о закупке или об отклонении такой заявки</w:t>
      </w:r>
    </w:p>
    <w:p w14:paraId="284D8A9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аукцион признан несостоявшимся, в случае его признания таковым.</w:t>
      </w:r>
    </w:p>
    <w:p w14:paraId="41CB08A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25184FF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p>
    <w:p w14:paraId="30C10B14" w14:textId="644A634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w:t>
      </w:r>
      <w:r w:rsidR="00C60DF9" w:rsidRPr="00606883">
        <w:rPr>
          <w:rFonts w:ascii="Times New Roman" w:eastAsia="Calibri" w:hAnsi="Times New Roman" w:cs="Times New Roman"/>
          <w:sz w:val="24"/>
          <w:szCs w:val="24"/>
          <w:lang w:eastAsia="zh-CN"/>
        </w:rPr>
        <w:t>цене</w:t>
      </w:r>
      <w:r w:rsidR="005D46BC" w:rsidRPr="00606883">
        <w:rPr>
          <w:rFonts w:ascii="Times New Roman" w:eastAsia="Calibri" w:hAnsi="Times New Roman" w:cs="Times New Roman"/>
          <w:sz w:val="24"/>
          <w:szCs w:val="24"/>
          <w:lang w:eastAsia="zh-CN"/>
        </w:rPr>
        <w:t>.</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78D2CF4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4A6624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15.11. Закрытый аукцион проводится </w:t>
      </w:r>
      <w:r w:rsidRPr="00606883">
        <w:rPr>
          <w:rFonts w:ascii="Times New Roman" w:eastAsia="Calibri" w:hAnsi="Times New Roman" w:cs="Times New Roman"/>
          <w:sz w:val="24"/>
          <w:szCs w:val="24"/>
        </w:rPr>
        <w:t>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B9C59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15.12. Закрытый аукцион проводится в следующем порядке:</w:t>
      </w:r>
    </w:p>
    <w:p w14:paraId="4834943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2426543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4" w:name="dst209"/>
      <w:bookmarkEnd w:id="124"/>
      <w:r w:rsidRPr="00606883">
        <w:rPr>
          <w:rFonts w:ascii="Times New Roman" w:eastAsia="Calibri"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6D79030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5" w:name="dst100798"/>
      <w:bookmarkEnd w:id="125"/>
      <w:r w:rsidRPr="00606883">
        <w:rPr>
          <w:rFonts w:ascii="Times New Roman" w:eastAsia="Calibri"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67680A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закрытый аукцион проводится путем снижения начальной (максимальной) цены договора на «шаг аукциона»;</w:t>
      </w:r>
    </w:p>
    <w:p w14:paraId="1B3287C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6" w:name="dst391"/>
      <w:bookmarkStart w:id="127" w:name="dst212"/>
      <w:bookmarkEnd w:id="126"/>
      <w:bookmarkEnd w:id="127"/>
      <w:r w:rsidRPr="00606883">
        <w:rPr>
          <w:rFonts w:ascii="Times New Roman" w:eastAsia="Calibri" w:hAnsi="Times New Roman" w:cs="Times New Roman"/>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7C8F692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8" w:name="dst213"/>
      <w:bookmarkStart w:id="129" w:name="dst214"/>
      <w:bookmarkEnd w:id="128"/>
      <w:bookmarkEnd w:id="129"/>
      <w:r w:rsidRPr="00606883">
        <w:rPr>
          <w:rFonts w:ascii="Times New Roman" w:eastAsia="Calibri"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4C10BA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0" w:name="dst392"/>
      <w:bookmarkEnd w:id="130"/>
      <w:r w:rsidRPr="00606883">
        <w:rPr>
          <w:rFonts w:ascii="Times New Roman" w:eastAsia="Calibri"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1CE8D87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1" w:name="dst217"/>
      <w:bookmarkEnd w:id="131"/>
      <w:r w:rsidRPr="00606883">
        <w:rPr>
          <w:rFonts w:ascii="Times New Roman" w:eastAsia="Calibri"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BC51C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2" w:name="dst218"/>
      <w:bookmarkEnd w:id="132"/>
      <w:r w:rsidRPr="00606883">
        <w:rPr>
          <w:rFonts w:ascii="Times New Roman" w:eastAsia="Calibri"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43D222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3" w:name="dst219"/>
      <w:bookmarkEnd w:id="133"/>
      <w:r w:rsidRPr="00606883">
        <w:rPr>
          <w:rFonts w:ascii="Times New Roman" w:eastAsia="Calibri"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F77B61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11) </w:t>
      </w:r>
      <w:r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E9101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4" w:name="dst220"/>
      <w:bookmarkEnd w:id="134"/>
      <w:r w:rsidRPr="00606883">
        <w:rPr>
          <w:rFonts w:ascii="Times New Roman" w:eastAsia="Calibri"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135" w:name="dst1001"/>
      <w:bookmarkEnd w:id="135"/>
    </w:p>
    <w:p w14:paraId="7BE5C7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15.14. Если документацией о закупке предусмотрено, что победителями</w:t>
      </w:r>
      <w:r w:rsidRPr="00606883">
        <w:rPr>
          <w:rFonts w:ascii="Times New Roman" w:eastAsia="Calibri" w:hAnsi="Times New Roman" w:cs="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3918CD4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7888C3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C76F46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A8A69D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15.16. Протокол подведения итогов закрытого аукциона должен содержать следующие сведения:</w:t>
      </w:r>
    </w:p>
    <w:p w14:paraId="4B0AF17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7DDF0B7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70C7EA3C"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w:t>
      </w:r>
      <w:r w:rsidRPr="00D43961">
        <w:rPr>
          <w:rFonts w:ascii="Times New Roman" w:eastAsia="Calibri" w:hAnsi="Times New Roman" w:cs="Times New Roman"/>
          <w:sz w:val="24"/>
          <w:szCs w:val="24"/>
        </w:rPr>
        <w:t>договора, присваивается первый номер;</w:t>
      </w:r>
    </w:p>
    <w:p w14:paraId="4071F283" w14:textId="0987ADF4"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 xml:space="preserve">4) </w:t>
      </w:r>
      <w:r w:rsidR="00926AF3" w:rsidRPr="00926AF3">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договора, указанные в заявке;</w:t>
      </w:r>
    </w:p>
    <w:p w14:paraId="6E716906"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5) причины, по которым закрытый аукцион признан несостоявшимся, в случае признания его таковым;</w:t>
      </w:r>
    </w:p>
    <w:p w14:paraId="0FD6F8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результаты</w:t>
      </w:r>
      <w:r w:rsidRPr="00606883">
        <w:rPr>
          <w:rFonts w:ascii="Times New Roman" w:eastAsia="Calibri" w:hAnsi="Times New Roman" w:cs="Times New Roman"/>
          <w:sz w:val="24"/>
          <w:szCs w:val="24"/>
        </w:rPr>
        <w:t xml:space="preserve"> рассмотрения заявок на участие в закупке с указанием в том числе:</w:t>
      </w:r>
    </w:p>
    <w:p w14:paraId="4505412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5A0F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требованиям документации о закупке или об отклонении такой заявки;</w:t>
      </w:r>
    </w:p>
    <w:p w14:paraId="3A2C94F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количества заявок на участие в закупке, которые отклонены.</w:t>
      </w:r>
    </w:p>
    <w:p w14:paraId="5B5CCFD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15.17</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Pr="00606883">
        <w:rPr>
          <w:rFonts w:ascii="Times New Roman" w:eastAsia="Calibri" w:hAnsi="Times New Roman" w:cs="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129DE6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E8DCD7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15.19. В случае,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310F456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15.20. В случае,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56B300C5" w14:textId="3D78FB1A" w:rsidR="00606883" w:rsidRPr="00606883" w:rsidRDefault="00BA317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15.21</w:t>
      </w:r>
      <w:r w:rsidR="00606883" w:rsidRPr="00606883">
        <w:rPr>
          <w:rFonts w:ascii="Times New Roman" w:eastAsia="Calibri" w:hAnsi="Times New Roman" w:cs="Times New Roman"/>
          <w:sz w:val="24"/>
          <w:szCs w:val="24"/>
        </w:rPr>
        <w:t>.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7859C42" w14:textId="7DB83F60" w:rsidR="00BA3179" w:rsidRPr="00E928AF" w:rsidRDefault="00BA3179" w:rsidP="00367C1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15.22</w:t>
      </w:r>
      <w:r w:rsidR="00606883" w:rsidRPr="00606883">
        <w:rPr>
          <w:rFonts w:ascii="Times New Roman" w:eastAsia="Calibri" w:hAnsi="Times New Roman" w:cs="Times New Roman"/>
          <w:sz w:val="24"/>
          <w:szCs w:val="24"/>
        </w:rPr>
        <w:t>.</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обязанный </w:t>
      </w:r>
      <w:r w:rsidR="00606883" w:rsidRPr="00E928AF">
        <w:rPr>
          <w:rFonts w:ascii="Times New Roman" w:eastAsia="Calibri" w:hAnsi="Times New Roman" w:cs="Times New Roman"/>
          <w:sz w:val="24"/>
          <w:szCs w:val="24"/>
        </w:rPr>
        <w:t xml:space="preserve">заключить договор, уклонился от заключения договора, </w:t>
      </w:r>
      <w:r w:rsidR="00606883" w:rsidRPr="00E928AF">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bookmarkStart w:id="136" w:name="_Toc521444322"/>
      <w:bookmarkStart w:id="137" w:name="_Toc523896392"/>
      <w:bookmarkStart w:id="138" w:name="_Toc27759251"/>
      <w:bookmarkStart w:id="139" w:name="_Toc27759811"/>
      <w:bookmarkStart w:id="140" w:name="_Toc99357590"/>
    </w:p>
    <w:p w14:paraId="64EDD940" w14:textId="77777777" w:rsidR="00BA3179" w:rsidRPr="00E928AF" w:rsidRDefault="00BA3179" w:rsidP="00BA3179">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841826" w14:textId="14643FBC" w:rsidR="00606883" w:rsidRPr="00440057" w:rsidRDefault="00606883" w:rsidP="00440057">
      <w:pPr>
        <w:pStyle w:val="30"/>
        <w:jc w:val="center"/>
        <w:rPr>
          <w:rFonts w:ascii="Times New Roman" w:eastAsia="Times New Roman" w:hAnsi="Times New Roman" w:cs="Times New Roman"/>
          <w:color w:val="auto"/>
          <w:lang w:eastAsia="ru-RU"/>
        </w:rPr>
      </w:pPr>
      <w:bookmarkStart w:id="141" w:name="_Toc114064023"/>
      <w:r w:rsidRPr="00440057">
        <w:rPr>
          <w:rFonts w:ascii="Times New Roman" w:eastAsia="Times New Roman" w:hAnsi="Times New Roman" w:cs="Times New Roman"/>
          <w:color w:val="auto"/>
          <w:lang w:eastAsia="ru-RU"/>
        </w:rPr>
        <w:t>Раздел 16. ПОРЯДОК ПРОВЕДЕНИЯ ЗАПРОСА КОТИРОВОК В ЭЛЕКТРОННОЙ ФОРМЕ</w:t>
      </w:r>
      <w:bookmarkEnd w:id="136"/>
      <w:bookmarkEnd w:id="137"/>
      <w:bookmarkEnd w:id="138"/>
      <w:bookmarkEnd w:id="139"/>
      <w:bookmarkEnd w:id="140"/>
      <w:bookmarkEnd w:id="141"/>
    </w:p>
    <w:p w14:paraId="439F2500" w14:textId="77777777" w:rsidR="00606883" w:rsidRPr="00E928A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4B5B3782" w14:textId="314369B2" w:rsidR="00606883" w:rsidRPr="00E928AF"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rPr>
        <w:t xml:space="preserve">16.1. Запрос котировок в электронной форме - это форма торгов, при </w:t>
      </w:r>
      <w:r w:rsidR="00BE62EA" w:rsidRPr="00E928AF">
        <w:rPr>
          <w:rFonts w:ascii="Times New Roman" w:eastAsia="Calibri" w:hAnsi="Times New Roman" w:cs="Times New Roman"/>
          <w:sz w:val="24"/>
          <w:szCs w:val="24"/>
        </w:rPr>
        <w:t>которой победителем</w:t>
      </w:r>
      <w:r w:rsidRPr="00E928AF">
        <w:rPr>
          <w:rFonts w:ascii="Times New Roman" w:eastAsia="Calibri" w:hAnsi="Times New Roman" w:cs="Times New Roman"/>
          <w:sz w:val="24"/>
          <w:szCs w:val="24"/>
        </w:rPr>
        <w:t xml:space="preserve">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56D589C" w14:textId="7293320C" w:rsidR="00606883" w:rsidRPr="00EB617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lang w:eastAsia="ru-RU"/>
        </w:rPr>
        <w:t>16.2. Информация</w:t>
      </w:r>
      <w:r w:rsidRPr="009376C9">
        <w:rPr>
          <w:rFonts w:ascii="Times New Roman" w:eastAsia="Calibri" w:hAnsi="Times New Roman" w:cs="Times New Roman"/>
          <w:sz w:val="24"/>
          <w:szCs w:val="24"/>
          <w:lang w:eastAsia="ru-RU"/>
        </w:rPr>
        <w:t xml:space="preserve"> о проведении запроса котировок в электронной форме, включая</w:t>
      </w:r>
      <w:r w:rsidRPr="009376C9">
        <w:rPr>
          <w:rFonts w:ascii="Times New Roman" w:eastAsia="Calibri" w:hAnsi="Times New Roman" w:cs="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w:t>
      </w:r>
      <w:r w:rsidRPr="00EB6172">
        <w:rPr>
          <w:rFonts w:ascii="Times New Roman" w:eastAsia="Calibri" w:hAnsi="Times New Roman" w:cs="Times New Roman"/>
          <w:sz w:val="24"/>
          <w:szCs w:val="24"/>
        </w:rPr>
        <w:t>электронной форме. Документация о закупке при проведении запроса котировок в электронной форме не разрабатыва</w:t>
      </w:r>
      <w:r w:rsidR="004B1B20" w:rsidRPr="00EB6172">
        <w:rPr>
          <w:rFonts w:ascii="Times New Roman" w:eastAsia="Calibri" w:hAnsi="Times New Roman" w:cs="Times New Roman"/>
          <w:sz w:val="24"/>
          <w:szCs w:val="24"/>
        </w:rPr>
        <w:t>ется.</w:t>
      </w:r>
    </w:p>
    <w:p w14:paraId="4EED1F1B" w14:textId="5EB4246E" w:rsidR="00606883" w:rsidRPr="00EB6172" w:rsidRDefault="00425569" w:rsidP="00606883">
      <w:pPr>
        <w:tabs>
          <w:tab w:val="left" w:pos="0"/>
          <w:tab w:val="left" w:pos="142"/>
          <w:tab w:val="left" w:pos="284"/>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B6172">
        <w:rPr>
          <w:rFonts w:ascii="Times New Roman" w:eastAsia="Calibri" w:hAnsi="Times New Roman" w:cs="Times New Roman"/>
          <w:sz w:val="24"/>
          <w:szCs w:val="24"/>
          <w:lang w:eastAsia="ru-RU"/>
        </w:rPr>
        <w:t>16.3</w:t>
      </w:r>
      <w:r w:rsidR="00606883" w:rsidRPr="00EB6172">
        <w:rPr>
          <w:rFonts w:ascii="Times New Roman" w:eastAsia="Calibri" w:hAnsi="Times New Roman" w:cs="Times New Roman"/>
          <w:sz w:val="24"/>
          <w:szCs w:val="24"/>
          <w:lang w:eastAsia="ru-RU"/>
        </w:rPr>
        <w:t>. Запрос котировок в электронной форме проводится в следующем порядке:</w:t>
      </w:r>
    </w:p>
    <w:p w14:paraId="79CF1EC1" w14:textId="194FAF3A" w:rsidR="00606883" w:rsidRPr="00606883" w:rsidRDefault="0042556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rPr>
        <w:t>16.3</w:t>
      </w:r>
      <w:r w:rsidR="00606883" w:rsidRPr="00EB6172">
        <w:rPr>
          <w:rFonts w:ascii="Times New Roman" w:eastAsia="Calibri" w:hAnsi="Times New Roman" w:cs="Times New Roman"/>
          <w:sz w:val="24"/>
          <w:szCs w:val="24"/>
        </w:rPr>
        <w:t xml:space="preserve">.1. </w:t>
      </w:r>
      <w:r w:rsidR="00606883" w:rsidRPr="00EB6172">
        <w:rPr>
          <w:rFonts w:ascii="Times New Roman" w:eastAsia="Calibri" w:hAnsi="Times New Roman" w:cs="Times New Roman"/>
          <w:sz w:val="24"/>
          <w:szCs w:val="24"/>
          <w:lang w:eastAsia="ru-RU"/>
        </w:rPr>
        <w:t>П</w:t>
      </w:r>
      <w:r w:rsidR="00606883" w:rsidRPr="00EB6172">
        <w:rPr>
          <w:rFonts w:ascii="Times New Roman" w:eastAsia="Calibri" w:hAnsi="Times New Roman" w:cs="Times New Roman"/>
          <w:sz w:val="24"/>
          <w:szCs w:val="24"/>
        </w:rPr>
        <w:t>осле окончания срока подачи заявок запрос котировок в электронной форме проводится</w:t>
      </w:r>
      <w:r w:rsidR="00606883" w:rsidRPr="00606883">
        <w:rPr>
          <w:rFonts w:ascii="Times New Roman" w:eastAsia="Calibri" w:hAnsi="Times New Roman" w:cs="Times New Roman"/>
          <w:sz w:val="24"/>
          <w:szCs w:val="24"/>
        </w:rPr>
        <w:t xml:space="preserve">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19DBCB0D" w14:textId="0C018881" w:rsidR="00606883" w:rsidRPr="00B4591E" w:rsidRDefault="00425569" w:rsidP="00B4591E">
      <w:pPr>
        <w:shd w:val="clear" w:color="auto" w:fill="FFFFFF" w:themeFill="background1"/>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B4591E">
        <w:rPr>
          <w:rFonts w:ascii="Times New Roman" w:eastAsia="Calibri" w:hAnsi="Times New Roman" w:cs="Times New Roman"/>
          <w:sz w:val="24"/>
          <w:szCs w:val="24"/>
        </w:rPr>
        <w:t>.2.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14:paraId="20096BCB" w14:textId="1DF4AF2C"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24791BD2" w14:textId="2F3F62DD"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соответствующими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00606883" w:rsidRPr="00606883">
        <w:rPr>
          <w:rFonts w:ascii="Times New Roman" w:eastAsia="Calibri" w:hAnsi="Times New Roman" w:cs="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00606883" w:rsidRPr="00606883">
        <w:rPr>
          <w:rFonts w:ascii="Times New Roman" w:eastAsia="Calibri" w:hAnsi="Times New Roman" w:cs="Times New Roman"/>
          <w:b/>
          <w:sz w:val="24"/>
          <w:szCs w:val="24"/>
          <w:lang w:eastAsia="ru-RU"/>
        </w:rPr>
        <w:t xml:space="preserve">не должен </w:t>
      </w:r>
      <w:r w:rsidR="00BE62EA" w:rsidRPr="00606883">
        <w:rPr>
          <w:rFonts w:ascii="Times New Roman" w:eastAsia="Calibri" w:hAnsi="Times New Roman" w:cs="Times New Roman"/>
          <w:b/>
          <w:sz w:val="24"/>
          <w:szCs w:val="24"/>
          <w:lang w:eastAsia="ru-RU"/>
        </w:rPr>
        <w:t>превышать</w:t>
      </w:r>
      <w:r w:rsidR="00BE62EA" w:rsidRPr="00606883">
        <w:rPr>
          <w:rFonts w:ascii="Times New Roman" w:eastAsia="Calibri" w:hAnsi="Times New Roman" w:cs="Times New Roman"/>
          <w:b/>
          <w:sz w:val="24"/>
          <w:szCs w:val="24"/>
        </w:rPr>
        <w:t xml:space="preserve"> один</w:t>
      </w:r>
      <w:r w:rsidR="00606883" w:rsidRPr="00606883">
        <w:rPr>
          <w:rFonts w:ascii="Times New Roman" w:eastAsia="Calibri" w:hAnsi="Times New Roman" w:cs="Times New Roman"/>
          <w:b/>
          <w:sz w:val="24"/>
          <w:szCs w:val="24"/>
        </w:rPr>
        <w:t xml:space="preserve"> рабочий день со дня направления</w:t>
      </w:r>
      <w:r w:rsidR="00606883" w:rsidRPr="00606883">
        <w:rPr>
          <w:rFonts w:ascii="Times New Roman" w:eastAsia="Calibri" w:hAnsi="Times New Roman" w:cs="Times New Roman"/>
          <w:sz w:val="24"/>
          <w:szCs w:val="24"/>
        </w:rPr>
        <w:t xml:space="preserve"> оператором электронной площадки заявок на участие в запросе котировок в электронной форме</w:t>
      </w:r>
      <w:r w:rsidR="00606883" w:rsidRPr="00606883">
        <w:rPr>
          <w:rFonts w:ascii="Times New Roman" w:eastAsia="Calibri" w:hAnsi="Times New Roman" w:cs="Times New Roman"/>
          <w:sz w:val="24"/>
          <w:szCs w:val="24"/>
          <w:lang w:eastAsia="ru-RU"/>
        </w:rPr>
        <w:t xml:space="preserve">. </w:t>
      </w:r>
    </w:p>
    <w:p w14:paraId="552D0F4B" w14:textId="05A21E1F"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.5.</w:t>
      </w:r>
      <w:r w:rsidR="00606883" w:rsidRPr="00606883">
        <w:rPr>
          <w:rFonts w:ascii="Times New Roman" w:eastAsia="Calibri" w:hAnsi="Times New Roman" w:cs="Times New Roman"/>
          <w:sz w:val="24"/>
          <w:szCs w:val="24"/>
          <w:lang w:eastAsia="ru-RU"/>
        </w:rPr>
        <w:t xml:space="preserve"> 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00606883" w:rsidRPr="00606883">
        <w:rPr>
          <w:rFonts w:ascii="Times New Roman" w:eastAsia="Calibri" w:hAnsi="Times New Roman" w:cs="Times New Roman"/>
          <w:sz w:val="24"/>
          <w:szCs w:val="24"/>
        </w:rPr>
        <w:t xml:space="preserve"> выбирает победителя запроса котировок в электронной форме и составляет итоговый протокол</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Указанный протокол размещается Заказчиком в единой информационной системе</w:t>
      </w:r>
      <w:r w:rsidR="00606883" w:rsidRPr="00606883">
        <w:rPr>
          <w:rFonts w:ascii="Times New Roman" w:eastAsia="Calibri" w:hAnsi="Times New Roman" w:cs="Times New Roman"/>
          <w:sz w:val="24"/>
          <w:szCs w:val="24"/>
          <w:lang w:eastAsia="ru-RU"/>
        </w:rPr>
        <w:t xml:space="preserve"> не позднее чем через три дня со дня подписания такого протокола</w:t>
      </w:r>
      <w:r w:rsidR="00606883" w:rsidRPr="00606883">
        <w:rPr>
          <w:rFonts w:ascii="Times New Roman" w:eastAsia="Calibri" w:hAnsi="Times New Roman" w:cs="Times New Roman"/>
          <w:sz w:val="24"/>
          <w:szCs w:val="24"/>
        </w:rPr>
        <w:t xml:space="preserve">. </w:t>
      </w:r>
    </w:p>
    <w:p w14:paraId="3CB09F71" w14:textId="309EFC12"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.6.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14:paraId="5EE17ACE" w14:textId="62A83E5E"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.7. Итоговый протокол должен содержать следующие сведения:</w:t>
      </w:r>
    </w:p>
    <w:p w14:paraId="0B3118FD"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759867D1"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2D3A8D2"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3D006FB5" w14:textId="77777777" w:rsidR="00606883" w:rsidRPr="00606883" w:rsidRDefault="00606883" w:rsidP="00E33D97">
      <w:pPr>
        <w:numPr>
          <w:ilvl w:val="0"/>
          <w:numId w:val="31"/>
        </w:numPr>
        <w:tabs>
          <w:tab w:val="left" w:pos="142"/>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54CA507D"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07EAE2A"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извещения о проведении запроса котировок, которым не соответствует такая заявка;</w:t>
      </w:r>
    </w:p>
    <w:p w14:paraId="46EC6A88" w14:textId="77777777" w:rsidR="00606883" w:rsidRPr="00C92CC4"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928AF">
        <w:rPr>
          <w:rFonts w:ascii="Times New Roman" w:eastAsia="Calibri" w:hAnsi="Times New Roman" w:cs="Times New Roman"/>
          <w:sz w:val="24"/>
          <w:szCs w:val="24"/>
        </w:rPr>
        <w:t xml:space="preserve">в) решения каждого члена комиссии, итогового решения комиссии </w:t>
      </w:r>
      <w:r w:rsidRPr="00E928AF">
        <w:rPr>
          <w:rFonts w:ascii="Times New Roman" w:eastAsia="Calibri" w:hAnsi="Times New Roman" w:cs="Times New Roman"/>
          <w:sz w:val="24"/>
          <w:szCs w:val="24"/>
          <w:lang w:eastAsia="ru-RU"/>
        </w:rPr>
        <w:t xml:space="preserve">о соответствии заявки </w:t>
      </w:r>
      <w:r w:rsidRPr="00C92CC4">
        <w:rPr>
          <w:rFonts w:ascii="Times New Roman" w:eastAsia="Calibri" w:hAnsi="Times New Roman" w:cs="Times New Roman"/>
          <w:sz w:val="24"/>
          <w:szCs w:val="24"/>
          <w:lang w:eastAsia="ru-RU"/>
        </w:rPr>
        <w:t>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DC3F44A" w14:textId="349942B7" w:rsidR="00E928AF" w:rsidRPr="00C92CC4" w:rsidRDefault="00926AF3" w:rsidP="00353D18">
      <w:pPr>
        <w:numPr>
          <w:ilvl w:val="0"/>
          <w:numId w:val="31"/>
        </w:numPr>
        <w:tabs>
          <w:tab w:val="left" w:pos="142"/>
          <w:tab w:val="left" w:pos="284"/>
          <w:tab w:val="left" w:pos="426"/>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сведения об объеме, цене закупаемых товаров,</w:t>
      </w:r>
      <w:r w:rsidR="00E928AF" w:rsidRPr="00C92CC4">
        <w:rPr>
          <w:rFonts w:ascii="Times New Roman" w:eastAsia="Calibri" w:hAnsi="Times New Roman" w:cs="Times New Roman"/>
          <w:sz w:val="24"/>
          <w:szCs w:val="24"/>
        </w:rPr>
        <w:t xml:space="preserve"> работ, услуг, сроке исполнения</w:t>
      </w:r>
    </w:p>
    <w:p w14:paraId="7CD60332" w14:textId="39CD9834" w:rsidR="00926AF3" w:rsidRPr="00C92CC4" w:rsidRDefault="00926AF3" w:rsidP="00EA6F9E">
      <w:pPr>
        <w:tabs>
          <w:tab w:val="left" w:pos="142"/>
          <w:tab w:val="left" w:pos="284"/>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договора, указанные в заявке;</w:t>
      </w:r>
    </w:p>
    <w:p w14:paraId="25FCDFC5" w14:textId="3B9EE376" w:rsidR="00E928AF" w:rsidRPr="00353D18" w:rsidRDefault="00606883" w:rsidP="00D639AD">
      <w:pPr>
        <w:numPr>
          <w:ilvl w:val="0"/>
          <w:numId w:val="31"/>
        </w:numPr>
        <w:tabs>
          <w:tab w:val="left" w:pos="142"/>
          <w:tab w:val="left" w:pos="284"/>
          <w:tab w:val="left" w:pos="426"/>
          <w:tab w:val="left" w:pos="993"/>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C92CC4">
        <w:rPr>
          <w:rFonts w:ascii="Times New Roman" w:eastAsia="Calibri" w:hAnsi="Times New Roman" w:cs="Times New Roman"/>
          <w:sz w:val="24"/>
          <w:szCs w:val="24"/>
        </w:rPr>
        <w:t>причины, по которым закупка признана несост</w:t>
      </w:r>
      <w:r w:rsidR="00433409">
        <w:rPr>
          <w:rFonts w:ascii="Times New Roman" w:eastAsia="Calibri" w:hAnsi="Times New Roman" w:cs="Times New Roman"/>
          <w:sz w:val="24"/>
          <w:szCs w:val="24"/>
        </w:rPr>
        <w:t xml:space="preserve">оявшейся, в случае признания ее </w:t>
      </w:r>
      <w:r w:rsidRPr="00353D18">
        <w:rPr>
          <w:rFonts w:ascii="Times New Roman" w:eastAsia="Calibri" w:hAnsi="Times New Roman" w:cs="Times New Roman"/>
          <w:sz w:val="24"/>
          <w:szCs w:val="24"/>
        </w:rPr>
        <w:t>таковой.</w:t>
      </w:r>
    </w:p>
    <w:p w14:paraId="37407EC0" w14:textId="260328F7" w:rsidR="00606883" w:rsidRPr="00606883" w:rsidRDefault="00425569" w:rsidP="00606883">
      <w:pPr>
        <w:tabs>
          <w:tab w:val="left" w:pos="142"/>
          <w:tab w:val="left" w:pos="284"/>
          <w:tab w:val="left" w:pos="426"/>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lang w:eastAsia="zh-CN"/>
        </w:rPr>
        <w:t>16.4</w:t>
      </w:r>
      <w:r w:rsidR="00606883" w:rsidRPr="00C92CC4">
        <w:rPr>
          <w:rFonts w:ascii="Times New Roman" w:eastAsia="Calibri" w:hAnsi="Times New Roman" w:cs="Times New Roman"/>
          <w:sz w:val="24"/>
          <w:szCs w:val="24"/>
          <w:lang w:eastAsia="zh-CN"/>
        </w:rPr>
        <w:t>. Если</w:t>
      </w:r>
      <w:r w:rsidR="00606883" w:rsidRPr="00606883">
        <w:rPr>
          <w:rFonts w:ascii="Times New Roman" w:eastAsia="Calibri" w:hAnsi="Times New Roman" w:cs="Times New Roman"/>
          <w:sz w:val="24"/>
          <w:szCs w:val="24"/>
          <w:lang w:eastAsia="zh-CN"/>
        </w:rPr>
        <w:t xml:space="preserve">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404B5B53"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5FB55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602206A" w14:textId="03A4F497" w:rsidR="00606883" w:rsidRPr="00606883" w:rsidRDefault="00425569"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16.5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подана только одна заявка на участие в</w:t>
      </w:r>
      <w:r w:rsidR="00606883" w:rsidRPr="00606883">
        <w:rPr>
          <w:rFonts w:ascii="Times New Roman" w:eastAsia="Calibri" w:hAnsi="Times New Roman" w:cs="Times New Roman"/>
          <w:sz w:val="24"/>
          <w:szCs w:val="24"/>
        </w:rPr>
        <w:t xml:space="preserve"> запросе котировок в электронной форме</w:t>
      </w:r>
      <w:r w:rsidR="00606883" w:rsidRPr="00606883">
        <w:rPr>
          <w:rFonts w:ascii="Times New Roman" w:eastAsia="Calibri" w:hAnsi="Times New Roman" w:cs="Times New Roman"/>
          <w:sz w:val="24"/>
          <w:szCs w:val="24"/>
          <w:lang w:eastAsia="zh-CN"/>
        </w:rPr>
        <w:t>,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606883" w:rsidRPr="00606883">
        <w:rPr>
          <w:rFonts w:ascii="Times New Roman" w:eastAsia="Calibri" w:hAnsi="Times New Roman" w:cs="Times New Roman"/>
          <w:sz w:val="24"/>
          <w:szCs w:val="24"/>
          <w:lang w:eastAsia="zh-CN"/>
        </w:rPr>
        <w:t xml:space="preserve">Указанная заявка рассматривается в порядке, установленном Положением о закупке. </w:t>
      </w:r>
    </w:p>
    <w:p w14:paraId="0AA243C6" w14:textId="1E682BEC"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ru-RU"/>
        </w:rPr>
        <w:t>Результаты рассмотрения единственной заявки на участие в запросе котировок в электронной форме на предмет ее соответствия требованиям</w:t>
      </w:r>
      <w:r w:rsidR="00C50474" w:rsidRPr="009B7D07">
        <w:rPr>
          <w:rFonts w:ascii="Times New Roman" w:eastAsia="Calibri" w:hAnsi="Times New Roman" w:cs="Times New Roman"/>
          <w:sz w:val="24"/>
          <w:szCs w:val="24"/>
          <w:lang w:eastAsia="ru-RU"/>
        </w:rPr>
        <w:t xml:space="preserve"> извещения о проведении запроса котировок в электронной форме</w:t>
      </w:r>
      <w:r w:rsidR="00B122AA"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xml:space="preserve">фиксируются в протоколе, предусмотренном пунктом </w:t>
      </w:r>
      <w:r w:rsidR="00425569" w:rsidRPr="009B7D07">
        <w:rPr>
          <w:rFonts w:ascii="Times New Roman" w:eastAsia="Calibri" w:hAnsi="Times New Roman" w:cs="Times New Roman"/>
          <w:sz w:val="24"/>
          <w:szCs w:val="24"/>
          <w:lang w:eastAsia="ru-RU"/>
        </w:rPr>
        <w:t>16.3</w:t>
      </w:r>
      <w:r w:rsidRPr="009B7D07">
        <w:rPr>
          <w:rFonts w:ascii="Times New Roman" w:eastAsia="Calibri" w:hAnsi="Times New Roman" w:cs="Times New Roman"/>
          <w:sz w:val="24"/>
          <w:szCs w:val="24"/>
          <w:lang w:eastAsia="ru-RU"/>
        </w:rPr>
        <w:t>.7 Положения о закупке.</w:t>
      </w:r>
    </w:p>
    <w:p w14:paraId="0E0EBE6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извещением о проведении</w:t>
      </w:r>
      <w:r w:rsidRPr="00606883">
        <w:rPr>
          <w:rFonts w:ascii="Times New Roman" w:eastAsia="Calibri" w:hAnsi="Times New Roman" w:cs="Times New Roman"/>
          <w:sz w:val="24"/>
          <w:szCs w:val="24"/>
          <w:lang w:eastAsia="zh-CN"/>
        </w:rPr>
        <w:t xml:space="preserve"> запроса котировок в электронной форме, Заказчик направляет участнику закупки, подавшему единственную заявку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запроса котировок в электронной форме</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6AC179D" w14:textId="507C1A13"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16.6</w:t>
      </w:r>
      <w:r w:rsidR="00606883" w:rsidRPr="00606883">
        <w:rPr>
          <w:rFonts w:ascii="Times New Roman" w:eastAsia="Calibri" w:hAnsi="Times New Roman" w:cs="Times New Roman"/>
          <w:sz w:val="24"/>
          <w:szCs w:val="24"/>
          <w:lang w:eastAsia="zh-CN"/>
        </w:rPr>
        <w:t xml:space="preserve">. В случае если </w:t>
      </w:r>
      <w:r w:rsidR="00606883" w:rsidRPr="00606883">
        <w:rPr>
          <w:rFonts w:ascii="Times New Roman" w:eastAsia="Calibri" w:hAnsi="Times New Roman" w:cs="Times New Roman"/>
          <w:sz w:val="24"/>
          <w:szCs w:val="24"/>
          <w:lang w:eastAsia="ru-RU"/>
        </w:rPr>
        <w:t xml:space="preserve">по результатам рассмотрения заявок на участие в </w:t>
      </w:r>
      <w:r w:rsidR="00606883" w:rsidRPr="00606883">
        <w:rPr>
          <w:rFonts w:ascii="Times New Roman" w:eastAsia="Calibri" w:hAnsi="Times New Roman" w:cs="Times New Roman"/>
          <w:sz w:val="24"/>
          <w:szCs w:val="24"/>
        </w:rPr>
        <w:t xml:space="preserve">запросе котировок в электронной </w:t>
      </w:r>
      <w:r w:rsidR="00113D03" w:rsidRPr="00606883">
        <w:rPr>
          <w:rFonts w:ascii="Times New Roman" w:eastAsia="Calibri" w:hAnsi="Times New Roman" w:cs="Times New Roman"/>
          <w:sz w:val="24"/>
          <w:szCs w:val="24"/>
        </w:rPr>
        <w:t>форме</w:t>
      </w:r>
      <w:r w:rsidR="00113D03" w:rsidRPr="00606883">
        <w:rPr>
          <w:rFonts w:ascii="Times New Roman" w:eastAsia="Calibri" w:hAnsi="Times New Roman" w:cs="Times New Roman"/>
          <w:sz w:val="24"/>
          <w:szCs w:val="24"/>
          <w:lang w:eastAsia="ru-RU"/>
        </w:rPr>
        <w:t xml:space="preserve"> только</w:t>
      </w:r>
      <w:r w:rsidR="00606883" w:rsidRPr="00606883">
        <w:rPr>
          <w:rFonts w:ascii="Times New Roman" w:eastAsia="Calibri" w:hAnsi="Times New Roman" w:cs="Times New Roman"/>
          <w:sz w:val="24"/>
          <w:szCs w:val="24"/>
          <w:lang w:eastAsia="ru-RU"/>
        </w:rPr>
        <w:t xml:space="preserve"> одна заявка признана соответствующей требованиям извещения о</w:t>
      </w:r>
      <w:r w:rsidR="00606883" w:rsidRPr="00606883">
        <w:rPr>
          <w:rFonts w:ascii="Times New Roman" w:eastAsia="Calibri" w:hAnsi="Times New Roman" w:cs="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606883"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606883"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00606883" w:rsidRPr="00606883">
        <w:rPr>
          <w:rFonts w:ascii="Times New Roman" w:eastAsia="Calibri" w:hAnsi="Times New Roman" w:cs="Times New Roman"/>
          <w:sz w:val="24"/>
          <w:szCs w:val="24"/>
          <w:lang w:eastAsia="ru-RU"/>
        </w:rPr>
        <w:t>запроса котировок в электронной форме</w:t>
      </w:r>
      <w:r w:rsidR="00606883"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312CED4" w14:textId="24D9FD14"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w:t>
      </w:r>
      <w:r w:rsidR="00113D03" w:rsidRPr="00606883">
        <w:rPr>
          <w:rFonts w:ascii="Times New Roman" w:eastAsia="Calibri" w:hAnsi="Times New Roman" w:cs="Times New Roman"/>
          <w:sz w:val="24"/>
          <w:szCs w:val="24"/>
        </w:rPr>
        <w:t>договора, запрос</w:t>
      </w:r>
      <w:r w:rsidR="00606883" w:rsidRPr="00606883">
        <w:rPr>
          <w:rFonts w:ascii="Times New Roman" w:eastAsia="Calibri" w:hAnsi="Times New Roman" w:cs="Times New Roman"/>
          <w:sz w:val="24"/>
          <w:szCs w:val="24"/>
        </w:rPr>
        <w:t xml:space="preserve"> котировок в электронной форме признается несостоявшимся.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3959154" w14:textId="3EB2EA37"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16.8</w:t>
      </w:r>
      <w:r w:rsidR="00606883" w:rsidRPr="00606883">
        <w:rPr>
          <w:rFonts w:ascii="Times New Roman" w:eastAsia="Calibri" w:hAnsi="Times New Roman" w:cs="Times New Roman"/>
          <w:sz w:val="24"/>
          <w:szCs w:val="24"/>
          <w:lang w:eastAsia="ru-RU"/>
        </w:rPr>
        <w:t xml:space="preserve">. Запрос котировок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0BF5162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2" w:name="_Toc521444323"/>
      <w:bookmarkStart w:id="143" w:name="_Toc523896393"/>
      <w:bookmarkStart w:id="144" w:name="_Toc27759252"/>
      <w:bookmarkStart w:id="145" w:name="_Toc27759812"/>
      <w:bookmarkStart w:id="146" w:name="_Toc99357591"/>
      <w:bookmarkStart w:id="147" w:name="_Toc114064024"/>
      <w:r w:rsidRPr="00606883">
        <w:rPr>
          <w:rFonts w:ascii="Times New Roman" w:eastAsia="Times New Roman" w:hAnsi="Times New Roman" w:cs="Times New Roman"/>
          <w:bCs/>
          <w:sz w:val="24"/>
          <w:szCs w:val="24"/>
          <w:lang w:eastAsia="ru-RU"/>
        </w:rPr>
        <w:t>Раздел 17. ПОРЯДОК ПРОВЕДЕНИЯ ЗАКРЫТОГО ЗАПРОСА КОТИРОВОК</w:t>
      </w:r>
      <w:bookmarkEnd w:id="142"/>
      <w:bookmarkEnd w:id="143"/>
      <w:bookmarkEnd w:id="144"/>
      <w:bookmarkEnd w:id="145"/>
      <w:bookmarkEnd w:id="146"/>
      <w:bookmarkEnd w:id="147"/>
    </w:p>
    <w:p w14:paraId="54600A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37212D3" w14:textId="08250DE9"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17.1. </w:t>
      </w:r>
      <w:r w:rsidRPr="00606883">
        <w:rPr>
          <w:rFonts w:ascii="Times New Roman" w:eastAsia="Calibri" w:hAnsi="Times New Roman" w:cs="Times New Roman"/>
          <w:sz w:val="24"/>
          <w:szCs w:val="24"/>
        </w:rPr>
        <w:t xml:space="preserve">Закрытый запрос котировок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w:t>
      </w:r>
      <w:r w:rsidR="00AF7934">
        <w:rPr>
          <w:rFonts w:ascii="Times New Roman" w:eastAsia="Calibri" w:hAnsi="Times New Roman" w:cs="Times New Roman"/>
          <w:sz w:val="24"/>
          <w:szCs w:val="24"/>
        </w:rPr>
        <w:t>,</w:t>
      </w:r>
      <w:r w:rsidR="00AF7934" w:rsidRPr="00AF7934">
        <w:t xml:space="preserve"> </w:t>
      </w:r>
      <w:r w:rsidR="00AF7934" w:rsidRPr="009600B0">
        <w:rPr>
          <w:rFonts w:ascii="Times New Roman" w:eastAsia="Calibri" w:hAnsi="Times New Roman" w:cs="Times New Roman"/>
          <w:sz w:val="24"/>
          <w:szCs w:val="24"/>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00113D03" w:rsidRPr="009600B0">
        <w:rPr>
          <w:rFonts w:ascii="Times New Roman" w:eastAsia="Calibri" w:hAnsi="Times New Roman" w:cs="Times New Roman"/>
          <w:sz w:val="24"/>
          <w:szCs w:val="24"/>
        </w:rPr>
        <w:t>; информаци</w:t>
      </w:r>
      <w:r w:rsidR="00113D03" w:rsidRPr="00606883">
        <w:rPr>
          <w:rFonts w:ascii="Times New Roman" w:eastAsia="Calibri" w:hAnsi="Times New Roman" w:cs="Times New Roman"/>
          <w:sz w:val="24"/>
          <w:szCs w:val="24"/>
        </w:rPr>
        <w:t>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A48D2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14:paraId="66D01F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5957DF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1B1BC74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три рабочих дня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13B9D2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w:t>
      </w:r>
      <w:r w:rsidRPr="00606883">
        <w:rPr>
          <w:rFonts w:ascii="Times New Roman" w:eastAsia="Calibri" w:hAnsi="Times New Roman" w:cs="Times New Roman"/>
          <w:sz w:val="24"/>
          <w:szCs w:val="24"/>
          <w:lang w:eastAsia="ru-RU"/>
        </w:rPr>
        <w:t xml:space="preserve"> о соответствии заявки на участие в закрытом запросе котировок требованиям документации о закупке или об отклонении такой заявки.</w:t>
      </w:r>
    </w:p>
    <w:p w14:paraId="5AC3D610"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17.7.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5F80479" w14:textId="3C47A2C8"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w:t>
      </w:r>
      <w:r w:rsidR="0043626A">
        <w:rPr>
          <w:rFonts w:ascii="Times New Roman" w:eastAsia="Calibri" w:hAnsi="Times New Roman" w:cs="Times New Roman"/>
          <w:sz w:val="24"/>
          <w:szCs w:val="24"/>
          <w:lang w:eastAsia="ru-RU"/>
        </w:rPr>
        <w:t>е, предусмотренном пунктом 17.12</w:t>
      </w:r>
      <w:r w:rsidRPr="00606883">
        <w:rPr>
          <w:rFonts w:ascii="Times New Roman" w:eastAsia="Calibri" w:hAnsi="Times New Roman" w:cs="Times New Roman"/>
          <w:sz w:val="24"/>
          <w:szCs w:val="24"/>
          <w:lang w:eastAsia="ru-RU"/>
        </w:rPr>
        <w:t xml:space="preserve"> Положения о закупке.</w:t>
      </w:r>
    </w:p>
    <w:p w14:paraId="36D0559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16FA40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17.8. В случае, если только один участник закупки, подавший заявку на участие в </w:t>
      </w:r>
      <w:r w:rsidRPr="00606883">
        <w:rPr>
          <w:rFonts w:ascii="Times New Roman" w:eastAsia="Calibri" w:hAnsi="Times New Roman" w:cs="Times New Roman"/>
          <w:sz w:val="24"/>
          <w:szCs w:val="24"/>
          <w:lang w:eastAsia="ru-RU"/>
        </w:rPr>
        <w:t>закрытом запросе котировок</w:t>
      </w:r>
      <w:r w:rsidRPr="00606883">
        <w:rPr>
          <w:rFonts w:ascii="Times New Roman" w:eastAsia="Calibri" w:hAnsi="Times New Roman" w:cs="Times New Roman"/>
          <w:sz w:val="24"/>
          <w:szCs w:val="24"/>
          <w:lang w:eastAsia="zh-CN"/>
        </w:rPr>
        <w:t xml:space="preserve">, признан участником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2F52A5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DEEBC9" w14:textId="18BD846C"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r w:rsidR="0043626A">
        <w:rPr>
          <w:rFonts w:ascii="Times New Roman" w:eastAsia="Calibri" w:hAnsi="Times New Roman" w:cs="Times New Roman"/>
          <w:sz w:val="24"/>
          <w:szCs w:val="24"/>
        </w:rPr>
        <w:t>7.10</w:t>
      </w:r>
      <w:r w:rsidRPr="00606883">
        <w:rPr>
          <w:rFonts w:ascii="Times New Roman" w:eastAsia="Calibri" w:hAnsi="Times New Roman" w:cs="Times New Roman"/>
          <w:sz w:val="24"/>
          <w:szCs w:val="24"/>
        </w:rPr>
        <w:t xml:space="preserve">.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2B08578F" w14:textId="1115B932"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17.11</w:t>
      </w:r>
      <w:r w:rsidR="00606883" w:rsidRPr="00606883">
        <w:rPr>
          <w:rFonts w:ascii="Times New Roman" w:eastAsia="Calibri" w:hAnsi="Times New Roman" w:cs="Times New Roman"/>
          <w:sz w:val="24"/>
          <w:szCs w:val="24"/>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7A13E51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68494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F1D9229" w14:textId="3A42C349"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r w:rsidR="00606883" w:rsidRPr="00606883">
        <w:rPr>
          <w:rFonts w:ascii="Times New Roman" w:eastAsia="Calibri" w:hAnsi="Times New Roman" w:cs="Times New Roman"/>
          <w:sz w:val="24"/>
          <w:szCs w:val="24"/>
          <w:lang w:eastAsia="ru-RU"/>
        </w:rPr>
        <w:t xml:space="preserve">. Комиссия ведет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C7D0FB5" w14:textId="5EA92461"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17.13</w:t>
      </w:r>
      <w:r w:rsidR="00606883" w:rsidRPr="00606883">
        <w:rPr>
          <w:rFonts w:ascii="Times New Roman" w:eastAsia="Calibri" w:hAnsi="Times New Roman" w:cs="Times New Roman"/>
          <w:sz w:val="24"/>
          <w:szCs w:val="24"/>
          <w:lang w:eastAsia="ru-RU"/>
        </w:rPr>
        <w:t xml:space="preserve">.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34D039F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334BAC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91E6A2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котировок с указанием в том числе:</w:t>
      </w:r>
    </w:p>
    <w:p w14:paraId="1EDA51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котировок, которые отклонены;</w:t>
      </w:r>
    </w:p>
    <w:p w14:paraId="3875695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котировок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0B5770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запросе котировок требованиям документации о закупке или об отклонении такой заявки;</w:t>
      </w:r>
    </w:p>
    <w:p w14:paraId="3495BAA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ru-RU"/>
        </w:rPr>
        <w:t xml:space="preserve">,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F275DDB" w14:textId="167A30EC"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w:t>
      </w:r>
      <w:r w:rsidR="00B4591E">
        <w:rPr>
          <w:rFonts w:ascii="Times New Roman" w:eastAsia="Calibri" w:hAnsi="Times New Roman" w:cs="Times New Roman"/>
          <w:sz w:val="24"/>
          <w:szCs w:val="24"/>
          <w:lang w:eastAsia="ru-RU"/>
        </w:rPr>
        <w:t>ия договора, указанные в заявке</w:t>
      </w:r>
      <w:r w:rsidRPr="00C50474">
        <w:rPr>
          <w:rFonts w:ascii="Times New Roman" w:eastAsia="Calibri" w:hAnsi="Times New Roman" w:cs="Times New Roman"/>
          <w:sz w:val="24"/>
          <w:szCs w:val="24"/>
          <w:lang w:eastAsia="ru-RU"/>
        </w:rPr>
        <w:t>;</w:t>
      </w:r>
    </w:p>
    <w:p w14:paraId="544880A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rPr>
        <w:t xml:space="preserve">закрытый запрос котировок </w:t>
      </w:r>
      <w:r w:rsidRPr="00C50474">
        <w:rPr>
          <w:rFonts w:ascii="Times New Roman" w:eastAsia="Calibri" w:hAnsi="Times New Roman" w:cs="Times New Roman"/>
          <w:sz w:val="24"/>
          <w:szCs w:val="24"/>
          <w:lang w:eastAsia="ru-RU"/>
        </w:rPr>
        <w:t>признан несостоявшимся, в случае признания его таковым.</w:t>
      </w:r>
    </w:p>
    <w:p w14:paraId="7C7DA997" w14:textId="60574A46"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17.14</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 запросе котировок (итогового протокола)</w:t>
      </w:r>
      <w:r w:rsidR="00606883" w:rsidRPr="00C50474">
        <w:rPr>
          <w:rFonts w:ascii="Times New Roman" w:eastAsia="Calibri" w:hAnsi="Times New Roman" w:cs="Times New Roman"/>
          <w:sz w:val="24"/>
          <w:szCs w:val="24"/>
        </w:rPr>
        <w:t xml:space="preserve"> передает победителю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DFF4E5" w14:textId="70768A30"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17.15</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котировок</w:t>
      </w:r>
      <w:r w:rsidR="00606883" w:rsidRPr="00606883">
        <w:rPr>
          <w:rFonts w:ascii="Times New Roman" w:eastAsia="Calibri" w:hAnsi="Times New Roman" w:cs="Times New Roman"/>
          <w:sz w:val="24"/>
          <w:szCs w:val="24"/>
        </w:rPr>
        <w:t xml:space="preserve"> в течение десяти дней со дня подписания протокола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(итогового протокола)</w:t>
      </w:r>
      <w:r w:rsidR="00606883" w:rsidRPr="00606883">
        <w:rPr>
          <w:rFonts w:ascii="Times New Roman" w:eastAsia="Calibri" w:hAnsi="Times New Roman" w:cs="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59C2FCE3" w14:textId="2DF4AE6B" w:rsidR="00606883" w:rsidRPr="00606883" w:rsidRDefault="0043626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17.16</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286C6882"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8" w:name="_Toc521444324"/>
      <w:bookmarkStart w:id="149" w:name="_Toc523896394"/>
      <w:bookmarkStart w:id="150" w:name="_Toc27759253"/>
      <w:bookmarkStart w:id="151" w:name="_Toc27759813"/>
      <w:bookmarkStart w:id="152" w:name="_Toc99357592"/>
      <w:bookmarkStart w:id="153" w:name="_Toc114064025"/>
      <w:r w:rsidRPr="00606883">
        <w:rPr>
          <w:rFonts w:ascii="Times New Roman" w:eastAsia="Times New Roman" w:hAnsi="Times New Roman" w:cs="Times New Roman"/>
          <w:bCs/>
          <w:sz w:val="24"/>
          <w:szCs w:val="24"/>
          <w:lang w:eastAsia="ru-RU"/>
        </w:rPr>
        <w:t>Раздел 18. ПОРЯДОК ПРОВЕДЕНИЯ ЗАПРОСА ПРЕДЛОЖЕНИЙ В ЭЛЕКТРОННОЙ ФОРМЕ</w:t>
      </w:r>
      <w:bookmarkEnd w:id="148"/>
      <w:bookmarkEnd w:id="149"/>
      <w:bookmarkEnd w:id="150"/>
      <w:bookmarkEnd w:id="151"/>
      <w:bookmarkEnd w:id="152"/>
      <w:bookmarkEnd w:id="153"/>
    </w:p>
    <w:p w14:paraId="61F2071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outlineLvl w:val="2"/>
        <w:rPr>
          <w:rFonts w:ascii="Times New Roman" w:eastAsia="Calibri" w:hAnsi="Times New Roman" w:cs="Times New Roman"/>
          <w:sz w:val="24"/>
          <w:szCs w:val="24"/>
          <w:lang w:eastAsia="ru-RU"/>
        </w:rPr>
      </w:pPr>
    </w:p>
    <w:p w14:paraId="1D07ACBE" w14:textId="6774D23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18.1. Запрос предложений в электронной форме - это форма торгов, при </w:t>
      </w:r>
      <w:r w:rsidR="00113D03" w:rsidRPr="00606883">
        <w:rPr>
          <w:rFonts w:ascii="Times New Roman" w:eastAsia="Calibri" w:hAnsi="Times New Roman" w:cs="Times New Roman"/>
          <w:sz w:val="24"/>
          <w:szCs w:val="24"/>
        </w:rPr>
        <w:t>которой победителем</w:t>
      </w:r>
      <w:r w:rsidRPr="00606883">
        <w:rPr>
          <w:rFonts w:ascii="Times New Roman" w:eastAsia="Calibri" w:hAnsi="Times New Roman" w:cs="Times New Roman"/>
          <w:sz w:val="24"/>
          <w:szCs w:val="24"/>
        </w:rPr>
        <w:t xml:space="preserve"> запроса предложений в электронной форме признается участник закупки, </w:t>
      </w:r>
      <w:bookmarkStart w:id="154" w:name="_Hlk507959103"/>
      <w:r w:rsidRPr="00606883">
        <w:rPr>
          <w:rFonts w:ascii="Times New Roman" w:eastAsia="Calibri" w:hAnsi="Times New Roman" w:cs="Times New Roman"/>
          <w:sz w:val="24"/>
          <w:szCs w:val="24"/>
        </w:rPr>
        <w:t>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4"/>
    </w:p>
    <w:p w14:paraId="4A7ABA42"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14:paraId="6148498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 В случае проведения запроса предложений в электронной форме</w:t>
      </w:r>
      <w:r w:rsidRPr="00606883">
        <w:rPr>
          <w:rFonts w:ascii="Times New Roman" w:eastAsia="Calibri" w:hAnsi="Times New Roman" w:cs="Times New Roman"/>
          <w:sz w:val="24"/>
          <w:szCs w:val="24"/>
        </w:rPr>
        <w:t xml:space="preserve"> только у субъектов МСП,</w:t>
      </w:r>
      <w:r w:rsidRPr="00606883">
        <w:rPr>
          <w:rFonts w:ascii="Times New Roman" w:eastAsia="Calibri" w:hAnsi="Times New Roman" w:cs="Times New Roman"/>
          <w:sz w:val="24"/>
          <w:szCs w:val="24"/>
          <w:lang w:eastAsia="ru-RU"/>
        </w:rPr>
        <w:t xml:space="preserve"> указанная процедура закупки проводится в следующем порядке:</w:t>
      </w:r>
    </w:p>
    <w:p w14:paraId="2D3961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18.3.1.  П</w:t>
      </w:r>
      <w:r w:rsidRPr="00606883">
        <w:rPr>
          <w:rFonts w:ascii="Times New Roman" w:eastAsia="Calibri" w:hAnsi="Times New Roman" w:cs="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0D5CC6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рассмотрение первых частей заявок на участие в запросе предложений в электронной форме;</w:t>
      </w:r>
    </w:p>
    <w:p w14:paraId="3B2AC1A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сопоставление ценовых предложений;</w:t>
      </w:r>
    </w:p>
    <w:p w14:paraId="7253E454" w14:textId="04B53B5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r w:rsidR="00113D03"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w:t>
      </w:r>
    </w:p>
    <w:p w14:paraId="176B61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подведение итогов запроса предложений в электронной форме.</w:t>
      </w:r>
    </w:p>
    <w:p w14:paraId="0D8296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5E13AC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с даты окончания срока подачи таких заявок. </w:t>
      </w:r>
    </w:p>
    <w:p w14:paraId="0C97BBA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18.3.4. По результатам рассмотрения первых частей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ru-RU"/>
        </w:rPr>
        <w:t xml:space="preserve"> комиссия Заказчика формирует протокол рассмотрения первых частей заявок на участие в </w:t>
      </w:r>
      <w:r w:rsidRPr="00606883">
        <w:rPr>
          <w:rFonts w:ascii="Times New Roman" w:eastAsia="Calibri" w:hAnsi="Times New Roman" w:cs="Times New Roman"/>
          <w:sz w:val="24"/>
          <w:szCs w:val="24"/>
        </w:rPr>
        <w:t xml:space="preserve">запросе предложений в электронной форме, </w:t>
      </w:r>
      <w:r w:rsidRPr="00606883">
        <w:rPr>
          <w:rFonts w:ascii="Times New Roman" w:eastAsia="Calibri" w:hAnsi="Times New Roman" w:cs="Times New Roman"/>
          <w:sz w:val="24"/>
          <w:szCs w:val="24"/>
          <w:lang w:eastAsia="ru-RU"/>
        </w:rPr>
        <w:t xml:space="preserve">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w:t>
      </w:r>
    </w:p>
    <w:p w14:paraId="3405EE3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18.3.5. П</w:t>
      </w:r>
      <w:r w:rsidRPr="00606883">
        <w:rPr>
          <w:rFonts w:ascii="Times New Roman" w:eastAsia="Calibri" w:hAnsi="Times New Roman" w:cs="Times New Roman"/>
          <w:sz w:val="24"/>
          <w:szCs w:val="24"/>
        </w:rPr>
        <w:t xml:space="preserve">ротокол </w:t>
      </w:r>
      <w:r w:rsidRPr="00606883">
        <w:rPr>
          <w:rFonts w:ascii="Times New Roman" w:eastAsia="Calibri" w:hAnsi="Times New Roman" w:cs="Times New Roman"/>
          <w:sz w:val="24"/>
          <w:szCs w:val="24"/>
          <w:lang w:eastAsia="ru-RU"/>
        </w:rPr>
        <w:t>рассмотрения первых частей заявок на участие в запросе предложений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628FE4C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18.3.6.  Протокол рассмотрения первых частей заявок на участие в запросе предложений в электронной форме </w:t>
      </w:r>
      <w:r w:rsidRPr="00606883">
        <w:rPr>
          <w:rFonts w:ascii="Times New Roman" w:eastAsia="Calibri" w:hAnsi="Times New Roman" w:cs="Times New Roman"/>
          <w:sz w:val="24"/>
          <w:szCs w:val="24"/>
          <w:lang w:eastAsia="ru-RU"/>
        </w:rPr>
        <w:t>должен содержать следующую информацию:</w:t>
      </w:r>
    </w:p>
    <w:p w14:paraId="4548A6B8"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0F30C76D"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D5F4742"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2B3DA4B1"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6E3DB7C"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запросе предложений в электронной форме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1E68254D" w14:textId="77777777" w:rsidR="00606883" w:rsidRPr="00606883" w:rsidRDefault="00606883" w:rsidP="00FC7FB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C6BBB30"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причины, по которым запрос предложений в электронной форме признан несостоявшимся, в случае его признания таковым.</w:t>
      </w:r>
    </w:p>
    <w:p w14:paraId="6BF8ED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06883">
        <w:rPr>
          <w:rFonts w:ascii="Times New Roman" w:eastAsia="Calibri" w:hAnsi="Times New Roman" w:cs="Times New Roman"/>
          <w:sz w:val="24"/>
          <w:szCs w:val="24"/>
          <w:lang w:eastAsia="ru-RU"/>
        </w:rPr>
        <w:t>первые части заявки которых признаны соответствующими требованиям документации о закупке,</w:t>
      </w:r>
      <w:r w:rsidRPr="00606883">
        <w:rPr>
          <w:rFonts w:ascii="Times New Roman" w:eastAsia="Calibri" w:hAnsi="Times New Roman" w:cs="Times New Roman"/>
          <w:sz w:val="24"/>
          <w:szCs w:val="24"/>
        </w:rPr>
        <w:t xml:space="preserve"> и формирует протокол сопоставления ценовых предложений.</w:t>
      </w:r>
    </w:p>
    <w:p w14:paraId="47BABD9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207BE64" w14:textId="24BD052E"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06883">
        <w:rPr>
          <w:rFonts w:ascii="Times New Roman" w:eastAsia="Calibri" w:hAnsi="Times New Roman" w:cs="Times New Roman"/>
          <w:sz w:val="24"/>
          <w:szCs w:val="24"/>
          <w:lang w:eastAsia="ru-RU"/>
        </w:rPr>
        <w:t xml:space="preserve">а также осуществляет оценку и сопоставление заявок по </w:t>
      </w:r>
      <w:r w:rsidR="00212B70">
        <w:rPr>
          <w:rFonts w:ascii="Times New Roman" w:eastAsia="Calibri" w:hAnsi="Times New Roman" w:cs="Times New Roman"/>
          <w:sz w:val="24"/>
          <w:szCs w:val="24"/>
          <w:lang w:eastAsia="ru-RU"/>
        </w:rPr>
        <w:t>не</w:t>
      </w:r>
      <w:r w:rsidR="00365E25"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дня с даты направления оператором электронной площадки вторых частей заявок на участие в запросе предложений в электронной форме.</w:t>
      </w:r>
    </w:p>
    <w:p w14:paraId="5E1FE42F" w14:textId="3EF99A1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0881C175" w14:textId="4DC60DD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74E76BE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6D24A6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2065F5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398533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461F12B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311E82C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7A8CB76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0364EE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522AA044" w14:textId="5E2B2C7C"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18.3.12. </w:t>
      </w:r>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48533076" w14:textId="4F2C49C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18.3.13. </w:t>
      </w:r>
      <w:r w:rsidRPr="00606883">
        <w:rPr>
          <w:rFonts w:ascii="Times New Roman" w:eastAsia="Calibri" w:hAnsi="Times New Roman" w:cs="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06883">
        <w:rPr>
          <w:rFonts w:ascii="Times New Roman" w:eastAsia="Calibri" w:hAnsi="Times New Roman" w:cs="Times New Roman"/>
          <w:sz w:val="24"/>
          <w:szCs w:val="24"/>
        </w:rPr>
        <w:t xml:space="preserve"> комиссия подводит итоги запроса предложений в электронной форме с учетом результатов </w:t>
      </w:r>
      <w:r w:rsidRPr="00606883">
        <w:rPr>
          <w:rFonts w:ascii="Times New Roman" w:eastAsia="Calibri" w:hAnsi="Times New Roman" w:cs="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а также сведений из протокола сопоставления ценовых предложений 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3AAE93D" w14:textId="64FAB39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7861D4">
        <w:rPr>
          <w:rFonts w:ascii="Times New Roman" w:eastAsia="Calibri" w:hAnsi="Times New Roman" w:cs="Times New Roman"/>
          <w:sz w:val="24"/>
          <w:szCs w:val="24"/>
        </w:rPr>
        <w:t>1</w:t>
      </w:r>
      <w:r w:rsidR="00B8261A" w:rsidRPr="007861D4">
        <w:rPr>
          <w:rFonts w:ascii="Times New Roman" w:eastAsia="Calibri" w:hAnsi="Times New Roman" w:cs="Times New Roman"/>
          <w:sz w:val="24"/>
          <w:szCs w:val="24"/>
        </w:rPr>
        <w:t>8.3.14</w:t>
      </w:r>
      <w:r w:rsidRPr="007861D4">
        <w:rPr>
          <w:rFonts w:ascii="Times New Roman" w:eastAsia="Calibri" w:hAnsi="Times New Roman" w:cs="Times New Roman"/>
          <w:sz w:val="24"/>
          <w:szCs w:val="24"/>
        </w:rPr>
        <w:t xml:space="preserve">. </w:t>
      </w:r>
      <w:r w:rsidRPr="007861D4">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xml:space="preserve">, </w:t>
      </w:r>
      <w:r w:rsidRPr="007861D4">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7861D4">
        <w:rPr>
          <w:rFonts w:ascii="Times New Roman" w:eastAsia="Calibri" w:hAnsi="Times New Roman" w:cs="Times New Roman"/>
          <w:sz w:val="24"/>
          <w:szCs w:val="24"/>
          <w:lang w:eastAsia="zh-CN"/>
        </w:rPr>
        <w:t xml:space="preserve">Число заявок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которым присвоен первый порядковый номер:</w:t>
      </w:r>
      <w:r w:rsidRPr="00606883">
        <w:rPr>
          <w:rFonts w:ascii="Times New Roman" w:eastAsia="Calibri" w:hAnsi="Times New Roman" w:cs="Times New Roman"/>
          <w:sz w:val="24"/>
          <w:szCs w:val="24"/>
          <w:lang w:eastAsia="zh-CN"/>
        </w:rPr>
        <w:t xml:space="preserve"> </w:t>
      </w:r>
    </w:p>
    <w:p w14:paraId="2EC2C5FE"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1326C4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0670B2D1" w14:textId="59E6FC41" w:rsidR="00606883" w:rsidRPr="00606883" w:rsidRDefault="00B8261A"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18.3.15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00606883" w:rsidRPr="00606883">
        <w:rPr>
          <w:rFonts w:ascii="Times New Roman" w:eastAsia="Calibri" w:hAnsi="Times New Roman" w:cs="Times New Roman"/>
          <w:sz w:val="24"/>
          <w:szCs w:val="24"/>
        </w:rPr>
        <w:t xml:space="preserve">, который </w:t>
      </w:r>
      <w:r w:rsidR="00606883" w:rsidRPr="00606883">
        <w:rPr>
          <w:rFonts w:ascii="Times New Roman" w:eastAsia="Calibri" w:hAnsi="Times New Roman" w:cs="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00606883" w:rsidRPr="00606883">
        <w:rPr>
          <w:rFonts w:ascii="Times New Roman" w:eastAsia="Calibri" w:hAnsi="Times New Roman" w:cs="Times New Roman"/>
          <w:sz w:val="24"/>
          <w:szCs w:val="24"/>
        </w:rPr>
        <w:t>должен содержать следующие сведения:</w:t>
      </w:r>
    </w:p>
    <w:p w14:paraId="2C88B94B"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14394E85"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585F774"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730900"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 указанием решения комиссии о присвоении каждой такой заявке значения по каждому из </w:t>
      </w:r>
      <w:r w:rsidRPr="00C50474">
        <w:rPr>
          <w:rFonts w:ascii="Times New Roman" w:eastAsia="Calibri" w:hAnsi="Times New Roman" w:cs="Times New Roman"/>
          <w:sz w:val="24"/>
          <w:szCs w:val="24"/>
        </w:rPr>
        <w:t>предусмотренных критериев оценки и сопоставления таких заявок;</w:t>
      </w:r>
    </w:p>
    <w:p w14:paraId="6B2D1DCA" w14:textId="4F59E8CA" w:rsidR="00606883" w:rsidRPr="00C50474" w:rsidRDefault="00B4591E"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4591E">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r w:rsidR="00606883" w:rsidRPr="00C50474">
        <w:rPr>
          <w:rFonts w:ascii="Times New Roman" w:eastAsia="Calibri" w:hAnsi="Times New Roman" w:cs="Times New Roman"/>
          <w:sz w:val="24"/>
          <w:szCs w:val="24"/>
        </w:rPr>
        <w:t>;</w:t>
      </w:r>
    </w:p>
    <w:p w14:paraId="3CDCB197"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причины, по которым закупка признана несостоявшейся, в случае признания ее таковой.</w:t>
      </w:r>
    </w:p>
    <w:p w14:paraId="7995B436" w14:textId="5ED95D3E"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18.3.16</w:t>
      </w:r>
      <w:r w:rsidR="00606883" w:rsidRPr="00C50474">
        <w:rPr>
          <w:rFonts w:ascii="Times New Roman" w:eastAsia="Calibri" w:hAnsi="Times New Roman" w:cs="Times New Roman"/>
          <w:sz w:val="24"/>
          <w:szCs w:val="24"/>
        </w:rPr>
        <w:t>. В случае, если по окончании срока подачи заявок на участие в запросе предложений в электронной форме подана только</w:t>
      </w:r>
      <w:r w:rsidR="00606883" w:rsidRPr="00606883">
        <w:rPr>
          <w:rFonts w:ascii="Times New Roman" w:eastAsia="Calibri" w:hAnsi="Times New Roman" w:cs="Times New Roman"/>
          <w:sz w:val="24"/>
          <w:szCs w:val="24"/>
        </w:rPr>
        <w:t xml:space="preserve"> одна заявка,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00606883"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7F2F6AF5" w14:textId="225C9A19"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отражаются в протоколе рассмотрения единственной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w:t>
      </w:r>
      <w:r w:rsidR="00B8261A">
        <w:rPr>
          <w:rFonts w:ascii="Times New Roman" w:eastAsia="Calibri" w:hAnsi="Times New Roman" w:cs="Times New Roman"/>
          <w:sz w:val="24"/>
          <w:szCs w:val="24"/>
          <w:lang w:eastAsia="ru-RU"/>
        </w:rPr>
        <w:t xml:space="preserve"> предусмотренные пунктом 18.3.15</w:t>
      </w:r>
      <w:r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sidR="00B8261A">
        <w:rPr>
          <w:rFonts w:ascii="Times New Roman" w:eastAsia="Calibri" w:hAnsi="Times New Roman" w:cs="Times New Roman"/>
          <w:sz w:val="24"/>
          <w:szCs w:val="24"/>
          <w:lang w:eastAsia="ru-RU"/>
        </w:rPr>
        <w:t>нная подпунктом 4 пункта 18.3.15</w:t>
      </w:r>
      <w:r w:rsidRPr="00606883">
        <w:rPr>
          <w:rFonts w:ascii="Times New Roman" w:eastAsia="Calibri" w:hAnsi="Times New Roman" w:cs="Times New Roman"/>
          <w:sz w:val="24"/>
          <w:szCs w:val="24"/>
          <w:lang w:eastAsia="ru-RU"/>
        </w:rPr>
        <w:t>.</w:t>
      </w:r>
    </w:p>
    <w:p w14:paraId="59273635"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0577D2C" w14:textId="28DA90F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18.3.17</w:t>
      </w:r>
      <w:r w:rsidR="00606883" w:rsidRPr="00606883">
        <w:rPr>
          <w:rFonts w:ascii="Times New Roman" w:eastAsia="Calibri" w:hAnsi="Times New Roman" w:cs="Times New Roman"/>
          <w:sz w:val="24"/>
          <w:szCs w:val="24"/>
          <w:lang w:eastAsia="ru-RU"/>
        </w:rPr>
        <w:t>.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Pr>
          <w:rFonts w:ascii="Times New Roman" w:eastAsia="Calibri" w:hAnsi="Times New Roman" w:cs="Times New Roman"/>
          <w:sz w:val="24"/>
          <w:szCs w:val="24"/>
          <w:lang w:eastAsia="ru-RU"/>
        </w:rPr>
        <w:t>нная подпунктом 4 пункта 18.3.15</w:t>
      </w:r>
      <w:r w:rsidR="00606883" w:rsidRPr="00606883">
        <w:rPr>
          <w:rFonts w:ascii="Times New Roman" w:eastAsia="Calibri" w:hAnsi="Times New Roman" w:cs="Times New Roman"/>
          <w:sz w:val="24"/>
          <w:szCs w:val="24"/>
          <w:lang w:eastAsia="ru-RU"/>
        </w:rPr>
        <w:t>.</w:t>
      </w:r>
    </w:p>
    <w:p w14:paraId="4769ECBB"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5ABA36A" w14:textId="78B7AC3C"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18.3.18</w:t>
      </w:r>
      <w:r w:rsidR="00606883" w:rsidRPr="00606883">
        <w:rPr>
          <w:rFonts w:ascii="Times New Roman" w:eastAsia="Calibri" w:hAnsi="Times New Roman" w:cs="Times New Roman"/>
          <w:sz w:val="24"/>
          <w:szCs w:val="24"/>
          <w:lang w:eastAsia="ru-RU"/>
        </w:rPr>
        <w:t>.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w:t>
      </w:r>
      <w:r>
        <w:rPr>
          <w:rFonts w:ascii="Times New Roman" w:eastAsia="Calibri" w:hAnsi="Times New Roman" w:cs="Times New Roman"/>
          <w:sz w:val="24"/>
          <w:szCs w:val="24"/>
          <w:lang w:eastAsia="ru-RU"/>
        </w:rPr>
        <w:t>ункта 18.3.15</w:t>
      </w:r>
      <w:r w:rsidR="00606883" w:rsidRPr="00606883">
        <w:rPr>
          <w:rFonts w:ascii="Times New Roman" w:eastAsia="Calibri" w:hAnsi="Times New Roman" w:cs="Times New Roman"/>
          <w:sz w:val="24"/>
          <w:szCs w:val="24"/>
          <w:lang w:eastAsia="ru-RU"/>
        </w:rPr>
        <w:t xml:space="preserve">. </w:t>
      </w:r>
    </w:p>
    <w:p w14:paraId="64A8FF69"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25B3A2F" w14:textId="5564BC8B" w:rsidR="00606883" w:rsidRPr="00606883" w:rsidRDefault="00B8261A"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18.3.19</w:t>
      </w:r>
      <w:r w:rsidR="00606883" w:rsidRPr="00606883">
        <w:rPr>
          <w:rFonts w:ascii="Times New Roman" w:eastAsia="Calibri" w:hAnsi="Times New Roman" w:cs="Times New Roman"/>
          <w:sz w:val="24"/>
          <w:szCs w:val="24"/>
        </w:rPr>
        <w:t>.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запрос </w:t>
      </w:r>
      <w:r w:rsidR="00606883" w:rsidRPr="00606883">
        <w:rPr>
          <w:rFonts w:ascii="Times New Roman" w:eastAsia="Calibri" w:hAnsi="Times New Roman" w:cs="Times New Roman"/>
          <w:sz w:val="24"/>
          <w:szCs w:val="24"/>
          <w:lang w:eastAsia="ru-RU"/>
        </w:rPr>
        <w:t>предложений</w:t>
      </w:r>
      <w:r w:rsidR="00606883" w:rsidRPr="00606883">
        <w:rPr>
          <w:rFonts w:ascii="Times New Roman" w:eastAsia="Calibri" w:hAnsi="Times New Roman" w:cs="Times New Roman"/>
          <w:sz w:val="24"/>
          <w:szCs w:val="24"/>
        </w:rPr>
        <w:t xml:space="preserve"> в электронной форме признан несостоявшимся,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00606883"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0D3EB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 В случае проведения запроса предложений в электронной форме, </w:t>
      </w:r>
      <w:r w:rsidRPr="00606883">
        <w:rPr>
          <w:rFonts w:ascii="Times New Roman" w:eastAsia="Calibri" w:hAnsi="Times New Roman" w:cs="Times New Roman"/>
          <w:sz w:val="24"/>
          <w:szCs w:val="24"/>
        </w:rPr>
        <w:t>участниками которого являются любые лица, в том числе не относящиеся к субъектам МСП,</w:t>
      </w:r>
      <w:r w:rsidRPr="00606883">
        <w:rPr>
          <w:rFonts w:ascii="Times New Roman" w:eastAsia="Calibri" w:hAnsi="Times New Roman" w:cs="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1CF0F4FC" w14:textId="4C1A0AF1"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18.4.1. </w:t>
      </w:r>
      <w:r w:rsidRPr="00606883">
        <w:rPr>
          <w:rFonts w:ascii="Times New Roman" w:eastAsia="Calibri" w:hAnsi="Times New Roman" w:cs="Times New Roman"/>
          <w:sz w:val="24"/>
          <w:szCs w:val="24"/>
          <w:lang w:eastAsia="ru-RU"/>
        </w:rPr>
        <w:t>П</w:t>
      </w:r>
      <w:r w:rsidRPr="00606883">
        <w:rPr>
          <w:rFonts w:ascii="Times New Roman" w:eastAsia="Calibri" w:hAnsi="Times New Roman" w:cs="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r w:rsidR="00365E25"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 и подведение итогов запроса предложений в электронной форме.</w:t>
      </w:r>
    </w:p>
    <w:p w14:paraId="62F33BC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18.4.2. </w:t>
      </w:r>
      <w:r w:rsidRPr="00606883">
        <w:rPr>
          <w:rFonts w:ascii="Times New Roman" w:eastAsia="Calibri" w:hAnsi="Times New Roman" w:cs="Times New Roman"/>
          <w:sz w:val="24"/>
          <w:szCs w:val="24"/>
        </w:rPr>
        <w:t>Оператор электронной площадки в течение часа после</w:t>
      </w:r>
      <w:r w:rsidRPr="00606883">
        <w:rPr>
          <w:rFonts w:ascii="Times New Roman" w:eastAsia="Calibri" w:hAnsi="Times New Roman" w:cs="Times New Roman"/>
          <w:sz w:val="24"/>
          <w:szCs w:val="24"/>
          <w:lang w:eastAsia="ru-RU"/>
        </w:rPr>
        <w:t xml:space="preserve"> окончания срока подачи заявок на участие в запросе предложений направляет Заказчику</w:t>
      </w:r>
      <w:r w:rsidRPr="00606883">
        <w:rPr>
          <w:rFonts w:ascii="Times New Roman" w:eastAsia="Calibri" w:hAnsi="Times New Roman" w:cs="Times New Roman"/>
          <w:sz w:val="24"/>
          <w:szCs w:val="24"/>
        </w:rPr>
        <w:t xml:space="preserve"> ценовые предложения</w:t>
      </w:r>
      <w:r w:rsidRPr="00606883">
        <w:rPr>
          <w:rFonts w:ascii="Times New Roman" w:eastAsia="Calibri" w:hAnsi="Times New Roman" w:cs="Times New Roman"/>
          <w:sz w:val="24"/>
          <w:szCs w:val="24"/>
          <w:lang w:eastAsia="ru-RU"/>
        </w:rPr>
        <w:t xml:space="preserve"> и все заявки на участие в запросе предложений</w:t>
      </w:r>
      <w:r w:rsidRPr="00606883">
        <w:rPr>
          <w:rFonts w:ascii="Times New Roman" w:eastAsia="Calibri" w:hAnsi="Times New Roman" w:cs="Times New Roman"/>
          <w:sz w:val="24"/>
          <w:szCs w:val="24"/>
        </w:rPr>
        <w:t>.</w:t>
      </w:r>
    </w:p>
    <w:p w14:paraId="2848AE57" w14:textId="0797B8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w:t>
      </w:r>
      <w:r w:rsidRPr="00606883">
        <w:rPr>
          <w:rFonts w:ascii="Times New Roman" w:eastAsia="Calibri" w:hAnsi="Times New Roman" w:cs="Times New Roman"/>
          <w:sz w:val="24"/>
          <w:szCs w:val="24"/>
        </w:rPr>
        <w:t xml:space="preserve"> и сопоставляет ценовые предложения участников закупки</w:t>
      </w:r>
      <w:r w:rsidRPr="00606883">
        <w:rPr>
          <w:rFonts w:ascii="Times New Roman" w:eastAsia="Calibri" w:hAnsi="Times New Roman" w:cs="Times New Roman"/>
          <w:sz w:val="24"/>
          <w:szCs w:val="24"/>
          <w:lang w:eastAsia="ru-RU"/>
        </w:rPr>
        <w:t xml:space="preserve">. При этом оценка и сопоставление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06883">
        <w:rPr>
          <w:rFonts w:ascii="Times New Roman" w:eastAsia="Calibri" w:hAnsi="Times New Roman" w:cs="Times New Roman"/>
          <w:sz w:val="24"/>
          <w:szCs w:val="24"/>
        </w:rPr>
        <w:t xml:space="preserve">подводит итоги запроса предложений в электронной форме </w:t>
      </w:r>
      <w:r w:rsidRPr="00606883">
        <w:rPr>
          <w:rFonts w:ascii="Times New Roman" w:eastAsia="Calibri" w:hAnsi="Times New Roman" w:cs="Times New Roman"/>
          <w:sz w:val="24"/>
          <w:szCs w:val="24"/>
          <w:lang w:eastAsia="ru-RU"/>
        </w:rPr>
        <w:t>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54F4CF" w14:textId="77777777" w:rsidR="00606883" w:rsidRPr="00606883" w:rsidRDefault="00606883" w:rsidP="00606883">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18.4.4. </w:t>
      </w:r>
      <w:r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06883">
        <w:rPr>
          <w:rFonts w:ascii="Times New Roman" w:eastAsia="Calibri" w:hAnsi="Times New Roman" w:cs="Times New Roman"/>
          <w:sz w:val="24"/>
          <w:szCs w:val="24"/>
        </w:rPr>
        <w:t xml:space="preserve">, который </w:t>
      </w:r>
      <w:r w:rsidRPr="00606883">
        <w:rPr>
          <w:rFonts w:ascii="Times New Roman" w:eastAsia="Calibri" w:hAnsi="Times New Roman" w:cs="Times New Roman"/>
          <w:sz w:val="24"/>
          <w:szCs w:val="24"/>
          <w:lang w:eastAsia="ru-RU"/>
        </w:rPr>
        <w:t xml:space="preserve">размещается Заказчиком в ЕИС не позднее чем через три дня со дня подписания такого протокола и </w:t>
      </w:r>
      <w:r w:rsidRPr="00606883">
        <w:rPr>
          <w:rFonts w:ascii="Times New Roman" w:eastAsia="Calibri" w:hAnsi="Times New Roman" w:cs="Times New Roman"/>
          <w:sz w:val="24"/>
          <w:szCs w:val="24"/>
        </w:rPr>
        <w:t>должен содержать следующие сведения:</w:t>
      </w:r>
    </w:p>
    <w:p w14:paraId="61405B53"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CFC6CD8"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7AE897AC"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0F8F67" w14:textId="77777777" w:rsidR="00606883" w:rsidRPr="00606883" w:rsidRDefault="00606883" w:rsidP="00606883">
      <w:pPr>
        <w:tabs>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4) </w:t>
      </w: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17FD4E3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6BAF629C"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4266DC74"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7F2429A0"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w:t>
      </w:r>
      <w:r w:rsidRPr="00C50474">
        <w:rPr>
          <w:rFonts w:ascii="Times New Roman" w:eastAsia="Calibri" w:hAnsi="Times New Roman" w:cs="Times New Roman"/>
          <w:sz w:val="24"/>
          <w:szCs w:val="24"/>
        </w:rPr>
        <w:t>таких заявок;</w:t>
      </w:r>
    </w:p>
    <w:p w14:paraId="295DD703" w14:textId="730307DD"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 xml:space="preserve">6) </w:t>
      </w:r>
      <w:r w:rsidR="00B4591E" w:rsidRPr="00B4591E">
        <w:rPr>
          <w:rFonts w:ascii="Times New Roman" w:eastAsia="Calibri" w:hAnsi="Times New Roman" w:cs="Times New Roman"/>
          <w:sz w:val="24"/>
          <w:szCs w:val="24"/>
        </w:rPr>
        <w:t>сведения об объеме, цене закупаемых товаров, работ, услуг, сроке исполнен</w:t>
      </w:r>
      <w:r w:rsidR="00B4591E">
        <w:rPr>
          <w:rFonts w:ascii="Times New Roman" w:eastAsia="Calibri" w:hAnsi="Times New Roman" w:cs="Times New Roman"/>
          <w:sz w:val="24"/>
          <w:szCs w:val="24"/>
        </w:rPr>
        <w:t>ия договора, указанные в заявке</w:t>
      </w:r>
      <w:r w:rsidRPr="00C50474">
        <w:rPr>
          <w:rFonts w:ascii="Times New Roman" w:eastAsia="Calibri" w:hAnsi="Times New Roman" w:cs="Times New Roman"/>
          <w:sz w:val="24"/>
          <w:szCs w:val="24"/>
        </w:rPr>
        <w:t>;</w:t>
      </w:r>
    </w:p>
    <w:p w14:paraId="100E598C"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7) причины, по которым закупка признана несостоявшейся, в случае признания ее таковой.</w:t>
      </w:r>
    </w:p>
    <w:p w14:paraId="118DFFF7"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18.4.5. В случае, если</w:t>
      </w:r>
      <w:r w:rsidRPr="00606883">
        <w:rPr>
          <w:rFonts w:ascii="Times New Roman" w:eastAsia="Calibri" w:hAnsi="Times New Roman" w:cs="Times New Roman"/>
          <w:sz w:val="24"/>
          <w:szCs w:val="24"/>
        </w:rPr>
        <w:t xml:space="preserve"> по окончании срока подачи заявок на участие в запросе предложений в электронной форме подана только одна заявка, в</w:t>
      </w:r>
      <w:r w:rsidRPr="00606883">
        <w:rPr>
          <w:rFonts w:ascii="Times New Roman" w:eastAsia="Calibri" w:hAnsi="Times New Roman" w:cs="Times New Roman"/>
          <w:sz w:val="24"/>
          <w:szCs w:val="24"/>
          <w:lang w:eastAsia="ru-RU"/>
        </w:rPr>
        <w:t xml:space="preserve">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0FA171BD" w14:textId="15BA2124"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00113D03" w:rsidRPr="00606883">
        <w:rPr>
          <w:rFonts w:ascii="Times New Roman" w:eastAsia="Calibri" w:hAnsi="Times New Roman" w:cs="Times New Roman"/>
          <w:sz w:val="24"/>
          <w:szCs w:val="24"/>
          <w:lang w:eastAsia="ru-RU"/>
        </w:rPr>
        <w:t>закупке,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такой заявки требованиям документации о закупке</w:t>
      </w:r>
      <w:r w:rsidRPr="00606883">
        <w:rPr>
          <w:rFonts w:ascii="Times New Roman" w:eastAsia="Calibri" w:hAnsi="Times New Roman" w:cs="Times New Roman"/>
          <w:sz w:val="24"/>
          <w:szCs w:val="24"/>
        </w:rPr>
        <w:t>, в котором может не содержаться информация, предусмотренная подпунктом 5 пункта 18.4.4.</w:t>
      </w:r>
    </w:p>
    <w:p w14:paraId="3F950C5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40663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18.4.6.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416C64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18.4.7. </w:t>
      </w:r>
      <w:r w:rsidRPr="00606883">
        <w:rPr>
          <w:rFonts w:ascii="Times New Roman" w:eastAsia="Calibri" w:hAnsi="Times New Roman" w:cs="Times New Roman"/>
          <w:sz w:val="24"/>
          <w:szCs w:val="24"/>
          <w:lang w:eastAsia="ru-RU"/>
        </w:rPr>
        <w:t xml:space="preserve">В случае, если </w:t>
      </w:r>
      <w:r w:rsidRPr="00606883">
        <w:rPr>
          <w:rFonts w:ascii="Times New Roman" w:eastAsia="Calibri" w:hAnsi="Times New Roman" w:cs="Times New Roman"/>
          <w:sz w:val="24"/>
          <w:szCs w:val="24"/>
        </w:rPr>
        <w:t xml:space="preserve">запрос </w:t>
      </w:r>
      <w:r w:rsidRPr="00606883">
        <w:rPr>
          <w:rFonts w:ascii="Times New Roman" w:eastAsia="Calibri" w:hAnsi="Times New Roman" w:cs="Times New Roman"/>
          <w:sz w:val="24"/>
          <w:szCs w:val="24"/>
          <w:lang w:eastAsia="ru-RU"/>
        </w:rPr>
        <w:t>предложений</w:t>
      </w:r>
      <w:r w:rsidRPr="00606883">
        <w:rPr>
          <w:rFonts w:ascii="Times New Roman" w:eastAsia="Calibri" w:hAnsi="Times New Roman" w:cs="Times New Roman"/>
          <w:sz w:val="24"/>
          <w:szCs w:val="24"/>
        </w:rPr>
        <w:t xml:space="preserve"> в электронной форме признан несостоявшимся, </w:t>
      </w:r>
      <w:r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8C270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18.5. </w:t>
      </w:r>
      <w:r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66F74B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5CDC97E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5BD089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18.6. Запрос предложений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000144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55" w:name="_Toc521444325"/>
      <w:bookmarkStart w:id="156" w:name="_Toc523896395"/>
      <w:bookmarkStart w:id="157" w:name="_Toc27759254"/>
      <w:bookmarkStart w:id="158" w:name="_Toc27759814"/>
      <w:bookmarkStart w:id="159" w:name="_Toc99357593"/>
      <w:bookmarkStart w:id="160" w:name="_Toc114064026"/>
      <w:r w:rsidRPr="00606883">
        <w:rPr>
          <w:rFonts w:ascii="Times New Roman" w:eastAsia="Times New Roman" w:hAnsi="Times New Roman" w:cs="Times New Roman"/>
          <w:bCs/>
          <w:sz w:val="24"/>
          <w:szCs w:val="24"/>
          <w:lang w:eastAsia="ru-RU"/>
        </w:rPr>
        <w:t>Раздел 19. ПОРЯДОК ПРОВЕДЕНИЯ ЗАКРЫТОГО ЗАПРОСА ПРЕДЛОЖЕНИЙ</w:t>
      </w:r>
      <w:bookmarkEnd w:id="155"/>
      <w:bookmarkEnd w:id="156"/>
      <w:bookmarkEnd w:id="157"/>
      <w:bookmarkEnd w:id="158"/>
      <w:bookmarkEnd w:id="159"/>
      <w:bookmarkEnd w:id="160"/>
    </w:p>
    <w:p w14:paraId="6E16A5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5E4C580" w14:textId="6BE2DA74"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19.1. Закрытый запрос предложений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w:t>
      </w:r>
      <w:r w:rsidR="00BC2C03">
        <w:rPr>
          <w:rFonts w:ascii="Times New Roman" w:eastAsia="Calibri" w:hAnsi="Times New Roman" w:cs="Times New Roman"/>
          <w:sz w:val="24"/>
          <w:szCs w:val="24"/>
        </w:rPr>
        <w:t>,</w:t>
      </w:r>
      <w:r w:rsidR="00BC2C03" w:rsidRPr="00BC2C03">
        <w:rPr>
          <w:rFonts w:ascii="Times New Roman" w:eastAsia="Calibri" w:hAnsi="Times New Roman" w:cs="Times New Roman"/>
          <w:sz w:val="24"/>
          <w:szCs w:val="24"/>
          <w:lang w:eastAsia="ru-RU"/>
        </w:rPr>
        <w:t xml:space="preserve"> </w:t>
      </w:r>
      <w:r w:rsidR="00BC2C03" w:rsidRPr="00AF4A57">
        <w:rPr>
          <w:rFonts w:ascii="Times New Roman" w:eastAsia="Calibri" w:hAnsi="Times New Roman" w:cs="Times New Roman"/>
          <w:sz w:val="24"/>
          <w:szCs w:val="24"/>
          <w:lang w:eastAsia="ru-RU"/>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00113D03" w:rsidRPr="00AF4A57">
        <w:rPr>
          <w:rFonts w:ascii="Times New Roman" w:eastAsia="Calibri" w:hAnsi="Times New Roman" w:cs="Times New Roman"/>
          <w:sz w:val="24"/>
          <w:szCs w:val="24"/>
        </w:rPr>
        <w:t>; информация</w:t>
      </w:r>
      <w:r w:rsidRPr="00AF4A57">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 xml:space="preserve">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161" w:name="_Hlk507961060"/>
      <w:r w:rsidRPr="00606883">
        <w:rPr>
          <w:rFonts w:ascii="Times New Roman" w:eastAsia="Calibri" w:hAnsi="Times New Roman" w:cs="Times New Roman"/>
          <w:sz w:val="24"/>
          <w:szCs w:val="24"/>
        </w:rPr>
        <w:t>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61"/>
    </w:p>
    <w:p w14:paraId="6479B9B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2CD6387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19.3. После окончания срока подачи заявок закрытый запрос предложений проводится в соответствии со следующими этапами:</w:t>
      </w:r>
    </w:p>
    <w:p w14:paraId="3141BD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запросе предложений;</w:t>
      </w:r>
    </w:p>
    <w:p w14:paraId="421BF3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оценка и сопоставление заявок на участие в закрытом запросе предложений.</w:t>
      </w:r>
    </w:p>
    <w:p w14:paraId="45643F56"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C50474">
        <w:rPr>
          <w:rFonts w:ascii="Times New Roman" w:eastAsia="Calibri" w:hAnsi="Times New Roman" w:cs="Times New Roman"/>
          <w:sz w:val="24"/>
          <w:szCs w:val="24"/>
          <w:lang w:eastAsia="ru-RU"/>
        </w:rPr>
        <w:t>вскрытия конверта.</w:t>
      </w:r>
    </w:p>
    <w:p w14:paraId="31DE8D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rPr>
        <w:t>19.5. К</w:t>
      </w:r>
      <w:r w:rsidRPr="00C50474">
        <w:rPr>
          <w:rFonts w:ascii="Times New Roman" w:eastAsia="Calibri" w:hAnsi="Times New Roman" w:cs="Times New Roman"/>
          <w:sz w:val="24"/>
          <w:szCs w:val="24"/>
          <w:lang w:eastAsia="ru-RU"/>
        </w:rPr>
        <w:t>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три рабочих дня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три рабочих дня.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E737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5E44297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 </w:t>
      </w:r>
    </w:p>
    <w:p w14:paraId="77F811B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19.8. Протокол рассмотрения заявок на участие в закрытом запросе предложений (итоговый протокол) должен содержать следующие сведения:</w:t>
      </w:r>
    </w:p>
    <w:p w14:paraId="02CCCF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063AC3B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177373D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предложений с указанием в том числе:</w:t>
      </w:r>
    </w:p>
    <w:p w14:paraId="4330C6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предложений, которые отклонены;</w:t>
      </w:r>
    </w:p>
    <w:p w14:paraId="412BF84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4EE1438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rPr>
        <w:t xml:space="preserve">заявки на участие в закрытом запросе предложений </w:t>
      </w:r>
      <w:r w:rsidRPr="00606883">
        <w:rPr>
          <w:rFonts w:ascii="Times New Roman" w:eastAsia="Calibri" w:hAnsi="Times New Roman" w:cs="Times New Roman"/>
          <w:sz w:val="24"/>
          <w:szCs w:val="24"/>
          <w:lang w:eastAsia="ru-RU"/>
        </w:rPr>
        <w:t>требованиям документации о закупке или об отклонении такой заявки;</w:t>
      </w:r>
    </w:p>
    <w:p w14:paraId="32E8ED5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запрос предложений признан несостоявшимся, в случае его признания таковым.</w:t>
      </w:r>
    </w:p>
    <w:p w14:paraId="2CE6AF4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19.9.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8DFDE63" w14:textId="3FCDCA7C"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w:t>
      </w:r>
      <w:r w:rsidR="00B8261A">
        <w:rPr>
          <w:rFonts w:ascii="Times New Roman" w:eastAsia="Calibri" w:hAnsi="Times New Roman" w:cs="Times New Roman"/>
          <w:sz w:val="24"/>
          <w:szCs w:val="24"/>
          <w:lang w:eastAsia="ru-RU"/>
        </w:rPr>
        <w:t>е, предусмотренном пунктом 19.16</w:t>
      </w:r>
      <w:r w:rsidRPr="00606883">
        <w:rPr>
          <w:rFonts w:ascii="Times New Roman" w:eastAsia="Calibri" w:hAnsi="Times New Roman" w:cs="Times New Roman"/>
          <w:sz w:val="24"/>
          <w:szCs w:val="24"/>
          <w:lang w:eastAsia="ru-RU"/>
        </w:rPr>
        <w:t xml:space="preserve"> настоящего Положения о закупке.</w:t>
      </w:r>
    </w:p>
    <w:p w14:paraId="2F63456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0E6A0D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19.10. В случае, если </w:t>
      </w:r>
      <w:r w:rsidRPr="00606883">
        <w:rPr>
          <w:rFonts w:ascii="Times New Roman" w:eastAsia="Calibri" w:hAnsi="Times New Roman" w:cs="Times New Roman"/>
          <w:sz w:val="24"/>
          <w:szCs w:val="24"/>
          <w:lang w:eastAsia="ru-RU"/>
        </w:rPr>
        <w:t xml:space="preserve">по результатам рассмотрения заявок </w:t>
      </w:r>
      <w:r w:rsidRPr="00606883">
        <w:rPr>
          <w:rFonts w:ascii="Times New Roman" w:eastAsia="Calibri" w:hAnsi="Times New Roman" w:cs="Times New Roman"/>
          <w:sz w:val="24"/>
          <w:szCs w:val="24"/>
          <w:lang w:eastAsia="zh-CN"/>
        </w:rPr>
        <w:t xml:space="preserve">на участие в закрытом запросе предложений </w:t>
      </w:r>
      <w:r w:rsidRPr="00606883">
        <w:rPr>
          <w:rFonts w:ascii="Times New Roman" w:eastAsia="Calibri" w:hAnsi="Times New Roman" w:cs="Times New Roman"/>
          <w:sz w:val="24"/>
          <w:szCs w:val="24"/>
          <w:lang w:eastAsia="ru-RU"/>
        </w:rPr>
        <w:t>только одна заявка признана соответствующей требованиям документации о закупке,</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15A16B9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три рабочих дня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три рабочих дня.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E67E05" w14:textId="152167D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r w:rsidR="00B8261A">
        <w:rPr>
          <w:rFonts w:ascii="Times New Roman" w:eastAsia="Calibri" w:hAnsi="Times New Roman" w:cs="Times New Roman"/>
          <w:sz w:val="24"/>
          <w:szCs w:val="24"/>
          <w:lang w:eastAsia="ru-RU"/>
        </w:rPr>
        <w:t>9.12</w:t>
      </w:r>
      <w:r w:rsidRPr="00606883">
        <w:rPr>
          <w:rFonts w:ascii="Times New Roman" w:eastAsia="Calibri" w:hAnsi="Times New Roman" w:cs="Times New Roman"/>
          <w:sz w:val="24"/>
          <w:szCs w:val="24"/>
          <w:lang w:eastAsia="ru-RU"/>
        </w:rPr>
        <w:t>.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307D4BE0" w14:textId="34C6FABD"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19.13</w:t>
      </w:r>
      <w:r w:rsidR="00606883" w:rsidRPr="00606883">
        <w:rPr>
          <w:rFonts w:ascii="Times New Roman" w:eastAsia="Calibri" w:hAnsi="Times New Roman" w:cs="Times New Roman"/>
          <w:sz w:val="24"/>
          <w:szCs w:val="24"/>
        </w:rPr>
        <w:t xml:space="preserve">. Победителем закрытого запроса предложений признается участник закрытого запроса предложений, заявка на участие в </w:t>
      </w:r>
      <w:bookmarkStart w:id="162" w:name="OLE_LINK1"/>
      <w:r w:rsidR="00606883" w:rsidRPr="00606883">
        <w:rPr>
          <w:rFonts w:ascii="Times New Roman" w:eastAsia="Calibri" w:hAnsi="Times New Roman" w:cs="Times New Roman"/>
          <w:sz w:val="24"/>
          <w:szCs w:val="24"/>
        </w:rPr>
        <w:t>закрытом запросе предложений</w:t>
      </w:r>
      <w:bookmarkEnd w:id="162"/>
      <w:r w:rsidR="00606883" w:rsidRPr="00606883">
        <w:rPr>
          <w:rFonts w:ascii="Times New Roman" w:eastAsia="Calibri" w:hAnsi="Times New Roman" w:cs="Times New Roman"/>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1D4A3D8" w14:textId="210B614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19.14</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659E7CA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C20A4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B4DE570" w14:textId="2EC77659"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19.15</w:t>
      </w:r>
      <w:r w:rsidR="00606883" w:rsidRPr="00606883">
        <w:rPr>
          <w:rFonts w:ascii="Times New Roman" w:eastAsia="Calibri" w:hAnsi="Times New Roman" w:cs="Times New Roman"/>
          <w:sz w:val="24"/>
          <w:szCs w:val="24"/>
          <w:lang w:eastAsia="ru-RU"/>
        </w:rPr>
        <w:t xml:space="preserve">. Комиссия ведет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w:t>
      </w:r>
      <w:bookmarkStart w:id="163" w:name="_Hlk507960258"/>
      <w:r w:rsidR="00606883" w:rsidRPr="00606883">
        <w:rPr>
          <w:rFonts w:ascii="Times New Roman" w:eastAsia="Calibri" w:hAnsi="Times New Roman" w:cs="Times New Roman"/>
          <w:sz w:val="24"/>
          <w:szCs w:val="24"/>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63"/>
    </w:p>
    <w:p w14:paraId="5667E43C" w14:textId="3B138781"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19.16</w:t>
      </w:r>
      <w:r w:rsidR="00606883" w:rsidRPr="00606883">
        <w:rPr>
          <w:rFonts w:ascii="Times New Roman" w:eastAsia="Calibri" w:hAnsi="Times New Roman" w:cs="Times New Roman"/>
          <w:sz w:val="24"/>
          <w:szCs w:val="24"/>
          <w:lang w:eastAsia="ru-RU"/>
        </w:rPr>
        <w:t xml:space="preserve">.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6AABB6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58938A7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w:t>
      </w:r>
      <w:r w:rsidRPr="00606883">
        <w:rPr>
          <w:rFonts w:ascii="Times New Roman" w:eastAsia="Calibri" w:hAnsi="Times New Roman" w:cs="Times New Roman"/>
          <w:sz w:val="24"/>
          <w:szCs w:val="24"/>
          <w:lang w:eastAsia="zh-CN"/>
        </w:rPr>
        <w:t xml:space="preserve"> закрытом запросе предложений заявок</w:t>
      </w:r>
      <w:r w:rsidRPr="00606883">
        <w:rPr>
          <w:rFonts w:ascii="Times New Roman" w:eastAsia="Calibri" w:hAnsi="Times New Roman" w:cs="Times New Roman"/>
          <w:sz w:val="24"/>
          <w:szCs w:val="24"/>
          <w:lang w:eastAsia="ru-RU"/>
        </w:rPr>
        <w:t>, а также регистрационные номера заявок, дата и время регистрации каждой такой заявки;</w:t>
      </w:r>
    </w:p>
    <w:p w14:paraId="2F34B27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результаты оценки и сопоставления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с указанием решения каждого члена комиссии</w:t>
      </w:r>
      <w:r w:rsidRPr="00606883">
        <w:rPr>
          <w:rFonts w:ascii="Times New Roman" w:eastAsia="Calibri" w:hAnsi="Times New Roman" w:cs="Times New Roman"/>
          <w:sz w:val="24"/>
          <w:szCs w:val="24"/>
        </w:rPr>
        <w:t>, итогового решения комиссии</w:t>
      </w:r>
      <w:r w:rsidRPr="00606883">
        <w:rPr>
          <w:rFonts w:ascii="Times New Roman" w:eastAsia="Calibri" w:hAnsi="Times New Roman" w:cs="Times New Roman"/>
          <w:sz w:val="24"/>
          <w:szCs w:val="24"/>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13AEEC34"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в порядке уменьшения степени выгодности содержащихся в них условий исполнения договора, </w:t>
      </w:r>
      <w:r w:rsidRPr="00C50474">
        <w:rPr>
          <w:rFonts w:ascii="Times New Roman" w:eastAsia="Calibri" w:hAnsi="Times New Roman" w:cs="Times New Roman"/>
          <w:sz w:val="24"/>
          <w:szCs w:val="24"/>
          <w:lang w:eastAsia="ru-RU"/>
        </w:rPr>
        <w:t>включая информацию о ценовых предложениях участников закупки;</w:t>
      </w:r>
    </w:p>
    <w:p w14:paraId="38A8351F" w14:textId="073CED5F"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w:t>
      </w:r>
      <w:r w:rsidR="00B4591E">
        <w:rPr>
          <w:rFonts w:ascii="Times New Roman" w:eastAsia="Calibri" w:hAnsi="Times New Roman" w:cs="Times New Roman"/>
          <w:sz w:val="24"/>
          <w:szCs w:val="24"/>
          <w:lang w:eastAsia="ru-RU"/>
        </w:rPr>
        <w:t>овора, указанные в заявке</w:t>
      </w:r>
      <w:r w:rsidRPr="00C50474">
        <w:rPr>
          <w:rFonts w:ascii="Times New Roman" w:eastAsia="Calibri" w:hAnsi="Times New Roman" w:cs="Times New Roman"/>
          <w:sz w:val="24"/>
          <w:szCs w:val="24"/>
          <w:lang w:eastAsia="ru-RU"/>
        </w:rPr>
        <w:t>;</w:t>
      </w:r>
    </w:p>
    <w:p w14:paraId="280AC2E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lang w:eastAsia="zh-CN"/>
        </w:rPr>
        <w:t>закрытый запрос предложений</w:t>
      </w:r>
      <w:r w:rsidRPr="00C50474">
        <w:rPr>
          <w:rFonts w:ascii="Times New Roman" w:eastAsia="Calibri" w:hAnsi="Times New Roman" w:cs="Times New Roman"/>
          <w:sz w:val="24"/>
          <w:szCs w:val="24"/>
          <w:lang w:eastAsia="ru-RU"/>
        </w:rPr>
        <w:t xml:space="preserve"> признан несостоявшимся, в случае признания его таковым.</w:t>
      </w:r>
    </w:p>
    <w:p w14:paraId="3FE2D255" w14:textId="25FA4627"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19.17</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w:t>
      </w:r>
      <w:r w:rsidR="00606883" w:rsidRPr="00606883">
        <w:rPr>
          <w:rFonts w:ascii="Times New Roman" w:eastAsia="Calibri" w:hAnsi="Times New Roman" w:cs="Times New Roman"/>
          <w:sz w:val="24"/>
          <w:szCs w:val="24"/>
          <w:lang w:eastAsia="zh-CN"/>
        </w:rPr>
        <w:t xml:space="preserve"> запросе предложений (итогового протокола)/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 xml:space="preserve">передает победителю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ABE13D" w14:textId="6F1E37B0"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19.18</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течение десяти дней со дня подписания протокола оценки и сопоставления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0BECE39D" w14:textId="50207DEF"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19.19</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00606883" w:rsidRPr="00606883">
        <w:rPr>
          <w:rFonts w:ascii="Times New Roman" w:eastAsia="Calibri" w:hAnsi="Times New Roman" w:cs="Times New Roman"/>
          <w:sz w:val="24"/>
          <w:szCs w:val="24"/>
        </w:rPr>
        <w:t>подпунктом 3 пункта 21.6 Положения о закупке.</w:t>
      </w:r>
    </w:p>
    <w:p w14:paraId="19E4BAA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4" w:name="_Toc521444327"/>
      <w:bookmarkStart w:id="165" w:name="_Toc523896397"/>
      <w:bookmarkStart w:id="166" w:name="_Toc27759255"/>
      <w:bookmarkStart w:id="167" w:name="_Toc27759815"/>
      <w:bookmarkStart w:id="168" w:name="_Toc99357594"/>
      <w:bookmarkStart w:id="169" w:name="_Toc114064027"/>
      <w:r w:rsidRPr="00606883">
        <w:rPr>
          <w:rFonts w:ascii="Times New Roman" w:eastAsia="Times New Roman" w:hAnsi="Times New Roman" w:cs="Times New Roman"/>
          <w:bCs/>
          <w:sz w:val="24"/>
          <w:szCs w:val="24"/>
          <w:lang w:eastAsia="ru-RU"/>
        </w:rPr>
        <w:t>Раздел 20. ПОРЯДОК ПРОВЕДЕНИЯ ПЕРЕТОРЖКИ</w:t>
      </w:r>
      <w:bookmarkEnd w:id="164"/>
      <w:bookmarkEnd w:id="165"/>
      <w:bookmarkEnd w:id="166"/>
      <w:bookmarkEnd w:id="167"/>
      <w:bookmarkEnd w:id="168"/>
      <w:bookmarkEnd w:id="169"/>
    </w:p>
    <w:p w14:paraId="76D9707B" w14:textId="77777777" w:rsidR="00606883" w:rsidRPr="00606883" w:rsidRDefault="00606883" w:rsidP="00A76017">
      <w:pPr>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0EBD1A65"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07AA43FA"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29FE728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217CCBC3"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с ценой, указанной в заявке (ценовом предложении).</w:t>
      </w:r>
    </w:p>
    <w:p w14:paraId="4BA1B116"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15136A24"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24DBB60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1BE3FBCC"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Переторжка проводится на электронной площадке, на которой проводится процедура закупки. </w:t>
      </w:r>
    </w:p>
    <w:p w14:paraId="143F8A3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64A72AC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7C215F0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0" w:name="_Toc27759256"/>
      <w:bookmarkStart w:id="171" w:name="_Toc27759816"/>
      <w:bookmarkStart w:id="172" w:name="_Toc521444328"/>
      <w:bookmarkStart w:id="173" w:name="_Toc523896398"/>
      <w:bookmarkStart w:id="174" w:name="_Toc114064028"/>
      <w:r w:rsidRPr="00606883">
        <w:rPr>
          <w:rFonts w:ascii="Times New Roman" w:eastAsia="Times New Roman" w:hAnsi="Times New Roman" w:cs="Times New Roman"/>
          <w:bCs/>
          <w:sz w:val="24"/>
          <w:szCs w:val="24"/>
          <w:lang w:eastAsia="ru-RU"/>
        </w:rPr>
        <w:t>Раздел 21. ПОРЯДОК ОСУЩЕСТВЛЕНИЯ НЕКОНКУРЕНТНЫХ ЗАКУПОК</w:t>
      </w:r>
      <w:bookmarkEnd w:id="170"/>
      <w:bookmarkEnd w:id="171"/>
      <w:bookmarkEnd w:id="172"/>
      <w:bookmarkEnd w:id="173"/>
      <w:bookmarkEnd w:id="174"/>
    </w:p>
    <w:p w14:paraId="27483D2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95DF8E0" w14:textId="78B0D82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21.1. Неконкурентные </w:t>
      </w:r>
      <w:r w:rsidR="00113D03" w:rsidRPr="00606883">
        <w:rPr>
          <w:rFonts w:ascii="Times New Roman" w:eastAsia="Times New Roman" w:hAnsi="Times New Roman" w:cs="Times New Roman"/>
          <w:sz w:val="24"/>
          <w:szCs w:val="24"/>
          <w:lang w:eastAsia="ru-RU"/>
        </w:rPr>
        <w:t>закупки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случаях, предусмотренных настоящим разделом.</w:t>
      </w:r>
    </w:p>
    <w:p w14:paraId="3D66A1AD" w14:textId="03281BC5" w:rsidR="006F7D58" w:rsidRPr="00AC0B50" w:rsidRDefault="00606883" w:rsidP="006F7D58">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C0B50">
        <w:rPr>
          <w:rFonts w:ascii="Times New Roman" w:eastAsia="Calibri" w:hAnsi="Times New Roman" w:cs="Times New Roman"/>
          <w:sz w:val="24"/>
          <w:szCs w:val="24"/>
        </w:rPr>
        <w:t xml:space="preserve">21.2. </w:t>
      </w:r>
      <w:r w:rsidR="006F7D58" w:rsidRPr="00AC0B50">
        <w:rPr>
          <w:rFonts w:ascii="Times New Roman" w:eastAsia="Times New Roman" w:hAnsi="Times New Roman" w:cs="Times New Roman"/>
          <w:sz w:val="24"/>
          <w:szCs w:val="24"/>
          <w:lang w:eastAsia="ru-RU"/>
        </w:rPr>
        <w:t xml:space="preserve">Заказчик вправе не </w:t>
      </w:r>
      <w:r w:rsidR="006654AF" w:rsidRPr="00AC0B50">
        <w:rPr>
          <w:rFonts w:ascii="Times New Roman" w:eastAsia="Times New Roman" w:hAnsi="Times New Roman" w:cs="Times New Roman"/>
          <w:sz w:val="24"/>
          <w:szCs w:val="24"/>
          <w:lang w:eastAsia="ru-RU"/>
        </w:rPr>
        <w:t>размещать в</w:t>
      </w:r>
      <w:r w:rsidR="00D56146" w:rsidRPr="00AC0B50">
        <w:rPr>
          <w:rFonts w:ascii="Times New Roman" w:eastAsia="Times New Roman" w:hAnsi="Times New Roman" w:cs="Times New Roman"/>
          <w:sz w:val="24"/>
          <w:szCs w:val="24"/>
          <w:lang w:eastAsia="ru-RU"/>
        </w:rPr>
        <w:t xml:space="preserve"> единой информационной системе информацию о закупке в случаях, предусмотренных частью 15 статьи 4 Федерального закона   № 223-ФЗ</w:t>
      </w:r>
      <w:r w:rsidR="006654AF" w:rsidRPr="00AC0B50">
        <w:rPr>
          <w:rFonts w:ascii="Times New Roman" w:eastAsia="Times New Roman" w:hAnsi="Times New Roman" w:cs="Times New Roman"/>
          <w:sz w:val="24"/>
          <w:szCs w:val="24"/>
          <w:lang w:eastAsia="ru-RU"/>
        </w:rPr>
        <w:t>,</w:t>
      </w:r>
      <w:r w:rsidR="00D56146" w:rsidRPr="00AC0B50">
        <w:rPr>
          <w:rFonts w:ascii="Times New Roman" w:eastAsia="Times New Roman" w:hAnsi="Times New Roman" w:cs="Times New Roman"/>
          <w:sz w:val="24"/>
          <w:szCs w:val="24"/>
          <w:lang w:eastAsia="ru-RU"/>
        </w:rPr>
        <w:t xml:space="preserve"> и на официальном сайте информацию о закупке в случаях, предусмотренных частью16 статьи 4 Федерального закона   № 223-ФЗ.</w:t>
      </w:r>
    </w:p>
    <w:p w14:paraId="2F60A16D" w14:textId="2F0D62F1" w:rsidR="00606883" w:rsidRPr="00747EB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23D5">
        <w:rPr>
          <w:rFonts w:ascii="Times New Roman" w:eastAsia="Times New Roman" w:hAnsi="Times New Roman" w:cs="Calibri"/>
          <w:sz w:val="24"/>
          <w:szCs w:val="24"/>
          <w:lang w:eastAsia="ru-RU"/>
        </w:rPr>
        <w:t xml:space="preserve">21.3. </w:t>
      </w:r>
      <w:r w:rsidRPr="00F923D5">
        <w:rPr>
          <w:rFonts w:ascii="Times New Roman" w:eastAsia="Times New Roman" w:hAnsi="Times New Roman" w:cs="Times New Roman"/>
          <w:sz w:val="24"/>
          <w:szCs w:val="24"/>
          <w:lang w:eastAsia="ru-RU"/>
        </w:rPr>
        <w:t xml:space="preserve">Закупки малого </w:t>
      </w:r>
      <w:r w:rsidR="00113D03" w:rsidRPr="00F923D5">
        <w:rPr>
          <w:rFonts w:ascii="Times New Roman" w:eastAsia="Times New Roman" w:hAnsi="Times New Roman" w:cs="Times New Roman"/>
          <w:sz w:val="24"/>
          <w:szCs w:val="24"/>
          <w:lang w:eastAsia="ru-RU"/>
        </w:rPr>
        <w:t>объёма</w:t>
      </w:r>
      <w:r w:rsidR="00113D03">
        <w:rPr>
          <w:rFonts w:ascii="Times New Roman" w:eastAsia="Times New Roman" w:hAnsi="Times New Roman" w:cs="Times New Roman"/>
          <w:sz w:val="24"/>
          <w:szCs w:val="24"/>
          <w:lang w:eastAsia="ru-RU"/>
        </w:rPr>
        <w:t xml:space="preserve"> с</w:t>
      </w:r>
      <w:r w:rsidRPr="00F923D5">
        <w:rPr>
          <w:rFonts w:ascii="Times New Roman" w:eastAsia="Times New Roman" w:hAnsi="Times New Roman" w:cs="Times New Roman"/>
          <w:sz w:val="24"/>
          <w:szCs w:val="24"/>
          <w:lang w:eastAsia="ru-RU"/>
        </w:rPr>
        <w:t xml:space="preserve"> использованием электронного магазина проводятся в порядке, предусмотренным правовым актом </w:t>
      </w:r>
      <w:r w:rsidRPr="00F923D5">
        <w:rPr>
          <w:rFonts w:ascii="Times New Roman" w:eastAsia="Calibri" w:hAnsi="Times New Roman" w:cs="Times New Roman"/>
          <w:sz w:val="24"/>
          <w:szCs w:val="24"/>
          <w:lang w:eastAsia="ru-RU"/>
        </w:rPr>
        <w:t>Республики Коми</w:t>
      </w:r>
      <w:r w:rsidRPr="00F923D5">
        <w:rPr>
          <w:rFonts w:ascii="Times New Roman" w:eastAsia="Times New Roman" w:hAnsi="Times New Roman" w:cs="Times New Roman"/>
          <w:sz w:val="24"/>
          <w:szCs w:val="24"/>
          <w:lang w:eastAsia="ru-RU"/>
        </w:rPr>
        <w:t xml:space="preserve">, регламентом (инструкцией) </w:t>
      </w:r>
      <w:r w:rsidRPr="00747EB2">
        <w:rPr>
          <w:rFonts w:ascii="Times New Roman" w:eastAsia="Times New Roman" w:hAnsi="Times New Roman" w:cs="Times New Roman"/>
          <w:sz w:val="24"/>
          <w:szCs w:val="24"/>
          <w:lang w:eastAsia="ru-RU"/>
        </w:rPr>
        <w:t>электронного магазина и Положением о закупке.</w:t>
      </w:r>
    </w:p>
    <w:p w14:paraId="6DF7E9B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bookmarkStart w:id="175" w:name="_Ref389693863"/>
      <w:bookmarkStart w:id="176" w:name="_Ref391656668"/>
      <w:r w:rsidRPr="00606883">
        <w:rPr>
          <w:rFonts w:ascii="Times New Roman" w:eastAsia="Times New Roman" w:hAnsi="Times New Roman" w:cs="Times New Roman"/>
          <w:sz w:val="24"/>
          <w:szCs w:val="24"/>
          <w:lang w:eastAsia="ru-RU"/>
        </w:rPr>
        <w:t xml:space="preserve">21.4.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06883">
        <w:rPr>
          <w:rFonts w:ascii="Times New Roman" w:eastAsia="Calibri" w:hAnsi="Times New Roman" w:cs="Times New Roman"/>
          <w:sz w:val="24"/>
          <w:szCs w:val="24"/>
        </w:rPr>
        <w:t xml:space="preserve">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предусмотренных правовым актом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sz w:val="24"/>
          <w:szCs w:val="24"/>
        </w:rPr>
        <w:t>, указанным в пункте 21.3 Положения о закупке.</w:t>
      </w:r>
    </w:p>
    <w:p w14:paraId="6F43A09F" w14:textId="77777777" w:rsidR="00A16413" w:rsidRDefault="00606883" w:rsidP="00A1641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F17228">
        <w:rPr>
          <w:rFonts w:ascii="Times New Roman" w:eastAsia="Calibri" w:hAnsi="Times New Roman" w:cs="Times New Roman"/>
          <w:sz w:val="24"/>
          <w:szCs w:val="24"/>
          <w:lang w:eastAsia="ru-RU"/>
        </w:rPr>
        <w:t>Заказчик вправе разместить извещение и (или) документацию о закупке</w:t>
      </w:r>
      <w:r w:rsidRPr="006F1D83">
        <w:rPr>
          <w:rFonts w:ascii="Times New Roman" w:eastAsia="Calibri" w:hAnsi="Times New Roman" w:cs="Times New Roman"/>
          <w:sz w:val="24"/>
          <w:szCs w:val="24"/>
          <w:lang w:eastAsia="ru-RU"/>
        </w:rPr>
        <w:t xml:space="preserve"> у </w:t>
      </w:r>
      <w:r w:rsidRPr="006F1D83">
        <w:rPr>
          <w:rFonts w:ascii="Times New Roman" w:eastAsia="Calibri" w:hAnsi="Times New Roman" w:cs="Times New Roman"/>
          <w:sz w:val="24"/>
          <w:szCs w:val="24"/>
          <w:lang w:eastAsia="zh-CN"/>
        </w:rPr>
        <w:t>единственного поставщика (подрядчика,</w:t>
      </w:r>
      <w:r w:rsidRPr="00606883">
        <w:rPr>
          <w:rFonts w:ascii="Times New Roman" w:eastAsia="Calibri" w:hAnsi="Times New Roman" w:cs="Times New Roman"/>
          <w:sz w:val="24"/>
          <w:szCs w:val="24"/>
          <w:lang w:eastAsia="zh-CN"/>
        </w:rPr>
        <w:t xml:space="preserve"> исполнителя).</w:t>
      </w:r>
      <w:r w:rsidRPr="00606883">
        <w:rPr>
          <w:rFonts w:ascii="Times New Roman" w:eastAsia="Calibri" w:hAnsi="Times New Roman" w:cs="Times New Roman"/>
          <w:sz w:val="24"/>
          <w:szCs w:val="24"/>
          <w:lang w:eastAsia="ru-RU"/>
        </w:rPr>
        <w:t xml:space="preserve"> При этом, указанные документы должны быть размещены в ЕИС до даты заключения договора с единственным поставщиком (подрядчиком, исполнителем).</w:t>
      </w:r>
    </w:p>
    <w:p w14:paraId="1D612DAE" w14:textId="77777777" w:rsidR="006F1D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Неконкурентная закупка должна проводиться строго по основаниям, предусмотренным настоящим положением, в случаях</w:t>
      </w:r>
      <w:r w:rsidRPr="009B7D07">
        <w:rPr>
          <w:rFonts w:ascii="Times New Roman" w:hAnsi="Times New Roman" w:cs="Times New Roman"/>
          <w:sz w:val="24"/>
          <w:szCs w:val="24"/>
        </w:rPr>
        <w:t>, когда проведение конкурентной процедуры невозможно.</w:t>
      </w:r>
      <w:r w:rsidRPr="009B7D07">
        <w:rPr>
          <w:rFonts w:ascii="Segoe UI" w:hAnsi="Segoe UI" w:cs="Segoe UI"/>
          <w:color w:val="000000"/>
          <w:sz w:val="20"/>
          <w:szCs w:val="20"/>
        </w:rPr>
        <w:t xml:space="preserve"> </w:t>
      </w:r>
    </w:p>
    <w:p w14:paraId="160116D7" w14:textId="5F641407" w:rsidR="006068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sz w:val="20"/>
          <w:szCs w:val="20"/>
        </w:rPr>
        <w:t> </w:t>
      </w:r>
      <w:r w:rsidR="00606883" w:rsidRPr="009B7D07">
        <w:rPr>
          <w:rFonts w:ascii="Times New Roman" w:eastAsia="Calibri" w:hAnsi="Times New Roman" w:cs="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42D5E1DD" w14:textId="77777777" w:rsidR="00606883" w:rsidRPr="009B7D07"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 </w:t>
      </w:r>
    </w:p>
    <w:p w14:paraId="1B456932" w14:textId="77777777" w:rsidR="0005457E" w:rsidRDefault="00606883"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услуги по водоснабжению, водоотведению, канализации, теплоснабжению</w:t>
      </w:r>
      <w:r w:rsidRPr="00606883">
        <w:rPr>
          <w:rFonts w:ascii="Times New Roman" w:eastAsia="Calibri" w:hAnsi="Times New Roman" w:cs="Times New Roman"/>
          <w:sz w:val="24"/>
          <w:szCs w:val="24"/>
        </w:rPr>
        <w:t xml:space="preserve">, газоснабжению, по подключению (присоединению) к сетям инженерно-технического обеспечения, по обращению с твердыми коммунальными отходами </w:t>
      </w:r>
      <w:r w:rsidRPr="0042780F">
        <w:rPr>
          <w:rFonts w:ascii="Times New Roman" w:eastAsia="Calibri" w:hAnsi="Times New Roman" w:cs="Times New Roman"/>
          <w:sz w:val="24"/>
          <w:szCs w:val="24"/>
        </w:rPr>
        <w:t xml:space="preserve">и иные услуги по регулируемым в соответствии с законодательством Российской Федерации ценам (тарифам), </w:t>
      </w:r>
      <w:r w:rsidRPr="00606883">
        <w:rPr>
          <w:rFonts w:ascii="Times New Roman" w:eastAsia="Calibri" w:hAnsi="Times New Roman" w:cs="Times New Roman"/>
          <w:sz w:val="24"/>
          <w:szCs w:val="24"/>
        </w:rPr>
        <w:t>услуги по хранению и ввозу (вывозу) наркотических средств и психотропных веществ;</w:t>
      </w:r>
    </w:p>
    <w:p w14:paraId="6422C7D0" w14:textId="4C094914" w:rsidR="0005457E" w:rsidRPr="0005457E" w:rsidRDefault="0005457E"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05457E">
        <w:rPr>
          <w:rFonts w:ascii="Times New Roman" w:eastAsia="Calibri" w:hAnsi="Times New Roman" w:cs="Times New Roman"/>
          <w:sz w:val="24"/>
          <w:szCs w:val="24"/>
          <w:lang w:eastAsia="ru-RU"/>
        </w:rPr>
        <w:t>заключение договора купли/продажи (поставки) автомобильной техники, тракторной техники, оборудования, снаряжения, инвентаря и иных средств предупреждения и тушения лесных пожаров;</w:t>
      </w:r>
    </w:p>
    <w:p w14:paraId="70F1EE9F" w14:textId="3E91381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
    <w:p w14:paraId="0C5C4D57"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06883">
        <w:rPr>
          <w:rFonts w:ascii="Times New Roman" w:eastAsia="Calibri" w:hAnsi="Times New Roman" w:cs="Times New Roman"/>
          <w:sz w:val="24"/>
          <w:szCs w:val="24"/>
        </w:rPr>
        <w:t xml:space="preserve">Федерации или иным применимым правом об интеллектуальной собственности, принадлежат правообладателю; </w:t>
      </w:r>
    </w:p>
    <w:p w14:paraId="4C0FB495"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118F97E4"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
    <w:p w14:paraId="4CC2BE8C"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w:t>
      </w:r>
    </w:p>
    <w:p w14:paraId="6614EDF4"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приему, обработке, перевозке и доставке международной и внутренней почты, в том числе экспресс почты, </w:t>
      </w:r>
      <w:r w:rsidRPr="00606883">
        <w:rPr>
          <w:rFonts w:ascii="Times New Roman" w:eastAsia="Calibri" w:hAnsi="Times New Roman" w:cs="Times New Roman"/>
          <w:sz w:val="24"/>
          <w:szCs w:val="24"/>
          <w:lang w:eastAsia="ru-RU"/>
        </w:rPr>
        <w:t>дополнительные услуги почтовой связи, включая международные отправления (прием письменной корреспонденции по адресу Заказчика, франкирование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06883">
        <w:rPr>
          <w:rFonts w:ascii="Times New Roman" w:eastAsia="Calibri" w:hAnsi="Times New Roman" w:cs="Times New Roman"/>
          <w:sz w:val="24"/>
          <w:szCs w:val="24"/>
        </w:rPr>
        <w:t xml:space="preserve">; </w:t>
      </w:r>
    </w:p>
    <w:p w14:paraId="4BF9957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связи, в том числе услуги интернет провайдеров и мобильной связи; </w:t>
      </w:r>
    </w:p>
    <w:p w14:paraId="40E7B851"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аренда или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1496DD3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
    <w:p w14:paraId="7AB115AA" w14:textId="6B843C74"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услуги</w:t>
      </w:r>
      <w:r w:rsidRPr="00606883">
        <w:rPr>
          <w:rFonts w:ascii="Times New Roman" w:eastAsia="Calibri" w:hAnsi="Times New Roman" w:cs="Times New Roman"/>
          <w:sz w:val="24"/>
          <w:szCs w:val="24"/>
        </w:rPr>
        <w:t xml:space="preserve"> оператора электронной площадки;</w:t>
      </w:r>
    </w:p>
    <w:p w14:paraId="76990BAC" w14:textId="29927F9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финансовые услуги, в том числе предоставление банковских гарантий, финансовая аренда (лизинг), «зарплатный проект», открытие, ведение, обслуживание счета</w:t>
      </w:r>
      <w:r w:rsidR="001A6D9D">
        <w:rPr>
          <w:rFonts w:ascii="Times New Roman" w:eastAsia="Calibri" w:hAnsi="Times New Roman" w:cs="Times New Roman"/>
          <w:sz w:val="24"/>
          <w:szCs w:val="24"/>
        </w:rPr>
        <w:t>, эквайринг</w:t>
      </w:r>
      <w:r w:rsidRPr="00606883">
        <w:rPr>
          <w:rFonts w:ascii="Times New Roman" w:eastAsia="Calibri" w:hAnsi="Times New Roman" w:cs="Times New Roman"/>
          <w:sz w:val="24"/>
          <w:szCs w:val="24"/>
        </w:rPr>
        <w:t xml:space="preserve">; </w:t>
      </w:r>
    </w:p>
    <w:p w14:paraId="6861BB7F" w14:textId="4BC88042"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w:t>
      </w:r>
      <w:r w:rsidR="00F27B9B">
        <w:rPr>
          <w:rFonts w:ascii="Times New Roman" w:eastAsia="Calibri" w:hAnsi="Times New Roman" w:cs="Times New Roman"/>
          <w:sz w:val="24"/>
          <w:szCs w:val="24"/>
        </w:rPr>
        <w:t xml:space="preserve">спортивные мероприятия, </w:t>
      </w:r>
      <w:r w:rsidRPr="00606883">
        <w:rPr>
          <w:rFonts w:ascii="Times New Roman" w:eastAsia="Calibri" w:hAnsi="Times New Roman" w:cs="Times New Roman"/>
          <w:sz w:val="24"/>
          <w:szCs w:val="24"/>
        </w:rPr>
        <w:t xml:space="preserve">тренинги, конференции, совещания и иные мероприятия; </w:t>
      </w:r>
    </w:p>
    <w:p w14:paraId="0862D4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товары, работы, услуги, приобретаемые за счет</w:t>
      </w:r>
      <w:r w:rsidRPr="00606883">
        <w:rPr>
          <w:rFonts w:ascii="Times New Roman" w:eastAsia="Calibri" w:hAnsi="Times New Roman" w:cs="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06883">
        <w:rPr>
          <w:rFonts w:ascii="Times New Roman" w:eastAsia="Calibri"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7652CD"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053665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форме либо оказания медицинской помощи в неотложной форме и применение иных способов закупок, требующих затрат времени, нецелесообразно;</w:t>
      </w:r>
    </w:p>
    <w:p w14:paraId="3A8A6968"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6AFA8508" w14:textId="4180C28C" w:rsid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008A4BA1" w:rsidRPr="008A4BA1">
        <w:rPr>
          <w:rFonts w:ascii="Times New Roman" w:eastAsia="Calibri" w:hAnsi="Times New Roman" w:cs="Times New Roman"/>
          <w:sz w:val="24"/>
          <w:szCs w:val="24"/>
          <w:lang w:eastAsia="ru-RU"/>
        </w:rPr>
        <w:t>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костюмов, театрального реквизита и бутафории материалов и основных средств, музыкальных инструментов,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7CE845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8B7979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Президента Российской Федерации, Председателя Правительства Российской Федерации, Председателя Государственной думы Российской Федерации, Председателя Совета Федерации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763FF04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F1748A"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06883">
        <w:rPr>
          <w:rFonts w:ascii="Times New Roman" w:eastAsia="Calibri" w:hAnsi="Times New Roman" w:cs="Times New Roman"/>
          <w:sz w:val="24"/>
          <w:szCs w:val="24"/>
        </w:rPr>
        <w:t>обращению с твердыми коммунальными отходами</w:t>
      </w:r>
      <w:r w:rsidRPr="00606883">
        <w:rPr>
          <w:rFonts w:ascii="Times New Roman" w:eastAsia="Calibri" w:hAnsi="Times New Roman" w:cs="Times New Roman"/>
          <w:sz w:val="24"/>
          <w:szCs w:val="24"/>
          <w:lang w:eastAsia="ru-RU"/>
        </w:rPr>
        <w:t>,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
    <w:p w14:paraId="03109426" w14:textId="448527FB" w:rsidR="00606883" w:rsidRPr="009B7D07"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w:t>
      </w:r>
      <w:r w:rsidRPr="009B7D07">
        <w:rPr>
          <w:rFonts w:ascii="Times New Roman" w:eastAsia="Calibri" w:hAnsi="Times New Roman" w:cs="Times New Roman"/>
          <w:sz w:val="24"/>
          <w:szCs w:val="24"/>
          <w:lang w:eastAsia="ru-RU"/>
        </w:rPr>
        <w:t xml:space="preserve">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w:t>
      </w:r>
      <w:r w:rsidR="00E928AF" w:rsidRPr="009B7D07">
        <w:rPr>
          <w:rFonts w:ascii="Times New Roman" w:eastAsia="Calibri" w:hAnsi="Times New Roman" w:cs="Times New Roman"/>
          <w:sz w:val="24"/>
          <w:szCs w:val="24"/>
          <w:lang w:eastAsia="ru-RU"/>
        </w:rPr>
        <w:t>от 27.07.2006</w:t>
      </w:r>
      <w:r w:rsidRPr="009B7D07">
        <w:rPr>
          <w:rFonts w:ascii="Times New Roman" w:eastAsia="Calibri" w:hAnsi="Times New Roman" w:cs="Times New Roman"/>
          <w:sz w:val="24"/>
          <w:szCs w:val="24"/>
          <w:lang w:eastAsia="ru-RU"/>
        </w:rPr>
        <w:t xml:space="preserve"> № 152-ФЗ «О персональных данных» обезличивание персональных данных;</w:t>
      </w:r>
    </w:p>
    <w:p w14:paraId="2E102A4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преподавательских услуг, а также услуг экскурсовода (гида) физическими лицами;</w:t>
      </w:r>
    </w:p>
    <w:p w14:paraId="3D31DF2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D4A95FD"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w:t>
      </w:r>
      <w:r w:rsidRPr="00C50474">
        <w:rPr>
          <w:rFonts w:ascii="Times New Roman" w:eastAsia="Calibri" w:hAnsi="Times New Roman" w:cs="Times New Roman"/>
          <w:sz w:val="24"/>
          <w:szCs w:val="24"/>
          <w:lang w:eastAsia="ru-RU"/>
        </w:rPr>
        <w:t>органом исполнительной власти;</w:t>
      </w:r>
    </w:p>
    <w:p w14:paraId="7168D4F0"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r w:rsidR="0038080A" w:rsidRPr="00C50474">
        <w:rPr>
          <w:rFonts w:ascii="Times New Roman" w:eastAsia="Calibri" w:hAnsi="Times New Roman" w:cs="Times New Roman"/>
          <w:sz w:val="24"/>
          <w:szCs w:val="24"/>
          <w:lang w:eastAsia="ru-RU"/>
        </w:rPr>
        <w:t>, на организацию подписки на печатные издания</w:t>
      </w:r>
      <w:r w:rsidRPr="00C50474">
        <w:rPr>
          <w:rFonts w:ascii="Times New Roman" w:eastAsia="Calibri" w:hAnsi="Times New Roman" w:cs="Times New Roman"/>
          <w:sz w:val="24"/>
          <w:szCs w:val="24"/>
          <w:lang w:eastAsia="ru-RU"/>
        </w:rPr>
        <w:t>;</w:t>
      </w:r>
    </w:p>
    <w:p w14:paraId="5DBDE6B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по оплате членских взносов и иных обязательных платежей;</w:t>
      </w:r>
    </w:p>
    <w:p w14:paraId="5948A0C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24C7870"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14:paraId="5AB5367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4F7E5B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6533D5C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109CED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6F4AD9D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определенной Указом Главы Республики Коми, постановлением или распоряжением Правительства Республики Коми, правовым актом учредителя (для Заказчика - государственного учреждения) или органа исполнительной власти Республики Коми,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59494EE" w14:textId="6D6261CC"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r w:rsidRPr="00C50474">
        <w:rPr>
          <w:rFonts w:ascii="Times New Roman" w:eastAsia="Calibri" w:hAnsi="Times New Roman" w:cs="Times New Roman"/>
          <w:sz w:val="24"/>
          <w:szCs w:val="24"/>
          <w:lang w:eastAsia="ru-RU"/>
        </w:rPr>
        <w:t xml:space="preserve">заключение договора на оказание услуг по подготовке и проведению </w:t>
      </w:r>
      <w:r w:rsidR="0038080A" w:rsidRPr="00C50474">
        <w:rPr>
          <w:rFonts w:ascii="Times New Roman" w:eastAsia="Calibri" w:hAnsi="Times New Roman" w:cs="Times New Roman"/>
          <w:sz w:val="24"/>
          <w:szCs w:val="24"/>
          <w:lang w:eastAsia="ru-RU"/>
        </w:rPr>
        <w:t xml:space="preserve">конференций, </w:t>
      </w:r>
      <w:r w:rsidRPr="00C50474">
        <w:rPr>
          <w:rFonts w:ascii="Times New Roman" w:eastAsia="Calibri" w:hAnsi="Times New Roman" w:cs="Times New Roman"/>
          <w:sz w:val="24"/>
          <w:szCs w:val="24"/>
          <w:lang w:eastAsia="ru-RU"/>
        </w:rPr>
        <w:t xml:space="preserve">семинаров, форумов, выставок, </w:t>
      </w:r>
      <w:r w:rsidR="00F27B9B">
        <w:rPr>
          <w:rFonts w:ascii="Times New Roman" w:eastAsia="Calibri" w:hAnsi="Times New Roman" w:cs="Times New Roman"/>
          <w:sz w:val="24"/>
          <w:szCs w:val="24"/>
          <w:lang w:eastAsia="ru-RU"/>
        </w:rPr>
        <w:t xml:space="preserve">спортивных мероприятий, </w:t>
      </w:r>
      <w:r w:rsidRPr="00C50474">
        <w:rPr>
          <w:rFonts w:ascii="Times New Roman" w:eastAsia="Calibri" w:hAnsi="Times New Roman" w:cs="Times New Roman"/>
          <w:sz w:val="24"/>
          <w:szCs w:val="24"/>
          <w:lang w:eastAsia="ru-RU"/>
        </w:rPr>
        <w:t xml:space="preserve">ярмарок, фестивалей, </w:t>
      </w:r>
      <w:r w:rsidR="0038080A" w:rsidRPr="00C50474">
        <w:rPr>
          <w:rFonts w:ascii="Times New Roman" w:eastAsia="Calibri" w:hAnsi="Times New Roman" w:cs="Times New Roman"/>
          <w:sz w:val="24"/>
          <w:szCs w:val="24"/>
          <w:lang w:eastAsia="ru-RU"/>
        </w:rPr>
        <w:t xml:space="preserve">праздников, круглых столов, </w:t>
      </w:r>
      <w:r w:rsidRPr="00C50474">
        <w:rPr>
          <w:rFonts w:ascii="Times New Roman" w:eastAsia="Calibri" w:hAnsi="Times New Roman" w:cs="Times New Roman"/>
          <w:sz w:val="24"/>
          <w:szCs w:val="24"/>
          <w:lang w:eastAsia="ru-RU"/>
        </w:rPr>
        <w:t>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w:t>
      </w:r>
      <w:r w:rsidRPr="00606883">
        <w:rPr>
          <w:rFonts w:ascii="Times New Roman" w:eastAsia="Calibri" w:hAnsi="Times New Roman" w:cs="Times New Roman"/>
          <w:sz w:val="24"/>
          <w:szCs w:val="24"/>
          <w:lang w:eastAsia="ru-RU"/>
        </w:rPr>
        <w:t xml:space="preserve"> наградной атрибутики и иных сопутствующих расходов;</w:t>
      </w:r>
    </w:p>
    <w:p w14:paraId="502237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4BB2E0D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69AF0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юридических услуг в целях обеспечения защиты интересов Республики Коми в иностранных и международных судах и арбитражах, а также в органах иностранных государств;</w:t>
      </w:r>
    </w:p>
    <w:p w14:paraId="796CFF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658A2F2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01405F83"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1D9CE4B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26FF9FF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 осуществление закупок товаров для последующей розничной продажи в магазине, аптеке, ином объекте, находящимся у Заказчика на балансе или переданном Заказчику на праве хозяйственного ведения, оперативного управления или находящимся у Заказчика на ином законном основании;</w:t>
      </w:r>
    </w:p>
    <w:p w14:paraId="37A9B23F" w14:textId="6F0F77C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осуществление закупки услуг по проведению обязательного и (или) периодического медицинского осмотра, в том числе предрейсового и послерейсового осмотра </w:t>
      </w:r>
      <w:r w:rsidR="00113D03" w:rsidRPr="00606883">
        <w:rPr>
          <w:rFonts w:ascii="Times New Roman" w:eastAsia="Calibri" w:hAnsi="Times New Roman" w:cs="Times New Roman"/>
          <w:sz w:val="24"/>
          <w:szCs w:val="24"/>
          <w:lang w:eastAsia="ru-RU"/>
        </w:rPr>
        <w:t>водителя,</w:t>
      </w:r>
      <w:r w:rsidR="00113D03" w:rsidRPr="00606883">
        <w:rPr>
          <w:rFonts w:ascii="Times New Roman" w:eastAsia="Calibri" w:hAnsi="Times New Roman" w:cs="Times New Roman"/>
          <w:bCs/>
          <w:sz w:val="24"/>
          <w:szCs w:val="24"/>
        </w:rPr>
        <w:t xml:space="preserve"> услуг</w:t>
      </w:r>
      <w:r w:rsidRPr="00606883">
        <w:rPr>
          <w:rFonts w:ascii="Times New Roman" w:eastAsia="Calibri" w:hAnsi="Times New Roman" w:cs="Times New Roman"/>
          <w:bCs/>
          <w:sz w:val="24"/>
          <w:szCs w:val="24"/>
        </w:rPr>
        <w:t xml:space="preserve"> по </w:t>
      </w:r>
      <w:r w:rsidR="00113D03" w:rsidRPr="00606883">
        <w:rPr>
          <w:rFonts w:ascii="Times New Roman" w:eastAsia="Calibri" w:hAnsi="Times New Roman" w:cs="Times New Roman"/>
          <w:bCs/>
          <w:sz w:val="24"/>
          <w:szCs w:val="24"/>
        </w:rPr>
        <w:t>проведению экспертизы</w:t>
      </w:r>
      <w:r w:rsidRPr="00606883">
        <w:rPr>
          <w:rFonts w:ascii="Times New Roman" w:eastAsia="Calibri" w:hAnsi="Times New Roman" w:cs="Times New Roman"/>
          <w:bCs/>
          <w:sz w:val="24"/>
          <w:szCs w:val="24"/>
        </w:rPr>
        <w:t xml:space="preserve"> профессиональной пригодности</w:t>
      </w:r>
      <w:r w:rsidRPr="00606883">
        <w:rPr>
          <w:rFonts w:ascii="Times New Roman" w:eastAsia="Calibri" w:hAnsi="Times New Roman" w:cs="Times New Roman"/>
          <w:sz w:val="24"/>
          <w:szCs w:val="24"/>
          <w:lang w:eastAsia="ru-RU"/>
        </w:rPr>
        <w:t xml:space="preserve"> (профосмотра);</w:t>
      </w:r>
    </w:p>
    <w:p w14:paraId="0427EA5A" w14:textId="77777777" w:rsidR="00606883" w:rsidRPr="00A52352" w:rsidRDefault="00606883" w:rsidP="00A76017">
      <w:pPr>
        <w:numPr>
          <w:ilvl w:val="0"/>
          <w:numId w:val="17"/>
        </w:numPr>
        <w:tabs>
          <w:tab w:val="left" w:pos="142"/>
          <w:tab w:val="left" w:pos="993"/>
        </w:tabs>
        <w:spacing w:after="0" w:line="240" w:lineRule="auto"/>
        <w:ind w:left="0" w:firstLine="540"/>
        <w:contextualSpacing/>
        <w:jc w:val="both"/>
        <w:rPr>
          <w:rFonts w:ascii="Verdana" w:eastAsia="Times New Roman" w:hAnsi="Verdana" w:cs="Times New Roman"/>
          <w:sz w:val="21"/>
          <w:szCs w:val="21"/>
          <w:lang w:eastAsia="ru-RU"/>
        </w:rPr>
      </w:pPr>
      <w:r w:rsidRPr="00A52352">
        <w:rPr>
          <w:rFonts w:ascii="Times New Roman" w:eastAsia="Times New Roman" w:hAnsi="Times New Roman" w:cs="Times New Roman"/>
          <w:sz w:val="24"/>
          <w:szCs w:val="24"/>
          <w:lang w:eastAsia="ru-RU"/>
        </w:rPr>
        <w:t>выполнение работы по мобилизационной подготовке в Российской Федерации;</w:t>
      </w:r>
    </w:p>
    <w:p w14:paraId="0A563732" w14:textId="21B62703" w:rsidR="00606883" w:rsidRPr="00A52352" w:rsidRDefault="00922B88" w:rsidP="00A76017">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rPr>
        <w:t>4</w:t>
      </w:r>
      <w:r w:rsidR="00365E25" w:rsidRPr="00A52352">
        <w:rPr>
          <w:rFonts w:ascii="Times New Roman" w:eastAsia="Calibri" w:hAnsi="Times New Roman" w:cs="Times New Roman"/>
          <w:sz w:val="24"/>
          <w:szCs w:val="24"/>
        </w:rPr>
        <w:t>9</w:t>
      </w:r>
      <w:r w:rsidR="00606883" w:rsidRPr="00A52352">
        <w:rPr>
          <w:rFonts w:ascii="Times New Roman" w:eastAsia="Calibri" w:hAnsi="Times New Roman" w:cs="Times New Roman"/>
          <w:sz w:val="24"/>
          <w:szCs w:val="24"/>
        </w:rPr>
        <w:t xml:space="preserve">) выполнение работ по </w:t>
      </w:r>
      <w:r w:rsidR="00606883" w:rsidRPr="00A52352">
        <w:rPr>
          <w:rFonts w:ascii="Times New Roman" w:eastAsia="Times New Roman" w:hAnsi="Times New Roman" w:cs="Times New Roman"/>
          <w:sz w:val="24"/>
          <w:szCs w:val="24"/>
          <w:lang w:eastAsia="ru-RU"/>
        </w:rPr>
        <w:t>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28902AFE" w14:textId="0F604225" w:rsidR="00606883" w:rsidRPr="00A52352" w:rsidRDefault="00365E25"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50</w:t>
      </w:r>
      <w:r w:rsidR="00606883" w:rsidRPr="00A52352">
        <w:rPr>
          <w:rFonts w:ascii="Times New Roman" w:eastAsia="Times New Roman" w:hAnsi="Times New Roman" w:cs="Times New Roman"/>
          <w:sz w:val="24"/>
          <w:szCs w:val="24"/>
          <w:lang w:eastAsia="ru-RU"/>
        </w:rPr>
        <w:t>)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3DCE2418" w14:textId="044C06EF" w:rsidR="00606883" w:rsidRPr="00A52352"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1</w:t>
      </w:r>
      <w:r w:rsidRPr="00A52352">
        <w:rPr>
          <w:rFonts w:ascii="Times New Roman" w:eastAsia="Times New Roman" w:hAnsi="Times New Roman" w:cs="Times New Roman"/>
          <w:sz w:val="24"/>
          <w:szCs w:val="24"/>
          <w:lang w:eastAsia="ru-RU"/>
        </w:rPr>
        <w:t>)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или в иной форме, предусмотренной законом, в том числе путем проведения публичных торгов;</w:t>
      </w:r>
    </w:p>
    <w:p w14:paraId="284B940C" w14:textId="65E16C95"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2</w:t>
      </w:r>
      <w:r w:rsidRPr="00A52352">
        <w:rPr>
          <w:rFonts w:ascii="Times New Roman" w:eastAsia="Times New Roman" w:hAnsi="Times New Roman" w:cs="Times New Roman"/>
          <w:sz w:val="24"/>
          <w:szCs w:val="24"/>
          <w:lang w:eastAsia="ru-RU"/>
        </w:rPr>
        <w:t xml:space="preserve">) </w:t>
      </w:r>
      <w:r w:rsidRPr="00A52352">
        <w:rPr>
          <w:rFonts w:ascii="Times New Roman" w:eastAsia="Calibri" w:hAnsi="Times New Roman" w:cs="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w:t>
      </w:r>
    </w:p>
    <w:p w14:paraId="767B5657" w14:textId="7AE85E0C"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3</w:t>
      </w:r>
      <w:r w:rsidRPr="00A52352">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
    <w:p w14:paraId="74AC3A78" w14:textId="6364D44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4</w:t>
      </w:r>
      <w:r w:rsidRPr="009B7D07">
        <w:rPr>
          <w:rFonts w:ascii="Times New Roman" w:eastAsia="Calibri" w:hAnsi="Times New Roman" w:cs="Times New Roman"/>
          <w:sz w:val="24"/>
          <w:szCs w:val="24"/>
          <w:lang w:eastAsia="ru-RU"/>
        </w:rPr>
        <w:t xml:space="preserve">) наркотические средства, психотропные вещества и их прекурсоры, включенные в перечень, утвержденный постановлением Правительства Российской Федерации </w:t>
      </w:r>
      <w:r w:rsidR="00012F70" w:rsidRPr="009B7D07">
        <w:rPr>
          <w:rFonts w:ascii="Times New Roman" w:eastAsia="Calibri" w:hAnsi="Times New Roman" w:cs="Times New Roman"/>
          <w:sz w:val="24"/>
          <w:szCs w:val="24"/>
          <w:lang w:eastAsia="ru-RU"/>
        </w:rPr>
        <w:t xml:space="preserve">                        </w:t>
      </w:r>
      <w:r w:rsidR="002E795F" w:rsidRPr="009B7D07">
        <w:rPr>
          <w:rFonts w:ascii="Times New Roman" w:eastAsia="Calibri" w:hAnsi="Times New Roman" w:cs="Times New Roman"/>
          <w:sz w:val="24"/>
          <w:szCs w:val="24"/>
          <w:lang w:eastAsia="ru-RU"/>
        </w:rPr>
        <w:t>от 30.06.</w:t>
      </w:r>
      <w:r w:rsidR="009A4097" w:rsidRPr="009B7D07">
        <w:rPr>
          <w:rFonts w:ascii="Times New Roman" w:eastAsia="Calibri" w:hAnsi="Times New Roman" w:cs="Times New Roman"/>
          <w:sz w:val="24"/>
          <w:szCs w:val="24"/>
          <w:lang w:eastAsia="ru-RU"/>
        </w:rPr>
        <w:t xml:space="preserve">1998 </w:t>
      </w:r>
      <w:r w:rsidRPr="009B7D07">
        <w:rPr>
          <w:rFonts w:ascii="Times New Roman" w:eastAsia="Calibri" w:hAnsi="Times New Roman" w:cs="Times New Roman"/>
          <w:sz w:val="24"/>
          <w:szCs w:val="24"/>
          <w:lang w:eastAsia="ru-RU"/>
        </w:rPr>
        <w:t>№ 681 «Об утверждении перечня наркотических средств, психотропных веществ и их прекурсоров, подлежащих контролю в Российской Федерации»;</w:t>
      </w:r>
    </w:p>
    <w:p w14:paraId="0E4BF8F8" w14:textId="2322D276" w:rsidR="00606883" w:rsidRPr="00A52352" w:rsidRDefault="00922B88" w:rsidP="00922B88">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5</w:t>
      </w:r>
      <w:r w:rsidR="00365E25" w:rsidRPr="009B7D07">
        <w:rPr>
          <w:rFonts w:ascii="Times New Roman" w:eastAsia="Calibri" w:hAnsi="Times New Roman" w:cs="Times New Roman"/>
          <w:sz w:val="24"/>
          <w:szCs w:val="24"/>
          <w:lang w:eastAsia="ru-RU"/>
        </w:rPr>
        <w:t>5</w:t>
      </w:r>
      <w:r w:rsidR="00606883" w:rsidRPr="009B7D07">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включенного в реестр единственных</w:t>
      </w:r>
      <w:r w:rsidR="00606883" w:rsidRPr="00A52352">
        <w:rPr>
          <w:rFonts w:ascii="Times New Roman" w:eastAsia="Calibri" w:hAnsi="Times New Roman" w:cs="Times New Roman"/>
          <w:sz w:val="24"/>
          <w:szCs w:val="24"/>
          <w:lang w:eastAsia="ru-RU"/>
        </w:rPr>
        <w:t xml:space="preserve"> поставщиков лекарственных препаратов и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порядке установленном Правительством Российской Федерации, в том числе в соответствии</w:t>
      </w:r>
      <w:r w:rsidR="00F04298" w:rsidRPr="00A52352">
        <w:rPr>
          <w:rFonts w:ascii="Times New Roman" w:eastAsia="Calibri" w:hAnsi="Times New Roman" w:cs="Times New Roman"/>
          <w:sz w:val="24"/>
          <w:szCs w:val="24"/>
          <w:lang w:eastAsia="ru-RU"/>
        </w:rPr>
        <w:t xml:space="preserve"> с Федеральным законом № 44-ФЗ;</w:t>
      </w:r>
    </w:p>
    <w:p w14:paraId="56ADBB56" w14:textId="7E1BD73F" w:rsidR="00A424EC" w:rsidRPr="00A52352" w:rsidRDefault="00365E25" w:rsidP="00A424EC">
      <w:pPr>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56</w:t>
      </w:r>
      <w:r w:rsidR="00F04298" w:rsidRPr="00A52352">
        <w:rPr>
          <w:rFonts w:ascii="Times New Roman" w:hAnsi="Times New Roman" w:cs="Times New Roman"/>
          <w:sz w:val="24"/>
          <w:szCs w:val="24"/>
        </w:rPr>
        <w:t xml:space="preserve">) </w:t>
      </w:r>
      <w:r w:rsidR="00A424EC" w:rsidRPr="00A52352">
        <w:rPr>
          <w:rFonts w:ascii="Times New Roman" w:hAnsi="Times New Roman" w:cs="Times New Roman"/>
          <w:sz w:val="24"/>
          <w:szCs w:val="24"/>
        </w:rPr>
        <w:t>заключение договора по осуществлению авиаперевозки детей оленеводов в период летних каникул к местам кочевий и обратно из мест кочевий в места традиционного проживания и традиционной хозяйственной деятельности коренных малочисленных народов Российской Федерации;</w:t>
      </w:r>
    </w:p>
    <w:p w14:paraId="70DFDC1E" w14:textId="3EA14A09" w:rsidR="00922B88" w:rsidRPr="00A52352" w:rsidRDefault="00F04298" w:rsidP="00F04298">
      <w:pPr>
        <w:tabs>
          <w:tab w:val="left" w:pos="142"/>
          <w:tab w:val="left" w:pos="993"/>
        </w:tabs>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7</w:t>
      </w:r>
      <w:r w:rsidRPr="00A52352">
        <w:rPr>
          <w:rFonts w:ascii="Times New Roman" w:hAnsi="Times New Roman" w:cs="Times New Roman"/>
          <w:sz w:val="24"/>
          <w:szCs w:val="24"/>
        </w:rPr>
        <w:t>) в</w:t>
      </w:r>
      <w:r w:rsidR="00922B88" w:rsidRPr="00A52352">
        <w:rPr>
          <w:rFonts w:ascii="Times New Roman" w:hAnsi="Times New Roman" w:cs="Times New Roman"/>
          <w:sz w:val="24"/>
          <w:szCs w:val="24"/>
        </w:rPr>
        <w:t>озникает необходимость поставки запчастей и горюче-смазочных материалов для</w:t>
      </w:r>
    </w:p>
    <w:p w14:paraId="3EF812C5" w14:textId="776F7BCB" w:rsidR="00F04298" w:rsidRPr="00A52352" w:rsidRDefault="00F04298" w:rsidP="00922B88">
      <w:pPr>
        <w:spacing w:after="0" w:line="240" w:lineRule="auto"/>
        <w:jc w:val="both"/>
        <w:rPr>
          <w:rFonts w:ascii="Times New Roman" w:hAnsi="Times New Roman" w:cs="Times New Roman"/>
          <w:sz w:val="24"/>
          <w:szCs w:val="24"/>
        </w:rPr>
      </w:pPr>
      <w:r w:rsidRPr="00A52352">
        <w:rPr>
          <w:rFonts w:ascii="Times New Roman" w:hAnsi="Times New Roman" w:cs="Times New Roman"/>
          <w:sz w:val="24"/>
          <w:szCs w:val="24"/>
        </w:rPr>
        <w:t>машин и механизмов;</w:t>
      </w:r>
    </w:p>
    <w:p w14:paraId="64B2D04C" w14:textId="41DD2133" w:rsidR="00F04298" w:rsidRPr="00A52352" w:rsidRDefault="00F04298" w:rsidP="00F04298">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8</w:t>
      </w:r>
      <w:r w:rsidRPr="00A52352">
        <w:rPr>
          <w:rFonts w:ascii="Times New Roman" w:hAnsi="Times New Roman" w:cs="Times New Roman"/>
          <w:sz w:val="24"/>
          <w:szCs w:val="24"/>
        </w:rPr>
        <w:t>) з</w:t>
      </w:r>
      <w:r w:rsidR="00922B88" w:rsidRPr="00A52352">
        <w:rPr>
          <w:rFonts w:ascii="Times New Roman" w:hAnsi="Times New Roman" w:cs="Times New Roman"/>
          <w:sz w:val="24"/>
          <w:szCs w:val="24"/>
        </w:rPr>
        <w:t>аключ</w:t>
      </w:r>
      <w:r w:rsidRPr="00A52352">
        <w:rPr>
          <w:rFonts w:ascii="Times New Roman" w:hAnsi="Times New Roman" w:cs="Times New Roman"/>
          <w:sz w:val="24"/>
          <w:szCs w:val="24"/>
        </w:rPr>
        <w:t xml:space="preserve">ение </w:t>
      </w:r>
      <w:r w:rsidR="00922B88" w:rsidRPr="00A52352">
        <w:rPr>
          <w:rFonts w:ascii="Times New Roman" w:hAnsi="Times New Roman" w:cs="Times New Roman"/>
          <w:sz w:val="24"/>
          <w:szCs w:val="24"/>
        </w:rPr>
        <w:t>договор</w:t>
      </w:r>
      <w:r w:rsidRPr="00A52352">
        <w:rPr>
          <w:rFonts w:ascii="Times New Roman" w:hAnsi="Times New Roman" w:cs="Times New Roman"/>
          <w:sz w:val="24"/>
          <w:szCs w:val="24"/>
        </w:rPr>
        <w:t>ов</w:t>
      </w:r>
      <w:r w:rsidR="00922B88" w:rsidRPr="00A52352">
        <w:rPr>
          <w:rFonts w:ascii="Times New Roman" w:hAnsi="Times New Roman" w:cs="Times New Roman"/>
          <w:sz w:val="24"/>
          <w:szCs w:val="24"/>
        </w:rPr>
        <w:t xml:space="preserve"> подряда по заготовке древесины и выполнения работ по охране, защите, воспроизводству лесов (в том числе по компе</w:t>
      </w:r>
      <w:r w:rsidRPr="00A52352">
        <w:rPr>
          <w:rFonts w:ascii="Times New Roman" w:hAnsi="Times New Roman" w:cs="Times New Roman"/>
          <w:sz w:val="24"/>
          <w:szCs w:val="24"/>
        </w:rPr>
        <w:t>нсационному лесовосстановлению);</w:t>
      </w:r>
    </w:p>
    <w:p w14:paraId="04867FC0" w14:textId="0103CDCB" w:rsidR="00B4591E" w:rsidRPr="00A52352" w:rsidRDefault="00922B88"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9</w:t>
      </w:r>
      <w:r w:rsidRPr="00A52352">
        <w:rPr>
          <w:rFonts w:ascii="Times New Roman" w:hAnsi="Times New Roman" w:cs="Times New Roman"/>
          <w:sz w:val="24"/>
          <w:szCs w:val="24"/>
        </w:rPr>
        <w:t xml:space="preserve">) </w:t>
      </w:r>
      <w:r w:rsidR="00F04298" w:rsidRPr="00A52352">
        <w:rPr>
          <w:rFonts w:ascii="Times New Roman" w:hAnsi="Times New Roman" w:cs="Times New Roman"/>
          <w:sz w:val="24"/>
          <w:szCs w:val="24"/>
        </w:rPr>
        <w:t xml:space="preserve">заключение </w:t>
      </w:r>
      <w:r w:rsidRPr="00A52352">
        <w:rPr>
          <w:rFonts w:ascii="Times New Roman" w:hAnsi="Times New Roman" w:cs="Times New Roman"/>
          <w:sz w:val="24"/>
          <w:szCs w:val="24"/>
        </w:rPr>
        <w:t>договор</w:t>
      </w:r>
      <w:r w:rsidR="00F04298" w:rsidRPr="00A52352">
        <w:rPr>
          <w:rFonts w:ascii="Times New Roman" w:hAnsi="Times New Roman" w:cs="Times New Roman"/>
          <w:sz w:val="24"/>
          <w:szCs w:val="24"/>
        </w:rPr>
        <w:t>а</w:t>
      </w:r>
      <w:r w:rsidRPr="00A52352">
        <w:rPr>
          <w:rFonts w:ascii="Times New Roman" w:hAnsi="Times New Roman" w:cs="Times New Roman"/>
          <w:sz w:val="24"/>
          <w:szCs w:val="24"/>
        </w:rPr>
        <w:t xml:space="preserve"> подряда по биологической и технической рекультивации нарушенных земель, разрубке и расчистке профилей, ЛЭП</w:t>
      </w:r>
      <w:r w:rsidR="00F04298" w:rsidRPr="00A52352">
        <w:rPr>
          <w:rFonts w:ascii="Times New Roman" w:hAnsi="Times New Roman" w:cs="Times New Roman"/>
          <w:sz w:val="24"/>
          <w:szCs w:val="24"/>
        </w:rPr>
        <w:t>, газо-, нефтепроводов, дорог;</w:t>
      </w:r>
    </w:p>
    <w:p w14:paraId="4DB4CA14" w14:textId="30FD0511" w:rsidR="00B4591E" w:rsidRPr="00A52352" w:rsidRDefault="00365E25"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60</w:t>
      </w:r>
      <w:r w:rsidR="00B4591E" w:rsidRPr="00A52352">
        <w:rPr>
          <w:rFonts w:ascii="Times New Roman" w:hAnsi="Times New Roman" w:cs="Times New Roman"/>
          <w:sz w:val="24"/>
          <w:szCs w:val="24"/>
        </w:rPr>
        <w:t>) заключения договора на оказание услуг в целях подготовки и проведения ГИА, ОГЭ и ЕГЭ (по обеспечению видеосъемки и видеозаписи проведения, оказания услуг в области информационных технологий по передаче неисключительных (пользовательских) прав на программное обеспечение для проведения тестирования, оказания услуг в области информационных технологий по передаче неисключительных (пользовательских) прав на программное обеспечение для проведения ГИА c использованием автоматизированной информационной системы государственной итоговой аттестации «АИС Г(И)А»;</w:t>
      </w:r>
    </w:p>
    <w:p w14:paraId="758843D7" w14:textId="2D5102BE" w:rsidR="000B73F5" w:rsidRDefault="00B4591E" w:rsidP="000B73F5">
      <w:pPr>
        <w:spacing w:after="0" w:line="240" w:lineRule="auto"/>
        <w:ind w:firstLine="539"/>
        <w:jc w:val="both"/>
        <w:rPr>
          <w:rFonts w:ascii="Times New Roman" w:eastAsia="Times New Roman" w:hAnsi="Times New Roman" w:cs="Times New Roman"/>
          <w:color w:val="000000"/>
          <w:sz w:val="24"/>
          <w:szCs w:val="24"/>
        </w:rPr>
      </w:pPr>
      <w:r w:rsidRPr="00A52352">
        <w:rPr>
          <w:rFonts w:ascii="Times New Roman" w:hAnsi="Times New Roman" w:cs="Times New Roman"/>
          <w:sz w:val="24"/>
          <w:szCs w:val="24"/>
        </w:rPr>
        <w:t>6</w:t>
      </w:r>
      <w:r w:rsidR="00365E25" w:rsidRPr="00A52352">
        <w:rPr>
          <w:rFonts w:ascii="Times New Roman" w:hAnsi="Times New Roman" w:cs="Times New Roman"/>
          <w:sz w:val="24"/>
          <w:szCs w:val="24"/>
        </w:rPr>
        <w:t>1</w:t>
      </w:r>
      <w:r w:rsidR="000B73F5">
        <w:rPr>
          <w:rFonts w:ascii="Times New Roman" w:hAnsi="Times New Roman" w:cs="Times New Roman"/>
          <w:sz w:val="24"/>
          <w:szCs w:val="24"/>
        </w:rPr>
        <w:t xml:space="preserve">) </w:t>
      </w:r>
      <w:r w:rsidR="000B73F5" w:rsidRPr="000B73F5">
        <w:rPr>
          <w:rFonts w:ascii="Times New Roman" w:eastAsia="Times New Roman" w:hAnsi="Times New Roman" w:cs="Times New Roman"/>
          <w:color w:val="000000"/>
          <w:sz w:val="24"/>
          <w:szCs w:val="24"/>
        </w:rPr>
        <w:t>заключение договоров на оказание услуг в целях организации отдыха и оздоровления детей и молодежи (в целях непрерывной работы организаций отдыха и оздоровления детей и молодежи, возможности направления детей и молодежи в организации отдыха и оздоровления, в том числе за пределами Республики Коми, организации доставки детей и молодежи к месту отдыха и оздоровления и обратно, в целях своевременной подготовки организаций отдыха и оздоровления к детской оздоровительной кампании, обеспечения в них комплекса мер, направленных на безопасное пребывание детей и молодежи).</w:t>
      </w:r>
    </w:p>
    <w:p w14:paraId="3C7AE050" w14:textId="6561D72A" w:rsidR="00606883" w:rsidRPr="00A52352" w:rsidRDefault="00606883" w:rsidP="000B73F5">
      <w:pPr>
        <w:spacing w:after="0" w:line="240" w:lineRule="auto"/>
        <w:ind w:firstLine="539"/>
        <w:jc w:val="both"/>
        <w:rPr>
          <w:rFonts w:ascii="Times New Roman" w:eastAsia="Calibri" w:hAnsi="Times New Roman" w:cs="Times New Roman"/>
          <w:sz w:val="24"/>
          <w:szCs w:val="24"/>
        </w:rPr>
      </w:pPr>
      <w:r w:rsidRPr="00A52352">
        <w:rPr>
          <w:rFonts w:ascii="Times New Roman" w:eastAsia="Calibri" w:hAnsi="Times New Roman" w:cs="Times New Roman"/>
          <w:sz w:val="24"/>
          <w:szCs w:val="24"/>
        </w:rPr>
        <w:t xml:space="preserve">21.6. Заказчик вправе осуществить </w:t>
      </w:r>
      <w:r w:rsidRPr="00A52352">
        <w:rPr>
          <w:rFonts w:ascii="Times New Roman" w:eastAsia="Calibri" w:hAnsi="Times New Roman" w:cs="Times New Roman"/>
          <w:sz w:val="24"/>
          <w:szCs w:val="24"/>
          <w:lang w:eastAsia="ru-RU"/>
        </w:rPr>
        <w:t>закупку у единственного поставщика (подрядчика, исполнителя) независимо от предмета закупки в следующих случаях:</w:t>
      </w:r>
    </w:p>
    <w:p w14:paraId="50FC321B" w14:textId="5685D42F"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lang w:eastAsia="ru-RU"/>
        </w:rPr>
        <w:t>1) </w:t>
      </w:r>
      <w:r w:rsidRPr="00A52352">
        <w:rPr>
          <w:rFonts w:ascii="Times New Roman" w:eastAsia="Calibri" w:hAnsi="Times New Roman" w:cs="Times New Roman"/>
          <w:sz w:val="24"/>
          <w:szCs w:val="24"/>
        </w:rPr>
        <w:t xml:space="preserve">цена одного договора не превышает </w:t>
      </w:r>
      <w:r w:rsidR="007D709E" w:rsidRPr="00A52352">
        <w:rPr>
          <w:rFonts w:ascii="Times New Roman" w:eastAsia="Calibri" w:hAnsi="Times New Roman" w:cs="Times New Roman"/>
          <w:b/>
          <w:sz w:val="24"/>
          <w:szCs w:val="24"/>
        </w:rPr>
        <w:t>шестьсот</w:t>
      </w:r>
      <w:r w:rsidRPr="00A52352">
        <w:rPr>
          <w:rFonts w:ascii="Times New Roman" w:eastAsia="Calibri" w:hAnsi="Times New Roman" w:cs="Times New Roman"/>
          <w:b/>
          <w:sz w:val="24"/>
          <w:szCs w:val="24"/>
        </w:rPr>
        <w:t xml:space="preserve"> тысяч рублей</w:t>
      </w:r>
      <w:r w:rsidRPr="00A52352">
        <w:rPr>
          <w:rFonts w:ascii="Times New Roman" w:eastAsia="Calibri" w:hAnsi="Times New Roman" w:cs="Times New Roman"/>
          <w:sz w:val="24"/>
          <w:szCs w:val="24"/>
        </w:rPr>
        <w:t xml:space="preserve"> с учетом всех налогов, сборов и иных обязательных платежей.</w:t>
      </w:r>
      <w:r w:rsidRPr="00A52352">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Pr="00A52352">
        <w:rPr>
          <w:rFonts w:ascii="Times New Roman" w:eastAsia="Calibri" w:hAnsi="Times New Roman" w:cs="Times New Roman"/>
          <w:b/>
          <w:sz w:val="24"/>
          <w:szCs w:val="24"/>
          <w:lang w:eastAsia="ru-RU"/>
        </w:rPr>
        <w:t>два миллиона рублей или десять процентов</w:t>
      </w:r>
      <w:r w:rsidR="0038080A" w:rsidRPr="00A52352">
        <w:rPr>
          <w:rFonts w:ascii="Times New Roman" w:eastAsia="Calibri" w:hAnsi="Times New Roman" w:cs="Times New Roman"/>
          <w:b/>
          <w:sz w:val="24"/>
          <w:szCs w:val="24"/>
          <w:lang w:eastAsia="ru-RU"/>
        </w:rPr>
        <w:t xml:space="preserve"> </w:t>
      </w:r>
      <w:r w:rsidRPr="00A52352">
        <w:rPr>
          <w:rFonts w:ascii="Times New Roman" w:eastAsia="Calibri" w:hAnsi="Times New Roman" w:cs="Times New Roman"/>
          <w:sz w:val="24"/>
          <w:szCs w:val="24"/>
          <w:lang w:eastAsia="ru-RU"/>
        </w:rPr>
        <w:t>совокупн</w:t>
      </w:r>
      <w:r w:rsidR="00E738D4" w:rsidRPr="00A52352">
        <w:rPr>
          <w:rFonts w:ascii="Times New Roman" w:eastAsia="Calibri" w:hAnsi="Times New Roman" w:cs="Times New Roman"/>
          <w:sz w:val="24"/>
          <w:szCs w:val="24"/>
          <w:lang w:eastAsia="ru-RU"/>
        </w:rPr>
        <w:t xml:space="preserve">ого годового стоимостного объем </w:t>
      </w:r>
      <w:r w:rsidRPr="00A52352">
        <w:rPr>
          <w:rFonts w:ascii="Times New Roman" w:eastAsia="Calibri" w:hAnsi="Times New Roman" w:cs="Times New Roman"/>
          <w:sz w:val="24"/>
          <w:szCs w:val="24"/>
          <w:lang w:eastAsia="ru-RU"/>
        </w:rPr>
        <w:t>договоров, заключаемых Заказчиком по результатам закупок</w:t>
      </w:r>
      <w:r w:rsidRPr="00A52352">
        <w:rPr>
          <w:rFonts w:ascii="Times New Roman" w:eastAsia="Times New Roman" w:hAnsi="Times New Roman" w:cs="Times New Roman"/>
          <w:sz w:val="24"/>
          <w:szCs w:val="24"/>
          <w:lang w:eastAsia="ru-RU"/>
        </w:rPr>
        <w:t>.</w:t>
      </w:r>
    </w:p>
    <w:p w14:paraId="6729F473" w14:textId="25973E85" w:rsidR="008A0020" w:rsidRPr="00A52352" w:rsidRDefault="008A0020"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hAnsi="Times New Roman" w:cs="Times New Roman"/>
          <w:sz w:val="24"/>
          <w:szCs w:val="24"/>
        </w:rPr>
        <w:t>Не допускается искусственное дробление закупки на несколько закупок малого объема в целях уклонения от проведения конкурентных способов определения поставщика (подрядчика, исполнителя), а именно заключение нескольких договоров с одним и тем же поставщиком (подрядчиком, исполнителем) на сумму, превышающую в совокупности 600 тыс. рублей, с одинаковым предметом закупки в случае, если дни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Общероссийским классификатором продукции по видам экономической деятельности (ОКПД 2) ОК 034-2014 (КПЕС 2008).</w:t>
      </w:r>
    </w:p>
    <w:p w14:paraId="761B15DD" w14:textId="685F41A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Verdana" w:eastAsia="Times New Roman" w:hAnsi="Verdana" w:cs="Times New Roman"/>
          <w:sz w:val="21"/>
          <w:szCs w:val="21"/>
          <w:lang w:eastAsia="ru-RU"/>
        </w:rPr>
      </w:pPr>
      <w:r w:rsidRPr="00A52352">
        <w:rPr>
          <w:rFonts w:ascii="Times New Roman" w:eastAsia="Calibri" w:hAnsi="Times New Roman" w:cs="Times New Roman"/>
          <w:sz w:val="24"/>
          <w:szCs w:val="24"/>
          <w:lang w:eastAsia="ru-RU"/>
        </w:rPr>
        <w:t>2)</w:t>
      </w:r>
      <w:r w:rsidR="00365E25" w:rsidRPr="00A52352">
        <w:rPr>
          <w:rFonts w:ascii="Times New Roman" w:eastAsia="Calibri" w:hAnsi="Times New Roman" w:cs="Times New Roman"/>
          <w:sz w:val="24"/>
          <w:szCs w:val="24"/>
          <w:lang w:eastAsia="ru-RU"/>
        </w:rPr>
        <w:t xml:space="preserve"> </w:t>
      </w:r>
      <w:r w:rsidRPr="00A52352">
        <w:rPr>
          <w:rFonts w:ascii="Times New Roman" w:eastAsia="Times New Roman" w:hAnsi="Times New Roman" w:cs="Times New Roman"/>
          <w:sz w:val="24"/>
          <w:szCs w:val="24"/>
          <w:lang w:eastAsia="ru-RU"/>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w:t>
      </w:r>
      <w:r w:rsidRPr="00606883">
        <w:rPr>
          <w:rFonts w:ascii="Times New Roman" w:eastAsia="Times New Roman" w:hAnsi="Times New Roman" w:cs="Times New Roman"/>
          <w:sz w:val="24"/>
          <w:szCs w:val="24"/>
          <w:lang w:eastAsia="ru-RU"/>
        </w:rPr>
        <w:t xml:space="preserve">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государственной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r w:rsidR="006E414E">
        <w:rPr>
          <w:rFonts w:ascii="Times New Roman" w:eastAsia="Times New Roman" w:hAnsi="Times New Roman" w:cs="Times New Roman"/>
          <w:sz w:val="24"/>
          <w:szCs w:val="24"/>
          <w:lang w:eastAsia="ru-RU"/>
        </w:rPr>
        <w:t xml:space="preserve"> </w:t>
      </w:r>
      <w:r w:rsidR="005B2EA7" w:rsidRPr="00EC5B13">
        <w:rPr>
          <w:rFonts w:ascii="Times New Roman" w:eastAsia="Times New Roman" w:hAnsi="Times New Roman" w:cs="Times New Roman"/>
          <w:sz w:val="24"/>
          <w:szCs w:val="24"/>
          <w:lang w:eastAsia="ru-RU"/>
        </w:rPr>
        <w:t>государственным учреждением социального обслуживания,</w:t>
      </w:r>
      <w:r w:rsidRPr="00EC5B13">
        <w:rPr>
          <w:rFonts w:ascii="Times New Roman" w:eastAsia="Times New Roman" w:hAnsi="Times New Roman" w:cs="Times New Roman"/>
          <w:sz w:val="24"/>
          <w:szCs w:val="24"/>
          <w:lang w:eastAsia="ru-RU"/>
        </w:rPr>
        <w:t xml:space="preserve"> физкультурно-спортивной организацией, государственным учреждением или государственным унитарным предприятием, уставными видами деятельности которых являются издательская деятельность и (или) полиграфическая</w:t>
      </w:r>
      <w:r w:rsidRPr="00606883">
        <w:rPr>
          <w:rFonts w:ascii="Times New Roman" w:eastAsia="Times New Roman" w:hAnsi="Times New Roman" w:cs="Times New Roman"/>
          <w:sz w:val="24"/>
          <w:szCs w:val="24"/>
          <w:lang w:eastAsia="ru-RU"/>
        </w:rPr>
        <w:t xml:space="preserve"> деятельность на сумму, не превышающую </w:t>
      </w:r>
      <w:r w:rsidRPr="00606883">
        <w:rPr>
          <w:rFonts w:ascii="Times New Roman" w:eastAsia="Times New Roman" w:hAnsi="Times New Roman" w:cs="Times New Roman"/>
          <w:b/>
          <w:sz w:val="24"/>
          <w:szCs w:val="24"/>
          <w:lang w:eastAsia="ru-RU"/>
        </w:rPr>
        <w:t>шестисот тысяч</w:t>
      </w:r>
      <w:r w:rsidRPr="00606883">
        <w:rPr>
          <w:rFonts w:ascii="Times New Roman" w:eastAsia="Times New Roman" w:hAnsi="Times New Roman" w:cs="Times New Roman"/>
          <w:sz w:val="24"/>
          <w:szCs w:val="24"/>
          <w:lang w:eastAsia="ru-RU"/>
        </w:rPr>
        <w:t xml:space="preserve"> рублей. При этом годовой объем закупок, которые Заказчик вправе осуществить на основании настоящего пункта, не должен превышать </w:t>
      </w:r>
      <w:r w:rsidRPr="00606883">
        <w:rPr>
          <w:rFonts w:ascii="Times New Roman" w:eastAsia="Times New Roman" w:hAnsi="Times New Roman" w:cs="Times New Roman"/>
          <w:b/>
          <w:sz w:val="24"/>
          <w:szCs w:val="24"/>
          <w:lang w:eastAsia="ru-RU"/>
        </w:rPr>
        <w:t>пять миллионов</w:t>
      </w:r>
      <w:r w:rsidRPr="00606883">
        <w:rPr>
          <w:rFonts w:ascii="Times New Roman" w:eastAsia="Times New Roman" w:hAnsi="Times New Roman" w:cs="Times New Roman"/>
          <w:sz w:val="24"/>
          <w:szCs w:val="24"/>
          <w:lang w:eastAsia="ru-RU"/>
        </w:rPr>
        <w:t xml:space="preserve"> рублей или не должен превышать </w:t>
      </w:r>
      <w:r w:rsidRPr="00606883">
        <w:rPr>
          <w:rFonts w:ascii="Times New Roman" w:eastAsia="Times New Roman" w:hAnsi="Times New Roman" w:cs="Times New Roman"/>
          <w:b/>
          <w:sz w:val="24"/>
          <w:szCs w:val="24"/>
          <w:lang w:eastAsia="ru-RU"/>
        </w:rPr>
        <w:t>пятьдесят</w:t>
      </w:r>
      <w:r w:rsidRPr="00606883">
        <w:rPr>
          <w:rFonts w:ascii="Times New Roman" w:eastAsia="Times New Roman" w:hAnsi="Times New Roman" w:cs="Times New Roman"/>
          <w:sz w:val="24"/>
          <w:szCs w:val="24"/>
          <w:lang w:eastAsia="ru-RU"/>
        </w:rPr>
        <w:t xml:space="preserve"> процентов </w:t>
      </w:r>
      <w:r w:rsidRPr="00606883">
        <w:rPr>
          <w:rFonts w:ascii="Times New Roman" w:eastAsia="Calibri" w:hAnsi="Times New Roman" w:cs="Times New Roman"/>
          <w:sz w:val="24"/>
          <w:szCs w:val="24"/>
          <w:lang w:eastAsia="ru-RU"/>
        </w:rPr>
        <w:t>совокупного годового стоимостного объема договоров, заключаемых Заказчиком по результатам закупок</w:t>
      </w:r>
      <w:r w:rsidRPr="00606883">
        <w:rPr>
          <w:rFonts w:ascii="Times New Roman" w:eastAsia="Times New Roman" w:hAnsi="Times New Roman" w:cs="Times New Roman"/>
          <w:sz w:val="24"/>
          <w:szCs w:val="24"/>
          <w:lang w:eastAsia="ru-RU"/>
        </w:rPr>
        <w:t xml:space="preserve"> и не должен составлять более чем </w:t>
      </w:r>
      <w:r w:rsidRPr="00606883">
        <w:rPr>
          <w:rFonts w:ascii="Times New Roman" w:eastAsia="Times New Roman" w:hAnsi="Times New Roman" w:cs="Times New Roman"/>
          <w:b/>
          <w:sz w:val="24"/>
          <w:szCs w:val="24"/>
          <w:lang w:eastAsia="ru-RU"/>
        </w:rPr>
        <w:t>пятьдесят миллионов</w:t>
      </w:r>
      <w:r w:rsidRPr="00606883">
        <w:rPr>
          <w:rFonts w:ascii="Times New Roman" w:eastAsia="Times New Roman" w:hAnsi="Times New Roman" w:cs="Times New Roman"/>
          <w:sz w:val="24"/>
          <w:szCs w:val="24"/>
          <w:lang w:eastAsia="ru-RU"/>
        </w:rPr>
        <w:t xml:space="preserve"> рублей;</w:t>
      </w:r>
    </w:p>
    <w:p w14:paraId="0822BA3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
    <w:p w14:paraId="374FB936" w14:textId="454BB8D2" w:rsidR="00606883" w:rsidRPr="00922B88" w:rsidRDefault="00606883" w:rsidP="00606883">
      <w:pPr>
        <w:tabs>
          <w:tab w:val="left" w:pos="142"/>
          <w:tab w:val="left" w:pos="993"/>
        </w:tabs>
        <w:spacing w:after="0" w:line="240" w:lineRule="auto"/>
        <w:ind w:firstLine="540"/>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sz w:val="24"/>
          <w:szCs w:val="24"/>
        </w:rPr>
        <w:t xml:space="preserve">4) существует срочная потребность в товарах, работах, услугах и использование иного способа закупки по причине </w:t>
      </w:r>
      <w:r w:rsidRPr="00922B88">
        <w:rPr>
          <w:rFonts w:ascii="Times New Roman" w:eastAsia="Calibri" w:hAnsi="Times New Roman" w:cs="Times New Roman"/>
          <w:sz w:val="24"/>
          <w:szCs w:val="24"/>
        </w:rPr>
        <w:t xml:space="preserve">отсутствия времени является нецелесообразным, за исключением закупок, </w:t>
      </w:r>
      <w:r w:rsidRPr="00A30D1C">
        <w:rPr>
          <w:rFonts w:ascii="Times New Roman" w:eastAsia="Calibri" w:hAnsi="Times New Roman" w:cs="Times New Roman"/>
          <w:sz w:val="24"/>
          <w:szCs w:val="24"/>
        </w:rPr>
        <w:t>предусмотренных подпунктом 1</w:t>
      </w:r>
      <w:r w:rsidR="00A30D1C" w:rsidRPr="00A30D1C">
        <w:rPr>
          <w:rFonts w:ascii="Times New Roman" w:eastAsia="Calibri" w:hAnsi="Times New Roman" w:cs="Times New Roman"/>
          <w:sz w:val="24"/>
          <w:szCs w:val="24"/>
        </w:rPr>
        <w:t>8</w:t>
      </w:r>
      <w:r w:rsidRPr="00A30D1C">
        <w:rPr>
          <w:rFonts w:ascii="Times New Roman" w:eastAsia="Calibri" w:hAnsi="Times New Roman" w:cs="Times New Roman"/>
          <w:sz w:val="24"/>
          <w:szCs w:val="24"/>
        </w:rPr>
        <w:t xml:space="preserve"> пункта 21.5 Положения о закупке</w:t>
      </w:r>
      <w:r w:rsidRPr="00922B88">
        <w:rPr>
          <w:rFonts w:ascii="Times New Roman" w:eastAsia="Calibri" w:hAnsi="Times New Roman" w:cs="Times New Roman"/>
          <w:sz w:val="24"/>
          <w:szCs w:val="24"/>
        </w:rPr>
        <w:t xml:space="preserve">.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w:t>
      </w:r>
      <w:r w:rsidRPr="00922B88">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случае, предусмотренном настоящим подпунктом, </w:t>
      </w:r>
      <w:r w:rsidRPr="00922B88">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922B88">
        <w:rPr>
          <w:rFonts w:ascii="Times New Roman" w:eastAsia="Calibri" w:hAnsi="Times New Roman" w:cs="Times New Roman"/>
          <w:sz w:val="24"/>
          <w:szCs w:val="24"/>
          <w:lang w:eastAsia="ru-RU"/>
        </w:rPr>
        <w:t>Республики Коми</w:t>
      </w:r>
      <w:r w:rsidRPr="00922B88">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922B88">
        <w:rPr>
          <w:rFonts w:ascii="Times New Roman" w:eastAsia="Calibri" w:hAnsi="Times New Roman" w:cs="Times New Roman"/>
          <w:b/>
          <w:bCs/>
          <w:sz w:val="24"/>
          <w:szCs w:val="24"/>
          <w:lang w:eastAsia="ru-RU"/>
        </w:rPr>
        <w:t xml:space="preserve">обращение о согласовании закупки у единственного поставщика (подрядчика, исполнителя) </w:t>
      </w:r>
      <w:r w:rsidRPr="00922B88">
        <w:rPr>
          <w:rFonts w:ascii="Times New Roman" w:eastAsia="Calibri" w:hAnsi="Times New Roman" w:cs="Times New Roman"/>
          <w:bCs/>
          <w:sz w:val="24"/>
          <w:szCs w:val="24"/>
          <w:lang w:eastAsia="ru-RU"/>
        </w:rPr>
        <w:t>с приложением следующих документов:</w:t>
      </w:r>
    </w:p>
    <w:p w14:paraId="08811A8C" w14:textId="436A5A1A"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 xml:space="preserve">а) проекта договора с указанием его предмета, описания </w:t>
      </w:r>
      <w:r w:rsidR="008A0020" w:rsidRPr="00922B88">
        <w:rPr>
          <w:rFonts w:ascii="Times New Roman" w:eastAsia="Calibri" w:hAnsi="Times New Roman" w:cs="Times New Roman"/>
          <w:bCs/>
          <w:sz w:val="24"/>
          <w:szCs w:val="24"/>
          <w:lang w:eastAsia="ru-RU"/>
        </w:rPr>
        <w:t xml:space="preserve">предмета </w:t>
      </w:r>
      <w:r w:rsidRPr="00922B88">
        <w:rPr>
          <w:rFonts w:ascii="Times New Roman" w:eastAsia="Calibri" w:hAnsi="Times New Roman" w:cs="Times New Roman"/>
          <w:bCs/>
          <w:sz w:val="24"/>
          <w:szCs w:val="24"/>
          <w:lang w:eastAsia="ru-RU"/>
        </w:rPr>
        <w:t>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5BE41CBD"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92F5B1F"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08C793A6"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922B88">
        <w:rPr>
          <w:rFonts w:ascii="Times New Roman" w:eastAsia="Times New Roman" w:hAnsi="Times New Roman" w:cs="Times New Roman"/>
          <w:bCs/>
          <w:sz w:val="24"/>
          <w:szCs w:val="24"/>
          <w:lang w:eastAsia="ru-RU"/>
        </w:rPr>
        <w:t>, требующих затрат времени</w:t>
      </w:r>
      <w:r w:rsidRPr="00922B88">
        <w:rPr>
          <w:rFonts w:ascii="Times New Roman" w:eastAsia="Calibri" w:hAnsi="Times New Roman" w:cs="Times New Roman"/>
          <w:bCs/>
          <w:sz w:val="24"/>
          <w:szCs w:val="24"/>
          <w:lang w:eastAsia="ru-RU"/>
        </w:rPr>
        <w:t>;</w:t>
      </w:r>
    </w:p>
    <w:p w14:paraId="6B78038B" w14:textId="2F1852B5" w:rsidR="00606883" w:rsidRPr="006F5689"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Times New Roman" w:hAnsi="Times New Roman" w:cs="Times New Roman"/>
          <w:bCs/>
          <w:sz w:val="24"/>
          <w:szCs w:val="24"/>
          <w:lang w:eastAsia="ru-RU"/>
        </w:rPr>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w:t>
      </w:r>
      <w:r w:rsidRPr="006F5689">
        <w:rPr>
          <w:rFonts w:ascii="Times New Roman" w:eastAsia="Times New Roman" w:hAnsi="Times New Roman" w:cs="Times New Roman"/>
          <w:bCs/>
          <w:sz w:val="24"/>
          <w:szCs w:val="24"/>
          <w:lang w:eastAsia="ru-RU"/>
        </w:rPr>
        <w:t>нктом 7.2 Положения о закупке</w:t>
      </w:r>
      <w:r w:rsidRPr="006F5689">
        <w:rPr>
          <w:rFonts w:ascii="Times New Roman" w:eastAsia="Calibri" w:hAnsi="Times New Roman" w:cs="Times New Roman"/>
          <w:bCs/>
          <w:sz w:val="24"/>
          <w:szCs w:val="24"/>
          <w:lang w:eastAsia="ru-RU"/>
        </w:rPr>
        <w:t>.</w:t>
      </w:r>
    </w:p>
    <w:p w14:paraId="5329C7F0" w14:textId="2A9DCAD4" w:rsidR="0044534F" w:rsidRPr="006F5689" w:rsidRDefault="0044534F"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Порядок</w:t>
      </w:r>
      <w:r w:rsidR="00CD3E40" w:rsidRPr="006F5689">
        <w:rPr>
          <w:rFonts w:ascii="Times New Roman" w:eastAsia="Calibri" w:hAnsi="Times New Roman" w:cs="Times New Roman"/>
          <w:bCs/>
          <w:sz w:val="24"/>
          <w:szCs w:val="24"/>
          <w:lang w:eastAsia="ru-RU"/>
        </w:rPr>
        <w:t xml:space="preserve"> и срок </w:t>
      </w:r>
      <w:r w:rsidRPr="006F5689">
        <w:rPr>
          <w:rFonts w:ascii="Times New Roman" w:eastAsia="Calibri" w:hAnsi="Times New Roman" w:cs="Times New Roman"/>
          <w:bCs/>
          <w:sz w:val="24"/>
          <w:szCs w:val="24"/>
          <w:lang w:eastAsia="ru-RU"/>
        </w:rPr>
        <w:t>согласования</w:t>
      </w:r>
      <w:r w:rsidR="00940DCB" w:rsidRPr="006F5689">
        <w:rPr>
          <w:rFonts w:ascii="Times New Roman" w:eastAsia="Calibri" w:hAnsi="Times New Roman" w:cs="Times New Roman"/>
          <w:bCs/>
          <w:sz w:val="24"/>
          <w:szCs w:val="24"/>
          <w:lang w:eastAsia="ru-RU"/>
        </w:rPr>
        <w:t xml:space="preserve"> заключения договора</w:t>
      </w:r>
      <w:r w:rsidR="00FE0702" w:rsidRPr="006F5689">
        <w:rPr>
          <w:rFonts w:ascii="Times New Roman" w:eastAsia="Calibri" w:hAnsi="Times New Roman" w:cs="Times New Roman"/>
          <w:bCs/>
          <w:sz w:val="24"/>
          <w:szCs w:val="24"/>
          <w:lang w:eastAsia="ru-RU"/>
        </w:rPr>
        <w:t xml:space="preserve"> </w:t>
      </w:r>
      <w:r w:rsidR="00940DCB" w:rsidRPr="006F5689">
        <w:rPr>
          <w:rFonts w:ascii="Times New Roman" w:eastAsia="Calibri" w:hAnsi="Times New Roman" w:cs="Times New Roman"/>
          <w:bCs/>
          <w:sz w:val="24"/>
          <w:szCs w:val="24"/>
          <w:lang w:eastAsia="ru-RU"/>
        </w:rPr>
        <w:t xml:space="preserve">на основании подпункта 4 пункта 21.6 Положения о закупке </w:t>
      </w:r>
      <w:r w:rsidRPr="006F5689">
        <w:rPr>
          <w:rFonts w:ascii="Times New Roman" w:eastAsia="Calibri" w:hAnsi="Times New Roman" w:cs="Times New Roman"/>
          <w:bCs/>
          <w:sz w:val="24"/>
          <w:szCs w:val="24"/>
          <w:lang w:eastAsia="ru-RU"/>
        </w:rPr>
        <w:t xml:space="preserve">устанавливает учредитель (для Заказчика – государственного учреждения) или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w:t>
      </w:r>
    </w:p>
    <w:p w14:paraId="762CED32" w14:textId="77777777" w:rsidR="00606883" w:rsidRPr="00606883"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Заказчик заключает договор с единственным</w:t>
      </w:r>
      <w:r w:rsidRPr="00922B88">
        <w:rPr>
          <w:rFonts w:ascii="Times New Roman" w:eastAsia="Calibri" w:hAnsi="Times New Roman" w:cs="Times New Roman"/>
          <w:bCs/>
          <w:sz w:val="24"/>
          <w:szCs w:val="24"/>
          <w:lang w:eastAsia="ru-RU"/>
        </w:rPr>
        <w:t xml:space="preserve"> поставщиком (подрядчиком</w:t>
      </w:r>
      <w:r w:rsidRPr="00606883">
        <w:rPr>
          <w:rFonts w:ascii="Times New Roman" w:eastAsia="Calibri" w:hAnsi="Times New Roman" w:cs="Times New Roman"/>
          <w:bCs/>
          <w:sz w:val="24"/>
          <w:szCs w:val="24"/>
          <w:lang w:eastAsia="ru-RU"/>
        </w:rPr>
        <w:t xml:space="preserve">, исполнителем) после согласования учредителем (для Заказчика – государственного учреждения) или органом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bCs/>
          <w:sz w:val="24"/>
          <w:szCs w:val="24"/>
          <w:lang w:eastAsia="ru-RU"/>
        </w:rPr>
        <w:t>,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34948130"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402CE92D"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43C12AD4" w14:textId="77777777" w:rsidR="00A26421" w:rsidRDefault="00606883" w:rsidP="00A26421">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3BD94E4F" w14:textId="4F4E647B" w:rsid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21.7. </w:t>
      </w:r>
      <w:bookmarkEnd w:id="175"/>
      <w:bookmarkEnd w:id="176"/>
      <w:r w:rsidRPr="00606883">
        <w:rPr>
          <w:rFonts w:ascii="Times New Roman" w:eastAsia="Calibri" w:hAnsi="Times New Roman" w:cs="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601B4337" w14:textId="60B8600C" w:rsidR="00943525" w:rsidRDefault="00943525" w:rsidP="00943525">
      <w:pPr>
        <w:spacing w:after="120"/>
        <w:ind w:firstLine="540"/>
        <w:jc w:val="both"/>
        <w:rPr>
          <w:rFonts w:ascii="Times New Roman" w:hAnsi="Times New Roman" w:cs="Times New Roman"/>
          <w:sz w:val="24"/>
          <w:szCs w:val="24"/>
        </w:rPr>
      </w:pPr>
      <w:r w:rsidRPr="006F5689">
        <w:rPr>
          <w:rFonts w:ascii="Times New Roman" w:eastAsia="Calibri" w:hAnsi="Times New Roman" w:cs="Times New Roman"/>
          <w:sz w:val="24"/>
          <w:szCs w:val="24"/>
        </w:rPr>
        <w:t xml:space="preserve">21.8. </w:t>
      </w:r>
      <w:r w:rsidRPr="006F5689">
        <w:rPr>
          <w:rFonts w:ascii="Times New Roman" w:hAnsi="Times New Roman" w:cs="Times New Roman"/>
          <w:sz w:val="24"/>
          <w:szCs w:val="24"/>
        </w:rPr>
        <w:t xml:space="preserve">В случае закупки у единственного поставщика </w:t>
      </w:r>
      <w:r w:rsidRPr="006F5689">
        <w:rPr>
          <w:rFonts w:ascii="Times New Roman" w:eastAsia="Calibri" w:hAnsi="Times New Roman" w:cs="Times New Roman"/>
          <w:sz w:val="24"/>
          <w:szCs w:val="24"/>
        </w:rPr>
        <w:t xml:space="preserve">(подрядчика, исполнителя) </w:t>
      </w:r>
      <w:r w:rsidRPr="006F5689">
        <w:rPr>
          <w:rFonts w:ascii="Times New Roman" w:hAnsi="Times New Roman" w:cs="Times New Roman"/>
          <w:sz w:val="24"/>
          <w:szCs w:val="24"/>
        </w:rPr>
        <w:t>на сумму менее 100 тыс</w:t>
      </w:r>
      <w:r w:rsidR="004E6383" w:rsidRPr="006F5689">
        <w:rPr>
          <w:rFonts w:ascii="Times New Roman" w:hAnsi="Times New Roman" w:cs="Times New Roman"/>
          <w:sz w:val="24"/>
          <w:szCs w:val="24"/>
        </w:rPr>
        <w:t>яч рублей</w:t>
      </w:r>
      <w:r w:rsidRPr="006F5689">
        <w:rPr>
          <w:rFonts w:ascii="Times New Roman" w:hAnsi="Times New Roman" w:cs="Times New Roman"/>
          <w:sz w:val="24"/>
          <w:szCs w:val="24"/>
        </w:rPr>
        <w:t xml:space="preserve"> договор может быть заключен в любой форме, предусмотренной Гражданским кодексом Российской Федерации. </w:t>
      </w:r>
    </w:p>
    <w:p w14:paraId="1A9DFF6C" w14:textId="6234209A"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7" w:name="_Toc27759257"/>
      <w:bookmarkStart w:id="178" w:name="_Toc27759817"/>
      <w:bookmarkStart w:id="179" w:name="_Toc114064029"/>
      <w:bookmarkStart w:id="180" w:name="_Toc521444329"/>
      <w:bookmarkStart w:id="181" w:name="_Toc523896399"/>
      <w:r w:rsidRPr="00AD4EC3">
        <w:rPr>
          <w:rFonts w:ascii="Times New Roman" w:eastAsia="Times New Roman" w:hAnsi="Times New Roman" w:cs="Times New Roman"/>
          <w:bCs/>
          <w:sz w:val="24"/>
          <w:szCs w:val="24"/>
          <w:lang w:eastAsia="ru-RU"/>
        </w:rPr>
        <w:t>Раздел 22. ПОРЯДОК И СЛУЧАИ, ПРИ КОТОРЫХ ЗАКАЗЧИК ВПРАВЕ</w:t>
      </w:r>
      <w:bookmarkStart w:id="182" w:name="_Toc27759818"/>
      <w:bookmarkEnd w:id="177"/>
      <w:bookmarkEnd w:id="178"/>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ЗАКЛЮЧИТЬ</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ДОГОВОРЫ С НЕСКОЛЬКИМИ УЧАСТНИКАМИ</w:t>
      </w:r>
      <w:bookmarkStart w:id="183" w:name="_Toc27759819"/>
      <w:bookmarkEnd w:id="182"/>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ЗАКУПКИ ПО ИТОГАМ</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ПРОВЕДЕНИЯ ЗАКУПКИ</w:t>
      </w:r>
      <w:bookmarkEnd w:id="179"/>
      <w:bookmarkEnd w:id="183"/>
    </w:p>
    <w:p w14:paraId="0D90459E"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22.1. Допускается заключение договоров с несколькими участниками </w:t>
      </w:r>
      <w:r w:rsidRPr="00606883">
        <w:rPr>
          <w:rFonts w:ascii="Times New Roman" w:eastAsia="Calibri" w:hAnsi="Times New Roman" w:cs="Times New Roman"/>
          <w:bCs/>
          <w:sz w:val="24"/>
          <w:szCs w:val="24"/>
          <w:lang w:eastAsia="ru-RU"/>
        </w:rPr>
        <w:t>закупки по итогам закупки</w:t>
      </w:r>
      <w:r w:rsidRPr="00606883">
        <w:rPr>
          <w:rFonts w:ascii="Times New Roman" w:eastAsia="Calibri" w:hAnsi="Times New Roman" w:cs="Times New Roman"/>
          <w:sz w:val="24"/>
          <w:szCs w:val="24"/>
          <w:lang w:eastAsia="ru-RU"/>
        </w:rPr>
        <w:t xml:space="preserve">. </w:t>
      </w:r>
    </w:p>
    <w:p w14:paraId="72CB690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00893F50"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06883">
        <w:rPr>
          <w:rFonts w:ascii="Times New Roman" w:eastAsia="Calibri" w:hAnsi="Times New Roman" w:cs="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06883">
        <w:rPr>
          <w:rFonts w:ascii="Times New Roman" w:eastAsia="Calibri" w:hAnsi="Times New Roman" w:cs="Times New Roman"/>
          <w:sz w:val="24"/>
          <w:szCs w:val="24"/>
          <w:lang w:eastAsia="zh-CN"/>
        </w:rPr>
        <w:t xml:space="preserve"> помимо прочего должна содержать:</w:t>
      </w:r>
    </w:p>
    <w:p w14:paraId="2C4E86A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5B907D0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511A2C8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742B469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000A9C1D" w14:textId="63B534C2" w:rsidR="00F76E4E" w:rsidRDefault="00606883"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22.4. </w:t>
      </w:r>
      <w:r w:rsidRPr="00606883">
        <w:rPr>
          <w:rFonts w:ascii="Times New Roman" w:eastAsia="Calibri" w:hAnsi="Times New Roman" w:cs="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 предусмотренных настоящим Положением о закупке.</w:t>
      </w:r>
      <w:bookmarkStart w:id="184" w:name="_Toc27759258"/>
      <w:bookmarkStart w:id="185" w:name="_Toc27759820"/>
    </w:p>
    <w:p w14:paraId="39B5D32A" w14:textId="77777777" w:rsidR="0033407A" w:rsidRPr="0033407A" w:rsidRDefault="0033407A"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34F03C00" w14:textId="52396CAA" w:rsidR="00606883" w:rsidRPr="00606883" w:rsidRDefault="00606883" w:rsidP="00606883">
      <w:pPr>
        <w:keepNext/>
        <w:keepLines/>
        <w:spacing w:before="200" w:after="0" w:line="240" w:lineRule="auto"/>
        <w:contextualSpacing/>
        <w:jc w:val="center"/>
        <w:outlineLvl w:val="1"/>
        <w:rPr>
          <w:rFonts w:ascii="Times New Roman" w:eastAsia="Times New Roman" w:hAnsi="Times New Roman" w:cs="Times New Roman"/>
          <w:b/>
          <w:bCs/>
          <w:sz w:val="24"/>
          <w:szCs w:val="24"/>
          <w:lang w:eastAsia="ru-RU"/>
        </w:rPr>
      </w:pPr>
      <w:bookmarkStart w:id="186" w:name="_Toc114064030"/>
      <w:r w:rsidRPr="00606883">
        <w:rPr>
          <w:rFonts w:ascii="Times New Roman" w:eastAsia="Times New Roman" w:hAnsi="Times New Roman" w:cs="Times New Roman"/>
          <w:b/>
          <w:bCs/>
          <w:sz w:val="24"/>
          <w:szCs w:val="24"/>
          <w:lang w:eastAsia="ru-RU"/>
        </w:rPr>
        <w:t>ЧАСТЬ III. ПОРЯДОК ЗАКЛЮЧЕНИЯ И ИСПОЛНЕНИЯ ДОГОВОРА, ОБЕСПЕЧЕНИЕ ИСПОЛНЕНИЯ ДОГОВОРА</w:t>
      </w:r>
      <w:bookmarkEnd w:id="180"/>
      <w:bookmarkEnd w:id="181"/>
      <w:bookmarkEnd w:id="184"/>
      <w:bookmarkEnd w:id="185"/>
      <w:bookmarkEnd w:id="186"/>
    </w:p>
    <w:p w14:paraId="7F3AA14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87" w:name="_Toc521444330"/>
      <w:bookmarkStart w:id="188" w:name="_Toc523896400"/>
      <w:bookmarkStart w:id="189" w:name="_Toc27759259"/>
      <w:bookmarkStart w:id="190" w:name="_Toc27759821"/>
      <w:bookmarkStart w:id="191" w:name="_Toc114064031"/>
      <w:r w:rsidRPr="00606883">
        <w:rPr>
          <w:rFonts w:ascii="Times New Roman" w:eastAsia="Times New Roman" w:hAnsi="Times New Roman" w:cs="Times New Roman"/>
          <w:bCs/>
          <w:sz w:val="24"/>
          <w:szCs w:val="24"/>
          <w:lang w:eastAsia="ru-RU"/>
        </w:rPr>
        <w:t>Раздел 23. ПОРЯДОК ЗАКЛЮЧЕНИЯ И ИСПОЛНЕНИЯ ДОГОВОРА</w:t>
      </w:r>
      <w:bookmarkEnd w:id="187"/>
      <w:bookmarkEnd w:id="188"/>
      <w:bookmarkEnd w:id="189"/>
      <w:bookmarkEnd w:id="190"/>
      <w:bookmarkEnd w:id="191"/>
    </w:p>
    <w:p w14:paraId="0749A2A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2EF2426E" w14:textId="323AD5A5" w:rsidR="00606883" w:rsidRP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92" w:name="P248"/>
      <w:bookmarkEnd w:id="192"/>
      <w:r w:rsidRPr="00606883">
        <w:rPr>
          <w:rFonts w:ascii="Times New Roman" w:eastAsia="Calibri" w:hAnsi="Times New Roman" w:cs="Times New Roman"/>
          <w:sz w:val="24"/>
          <w:szCs w:val="24"/>
        </w:rPr>
        <w:t xml:space="preserve">23.1. </w:t>
      </w:r>
      <w:r w:rsidRPr="00354540">
        <w:rPr>
          <w:rFonts w:ascii="Times New Roman" w:eastAsia="Calibri" w:hAnsi="Times New Roman" w:cs="Times New Roman"/>
          <w:sz w:val="24"/>
          <w:szCs w:val="24"/>
        </w:rPr>
        <w:t>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w:t>
      </w:r>
      <w:r w:rsidR="00B21301">
        <w:rPr>
          <w:rFonts w:ascii="Times New Roman" w:eastAsia="Calibri" w:hAnsi="Times New Roman" w:cs="Times New Roman"/>
          <w:sz w:val="24"/>
          <w:szCs w:val="24"/>
        </w:rPr>
        <w:t xml:space="preserve">12 </w:t>
      </w:r>
      <w:r w:rsidRPr="00354540">
        <w:rPr>
          <w:rFonts w:ascii="Times New Roman" w:eastAsia="Calibri" w:hAnsi="Times New Roman" w:cs="Times New Roman"/>
          <w:sz w:val="24"/>
          <w:szCs w:val="24"/>
        </w:rPr>
        <w:t xml:space="preserve">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(для закрытых способов закупки - с момента </w:t>
      </w:r>
      <w:r w:rsidRPr="00E025F4">
        <w:rPr>
          <w:rFonts w:ascii="Times New Roman" w:eastAsia="Calibri" w:hAnsi="Times New Roman" w:cs="Times New Roman"/>
          <w:sz w:val="24"/>
          <w:szCs w:val="24"/>
        </w:rPr>
        <w:t>подписания соответствующего протокола).</w:t>
      </w:r>
    </w:p>
    <w:p w14:paraId="6A71B539" w14:textId="152859CD" w:rsidR="00B21301" w:rsidRPr="00E025F4" w:rsidRDefault="00B21301"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23.2.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27423761" w14:textId="24701CB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23.3. После размещения в единой информационной системе итогового протокола Заказчик </w:t>
      </w:r>
      <w:r w:rsidR="002C7C53" w:rsidRPr="00E025F4">
        <w:rPr>
          <w:rFonts w:ascii="Times New Roman" w:eastAsia="Calibri" w:hAnsi="Times New Roman" w:cs="Times New Roman"/>
          <w:sz w:val="24"/>
          <w:szCs w:val="24"/>
          <w:lang w:eastAsia="ru-RU"/>
        </w:rPr>
        <w:t>размещает на электронной площадке без своей подписи проект договора</w:t>
      </w:r>
      <w:r w:rsidRPr="00E025F4">
        <w:rPr>
          <w:rFonts w:ascii="Times New Roman" w:eastAsia="Calibri" w:hAnsi="Times New Roman" w:cs="Times New Roman"/>
          <w:sz w:val="24"/>
          <w:szCs w:val="24"/>
          <w:lang w:eastAsia="ru-RU"/>
        </w:rPr>
        <w:t xml:space="preserve">,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32535EC1" w14:textId="62DEDB8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93" w:name="_Hlk520795838"/>
      <w:r w:rsidRPr="00E025F4">
        <w:rPr>
          <w:rFonts w:ascii="Times New Roman" w:eastAsia="Calibri" w:hAnsi="Times New Roman" w:cs="Times New Roman"/>
          <w:sz w:val="24"/>
          <w:szCs w:val="24"/>
          <w:lang w:eastAsia="ru-RU"/>
        </w:rPr>
        <w:t xml:space="preserve">23.4. В течение пяти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w:t>
      </w:r>
      <w:r w:rsidRPr="00E025F4">
        <w:rPr>
          <w:rFonts w:ascii="Times New Roman" w:eastAsia="Calibri" w:hAnsi="Times New Roman" w:cs="Times New Roman"/>
          <w:sz w:val="24"/>
          <w:szCs w:val="24"/>
        </w:rPr>
        <w:t xml:space="preserve">при проведении аукциона в электронной форме цена договора снижена до нуля и аукцион </w:t>
      </w:r>
      <w:r w:rsidRPr="00E025F4">
        <w:rPr>
          <w:rFonts w:ascii="Times New Roman" w:eastAsia="Calibri" w:hAnsi="Times New Roman" w:cs="Times New Roman"/>
          <w:sz w:val="24"/>
          <w:szCs w:val="24"/>
          <w:lang w:eastAsia="zh-CN"/>
        </w:rPr>
        <w:t xml:space="preserve">проводился на право заключить договор. </w:t>
      </w:r>
      <w:bookmarkEnd w:id="193"/>
    </w:p>
    <w:p w14:paraId="4366D5C6" w14:textId="4F2A3F6C"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94" w:name="_Hlk520795926"/>
      <w:r w:rsidRPr="00E025F4">
        <w:rPr>
          <w:rFonts w:ascii="Times New Roman" w:eastAsia="Calibri" w:hAnsi="Times New Roman" w:cs="Times New Roman"/>
          <w:sz w:val="24"/>
          <w:szCs w:val="24"/>
          <w:lang w:eastAsia="ru-RU"/>
        </w:rPr>
        <w:t>23.5.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bookmarkEnd w:id="194"/>
    </w:p>
    <w:p w14:paraId="5B23E797" w14:textId="728E7E2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23.6. При заключении договора участник закупки, с которым заключается договор, вправе в течение пяти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0B7883D2"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вправе направить протокол разногласий один раз;</w:t>
      </w:r>
    </w:p>
    <w:p w14:paraId="2965BB59"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ED117AE" w14:textId="7A96B5F0"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 </w:t>
      </w:r>
      <w:r w:rsidR="000353FB" w:rsidRPr="000353FB">
        <w:rPr>
          <w:rFonts w:ascii="Times New Roman" w:eastAsia="Calibri" w:hAnsi="Times New Roman" w:cs="Times New Roman"/>
          <w:sz w:val="24"/>
          <w:szCs w:val="24"/>
          <w:lang w:eastAsia="ru-RU"/>
        </w:rPr>
        <w:t>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п</w:t>
      </w:r>
      <w:r w:rsidR="000353FB">
        <w:rPr>
          <w:rFonts w:ascii="Times New Roman" w:eastAsia="Calibri" w:hAnsi="Times New Roman" w:cs="Times New Roman"/>
          <w:sz w:val="24"/>
          <w:szCs w:val="24"/>
          <w:lang w:eastAsia="ru-RU"/>
        </w:rPr>
        <w:t>унктом 23.1 Положения о закупке</w:t>
      </w:r>
      <w:r w:rsidR="00940DCB" w:rsidRPr="00E025F4">
        <w:rPr>
          <w:rFonts w:ascii="Times New Roman" w:eastAsia="Calibri" w:hAnsi="Times New Roman" w:cs="Times New Roman"/>
          <w:sz w:val="24"/>
          <w:szCs w:val="24"/>
          <w:lang w:eastAsia="ru-RU"/>
        </w:rPr>
        <w:t>;</w:t>
      </w:r>
    </w:p>
    <w:p w14:paraId="76863996" w14:textId="2DDD98B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w:t>
      </w:r>
      <w:r w:rsidR="008C063D" w:rsidRPr="008C063D">
        <w:rPr>
          <w:rFonts w:ascii="Times New Roman" w:eastAsia="Calibri" w:hAnsi="Times New Roman" w:cs="Times New Roman"/>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w:t>
      </w:r>
      <w:r w:rsidR="008C063D">
        <w:rPr>
          <w:rFonts w:ascii="Times New Roman" w:eastAsia="Calibri" w:hAnsi="Times New Roman" w:cs="Times New Roman"/>
          <w:sz w:val="24"/>
          <w:szCs w:val="24"/>
        </w:rPr>
        <w:t>азногласий)</w:t>
      </w:r>
      <w:r w:rsidRPr="00E025F4">
        <w:rPr>
          <w:rFonts w:ascii="Times New Roman" w:eastAsia="Calibri" w:hAnsi="Times New Roman" w:cs="Times New Roman"/>
          <w:sz w:val="24"/>
          <w:szCs w:val="24"/>
        </w:rPr>
        <w:t>;</w:t>
      </w:r>
    </w:p>
    <w:p w14:paraId="165C255B" w14:textId="03C95A74" w:rsidR="00B21301" w:rsidRPr="0002375B"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при урегулировании разногласий стороны не вправе нарушать общий срок для заключения договора, предусмотренный настоящим </w:t>
      </w:r>
      <w:r w:rsidR="002C7C53" w:rsidRPr="00E025F4">
        <w:rPr>
          <w:rFonts w:ascii="Times New Roman" w:eastAsia="Calibri" w:hAnsi="Times New Roman" w:cs="Times New Roman"/>
          <w:sz w:val="24"/>
          <w:szCs w:val="24"/>
        </w:rPr>
        <w:t>разделом Положения</w:t>
      </w:r>
      <w:r w:rsidRPr="00E025F4">
        <w:rPr>
          <w:rFonts w:ascii="Times New Roman" w:eastAsia="Calibri" w:hAnsi="Times New Roman" w:cs="Times New Roman"/>
          <w:sz w:val="24"/>
          <w:szCs w:val="24"/>
        </w:rPr>
        <w:t xml:space="preserve"> о закупке.</w:t>
      </w:r>
    </w:p>
    <w:p w14:paraId="4A81BFF5" w14:textId="3DF9C2BE"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23.</w:t>
      </w:r>
      <w:r w:rsidR="00B21301">
        <w:rPr>
          <w:rFonts w:ascii="Times New Roman" w:eastAsia="Calibri" w:hAnsi="Times New Roman" w:cs="Times New Roman"/>
          <w:sz w:val="24"/>
          <w:szCs w:val="24"/>
        </w:rPr>
        <w:t>7.</w:t>
      </w:r>
      <w:r w:rsidRPr="00F923D5">
        <w:rPr>
          <w:rFonts w:ascii="Times New Roman" w:eastAsia="Calibri" w:hAnsi="Times New Roman" w:cs="Times New Roman"/>
          <w:sz w:val="24"/>
          <w:szCs w:val="24"/>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дв</w:t>
      </w:r>
      <w:r w:rsidR="001C1FC5">
        <w:rPr>
          <w:rFonts w:ascii="Times New Roman" w:eastAsia="Calibri" w:hAnsi="Times New Roman" w:cs="Times New Roman"/>
          <w:sz w:val="24"/>
          <w:szCs w:val="24"/>
        </w:rPr>
        <w:t>адцать пять и более процентов, З</w:t>
      </w:r>
      <w:r w:rsidRPr="00F923D5">
        <w:rPr>
          <w:rFonts w:ascii="Times New Roman" w:eastAsia="Calibri" w:hAnsi="Times New Roman" w:cs="Times New Roman"/>
          <w:sz w:val="24"/>
          <w:szCs w:val="24"/>
        </w:rPr>
        <w:t>аказчик применяет к победителю закупки антидемпинговые меры.</w:t>
      </w:r>
    </w:p>
    <w:p w14:paraId="6EADF830" w14:textId="77777777"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3172FA4" w14:textId="77777777" w:rsidR="00606883" w:rsidRPr="00A7601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B8B7720" w14:textId="74D95170"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23.</w:t>
      </w:r>
      <w:r w:rsidR="00B21301">
        <w:rPr>
          <w:rFonts w:ascii="Times New Roman" w:eastAsia="Calibri" w:hAnsi="Times New Roman" w:cs="Times New Roman"/>
          <w:sz w:val="24"/>
          <w:szCs w:val="24"/>
          <w:lang w:eastAsia="ru-RU"/>
        </w:rPr>
        <w:t>8</w:t>
      </w:r>
      <w:r w:rsidRPr="006C3723">
        <w:rPr>
          <w:rFonts w:ascii="Times New Roman" w:eastAsia="Calibri" w:hAnsi="Times New Roman" w:cs="Times New Roman"/>
          <w:sz w:val="24"/>
          <w:szCs w:val="24"/>
          <w:lang w:eastAsia="ru-RU"/>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065EA94" w14:textId="50319B78" w:rsidR="00606883" w:rsidRPr="0004549E" w:rsidRDefault="00606883"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23.</w:t>
      </w:r>
      <w:r w:rsidR="00B21301">
        <w:rPr>
          <w:rFonts w:ascii="Times New Roman" w:eastAsia="Calibri" w:hAnsi="Times New Roman" w:cs="Times New Roman"/>
          <w:sz w:val="24"/>
          <w:szCs w:val="24"/>
        </w:rPr>
        <w:t>9</w:t>
      </w:r>
      <w:r w:rsidRPr="006C3723">
        <w:rPr>
          <w:rFonts w:ascii="Times New Roman" w:eastAsia="Calibri" w:hAnsi="Times New Roman" w:cs="Times New Roman"/>
          <w:sz w:val="24"/>
          <w:szCs w:val="24"/>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w:t>
      </w:r>
      <w:r w:rsidRPr="0004549E">
        <w:rPr>
          <w:rFonts w:ascii="Times New Roman" w:eastAsia="Calibri" w:hAnsi="Times New Roman" w:cs="Times New Roman"/>
          <w:sz w:val="24"/>
          <w:szCs w:val="24"/>
        </w:rPr>
        <w:t>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0E51572" w14:textId="0AFAD915"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6017">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10</w:t>
      </w:r>
      <w:r w:rsidRPr="00A76017">
        <w:rPr>
          <w:rFonts w:ascii="Times New Roman" w:eastAsia="Times New Roman"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w:t>
      </w:r>
      <w:r w:rsidRPr="00606883">
        <w:rPr>
          <w:rFonts w:ascii="Times New Roman" w:eastAsia="Times New Roman" w:hAnsi="Times New Roman" w:cs="Times New Roman"/>
          <w:sz w:val="24"/>
          <w:szCs w:val="24"/>
          <w:lang w:eastAsia="ru-RU"/>
        </w:rPr>
        <w:t xml:space="preserve"> запроса котировок (если требование о предоставлении обеспечения </w:t>
      </w:r>
      <w:r w:rsidRPr="00A76017">
        <w:rPr>
          <w:rFonts w:ascii="Times New Roman" w:eastAsia="Times New Roman" w:hAnsi="Times New Roman" w:cs="Times New Roman"/>
          <w:sz w:val="24"/>
          <w:szCs w:val="24"/>
          <w:lang w:eastAsia="ru-RU"/>
        </w:rPr>
        <w:t xml:space="preserve">исполнения договора было предусмотрено Заказчиком в документации о закупке, извещении о проведении запроса котировок). </w:t>
      </w:r>
      <w:r w:rsidRPr="00F923D5">
        <w:rPr>
          <w:rFonts w:ascii="Times New Roman" w:eastAsia="Times New Roman" w:hAnsi="Times New Roman" w:cs="Times New Roman"/>
          <w:sz w:val="24"/>
          <w:szCs w:val="24"/>
          <w:lang w:eastAsia="ru-RU"/>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w:t>
      </w:r>
      <w:r w:rsidR="001C1FC5">
        <w:rPr>
          <w:rFonts w:ascii="Times New Roman" w:eastAsia="Times New Roman" w:hAnsi="Times New Roman" w:cs="Times New Roman"/>
          <w:sz w:val="24"/>
          <w:szCs w:val="24"/>
          <w:lang w:eastAsia="ru-RU"/>
        </w:rPr>
        <w:t>вие о порядке и сроке возврата З</w:t>
      </w:r>
      <w:r w:rsidRPr="00F923D5">
        <w:rPr>
          <w:rFonts w:ascii="Times New Roman" w:eastAsia="Times New Roman" w:hAnsi="Times New Roman" w:cs="Times New Roman"/>
          <w:sz w:val="24"/>
          <w:szCs w:val="24"/>
          <w:lang w:eastAsia="ru-RU"/>
        </w:rPr>
        <w:t>аказчиком предоставленного обеспечения поставщику (подрядчику, исполнителю).</w:t>
      </w:r>
    </w:p>
    <w:p w14:paraId="0F747C8D" w14:textId="354580A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11</w:t>
      </w:r>
      <w:r w:rsidRPr="006C3723">
        <w:rPr>
          <w:rFonts w:ascii="Times New Roman" w:eastAsia="Times New Roman" w:hAnsi="Times New Roman" w:cs="Times New Roman"/>
          <w:sz w:val="24"/>
          <w:szCs w:val="24"/>
          <w:lang w:eastAsia="ru-RU"/>
        </w:rPr>
        <w:t>. В случае если участник закупки, с которым заключается договор, в срок и в порядке, предусмотренные Положением</w:t>
      </w:r>
      <w:r w:rsidRPr="00606883">
        <w:rPr>
          <w:rFonts w:ascii="Times New Roman" w:eastAsia="Times New Roman" w:hAnsi="Times New Roman" w:cs="Times New Roman"/>
          <w:sz w:val="24"/>
          <w:szCs w:val="24"/>
          <w:lang w:eastAsia="ru-RU"/>
        </w:rPr>
        <w:t xml:space="preserve">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06883">
        <w:rPr>
          <w:rFonts w:ascii="Times New Roman" w:eastAsia="Times New Roman" w:hAnsi="Times New Roman" w:cs="Times New Roman"/>
          <w:sz w:val="24"/>
          <w:szCs w:val="24"/>
          <w:lang w:eastAsia="zh-CN"/>
        </w:rPr>
        <w:t xml:space="preserve">проводился на право заключить договор), либо </w:t>
      </w:r>
      <w:r w:rsidRPr="00606883">
        <w:rPr>
          <w:rFonts w:ascii="Times New Roman" w:eastAsia="Times New Roman" w:hAnsi="Times New Roman" w:cs="Times New Roman"/>
          <w:sz w:val="24"/>
          <w:szCs w:val="24"/>
          <w:lang w:eastAsia="ru-RU"/>
        </w:rPr>
        <w:t>не предоставил Заказчику подписанный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02DAE14D" w14:textId="7A22B26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23.</w:t>
      </w:r>
      <w:r w:rsidR="00B21301">
        <w:rPr>
          <w:rFonts w:ascii="Times New Roman" w:eastAsia="Calibri" w:hAnsi="Times New Roman" w:cs="Times New Roman"/>
          <w:sz w:val="24"/>
          <w:szCs w:val="24"/>
        </w:rPr>
        <w:t>12</w:t>
      </w:r>
      <w:r w:rsidRPr="00606883">
        <w:rPr>
          <w:rFonts w:ascii="Times New Roman" w:eastAsia="Calibri" w:hAnsi="Times New Roman" w:cs="Times New Roman"/>
          <w:sz w:val="24"/>
          <w:szCs w:val="24"/>
        </w:rPr>
        <w:t xml:space="preserve">. В случае если участник закупки, </w:t>
      </w:r>
      <w:r w:rsidRPr="00606883">
        <w:rPr>
          <w:rFonts w:ascii="Times New Roman" w:eastAsia="Times New Roman" w:hAnsi="Times New Roman" w:cs="Times New Roman"/>
          <w:sz w:val="24"/>
          <w:szCs w:val="24"/>
          <w:lang w:eastAsia="ru-RU"/>
        </w:rPr>
        <w:t>с которым заключается договор</w:t>
      </w:r>
      <w:r w:rsidRPr="00606883">
        <w:rPr>
          <w:rFonts w:ascii="Times New Roman" w:eastAsia="Calibri" w:hAnsi="Times New Roman" w:cs="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06883">
        <w:rPr>
          <w:rFonts w:ascii="Times New Roman" w:eastAsia="Calibri" w:hAnsi="Times New Roman" w:cs="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w:t>
      </w:r>
      <w:r w:rsidR="001C1FC5">
        <w:rPr>
          <w:rFonts w:ascii="Times New Roman" w:eastAsia="Calibri" w:hAnsi="Times New Roman" w:cs="Times New Roman"/>
          <w:sz w:val="24"/>
          <w:szCs w:val="24"/>
          <w:lang w:eastAsia="zh-CN"/>
        </w:rPr>
        <w:t>нные этим участником. При этом З</w:t>
      </w:r>
      <w:r w:rsidRPr="00606883">
        <w:rPr>
          <w:rFonts w:ascii="Times New Roman" w:eastAsia="Calibri" w:hAnsi="Times New Roman" w:cs="Times New Roman"/>
          <w:sz w:val="24"/>
          <w:szCs w:val="24"/>
          <w:lang w:eastAsia="zh-CN"/>
        </w:rPr>
        <w:t>аказчик вправе обратиться в суд с требованием о возмещении убытков, причиненных уклонением от заключения договора.</w:t>
      </w:r>
    </w:p>
    <w:p w14:paraId="23FDFB89" w14:textId="77777777" w:rsid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w:t>
      </w:r>
      <w:r w:rsidRPr="00A76017">
        <w:rPr>
          <w:rFonts w:ascii="Times New Roman" w:eastAsia="Calibri" w:hAnsi="Times New Roman" w:cs="Times New Roman"/>
          <w:sz w:val="24"/>
          <w:szCs w:val="24"/>
          <w:lang w:eastAsia="zh-CN"/>
        </w:rPr>
        <w:t xml:space="preserve">разногласий. </w:t>
      </w:r>
    </w:p>
    <w:p w14:paraId="220203AB" w14:textId="397FAB7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A76017">
        <w:rPr>
          <w:rFonts w:ascii="Times New Roman" w:eastAsia="Calibri" w:hAnsi="Times New Roman" w:cs="Times New Roman"/>
          <w:sz w:val="24"/>
          <w:szCs w:val="24"/>
          <w:lang w:eastAsia="zh-CN"/>
        </w:rPr>
        <w:t>В случае если этот участник признан уклонившимся от заключения договора 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w:t>
      </w:r>
      <w:r w:rsidRPr="006C3723">
        <w:rPr>
          <w:rFonts w:ascii="Times New Roman" w:eastAsia="Calibri" w:hAnsi="Times New Roman" w:cs="Times New Roman"/>
          <w:sz w:val="24"/>
          <w:szCs w:val="24"/>
          <w:lang w:eastAsia="zh-CN"/>
        </w:rPr>
        <w:t>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случае уклонения или отказа от заключения договора участника закупки, заявке на участие, в закупке которого присвоен меньший порядковый номер.</w:t>
      </w:r>
      <w:r w:rsidR="00C606A3">
        <w:rPr>
          <w:rFonts w:ascii="Times New Roman" w:eastAsia="Calibri" w:hAnsi="Times New Roman" w:cs="Times New Roman"/>
          <w:sz w:val="24"/>
          <w:szCs w:val="24"/>
          <w:lang w:eastAsia="zh-CN"/>
        </w:rPr>
        <w:t xml:space="preserve"> </w:t>
      </w:r>
    </w:p>
    <w:p w14:paraId="54016A8D" w14:textId="0F2D0FD0" w:rsidR="00C606A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13</w:t>
      </w:r>
      <w:r w:rsidRPr="00606883">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656D17F" w14:textId="689B317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14</w:t>
      </w:r>
      <w:r w:rsidRPr="00606883">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BAFC15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6098F60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723590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521C919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D09C1A5"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5) включить условия, обусловленные изменениями законодательства Российской Федерации или предписаниями </w:t>
      </w:r>
      <w:r w:rsidRPr="009B7D07">
        <w:rPr>
          <w:rFonts w:ascii="Times New Roman" w:eastAsia="Times New Roman" w:hAnsi="Times New Roman" w:cs="Times New Roman"/>
          <w:sz w:val="24"/>
          <w:szCs w:val="24"/>
          <w:lang w:eastAsia="ru-RU"/>
        </w:rPr>
        <w:t>органов государственной власти, органов местного самоуправления;</w:t>
      </w:r>
    </w:p>
    <w:p w14:paraId="3D62844D" w14:textId="77777777" w:rsidR="00BA6016" w:rsidRPr="009B7D07" w:rsidRDefault="00606883"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A6016" w:rsidRPr="009B7D07">
        <w:rPr>
          <w:rFonts w:ascii="Times New Roman" w:eastAsia="Times New Roman" w:hAnsi="Times New Roman" w:cs="Times New Roman"/>
          <w:sz w:val="24"/>
          <w:szCs w:val="24"/>
          <w:lang w:eastAsia="ru-RU"/>
        </w:rPr>
        <w:t>льными видами юридических лиц».</w:t>
      </w:r>
    </w:p>
    <w:p w14:paraId="39CCAF82" w14:textId="6BE83748" w:rsidR="00BA6016" w:rsidRPr="006429C2" w:rsidRDefault="00B1332E"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rPr>
        <w:t>23.</w:t>
      </w:r>
      <w:r w:rsidRPr="009B7D07">
        <w:rPr>
          <w:rFonts w:ascii="Times New Roman" w:eastAsia="Times New Roman" w:hAnsi="Times New Roman" w:cs="Times New Roman"/>
          <w:sz w:val="24"/>
          <w:szCs w:val="24"/>
          <w:lang w:eastAsia="ru-RU"/>
        </w:rPr>
        <w:t>15</w:t>
      </w:r>
      <w:r w:rsidR="001C1FC5" w:rsidRPr="009B7D07">
        <w:rPr>
          <w:rFonts w:ascii="Times New Roman" w:eastAsia="Times New Roman" w:hAnsi="Times New Roman" w:cs="Times New Roman"/>
          <w:sz w:val="24"/>
          <w:szCs w:val="24"/>
          <w:lang w:eastAsia="ru-RU"/>
        </w:rPr>
        <w:t>. </w:t>
      </w:r>
      <w:r w:rsidR="00E43537" w:rsidRPr="009B7D07">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отдельных этапов и</w:t>
      </w:r>
      <w:r w:rsidR="00E43537" w:rsidRPr="006429C2">
        <w:rPr>
          <w:rFonts w:ascii="Times New Roman" w:eastAsia="Times New Roman" w:hAnsi="Times New Roman" w:cs="Times New Roman"/>
          <w:sz w:val="24"/>
          <w:szCs w:val="24"/>
          <w:lang w:eastAsia="ru-RU"/>
        </w:rPr>
        <w:t xml:space="preserve">сполнения договора должен </w:t>
      </w:r>
      <w:r w:rsidR="00E43537" w:rsidRPr="006429C2">
        <w:rPr>
          <w:rFonts w:ascii="Times New Roman" w:eastAsia="Calibri" w:hAnsi="Times New Roman" w:cs="Times New Roman"/>
          <w:sz w:val="24"/>
          <w:szCs w:val="24"/>
          <w:lang w:eastAsia="ru-RU"/>
        </w:rPr>
        <w:t xml:space="preserve">составлять не более </w:t>
      </w:r>
      <w:r w:rsidR="00E43537" w:rsidRPr="006429C2">
        <w:rPr>
          <w:rFonts w:ascii="Times New Roman" w:eastAsia="Times New Roman" w:hAnsi="Times New Roman" w:cs="Times New Roman"/>
          <w:sz w:val="24"/>
          <w:szCs w:val="24"/>
          <w:lang w:eastAsia="ru-RU"/>
        </w:rPr>
        <w:t>7 рабочих дней с даты</w:t>
      </w:r>
      <w:r w:rsidR="00E43537" w:rsidRPr="006429C2">
        <w:rPr>
          <w:rFonts w:ascii="Times New Roman" w:eastAsia="Calibri" w:hAnsi="Times New Roman" w:cs="Times New Roman"/>
          <w:sz w:val="24"/>
          <w:szCs w:val="24"/>
          <w:lang w:eastAsia="ru-RU"/>
        </w:rPr>
        <w:t xml:space="preserve"> подписания заказчиком документа о приемке,</w:t>
      </w:r>
      <w:r w:rsidR="00E43537" w:rsidRPr="006429C2">
        <w:rPr>
          <w:rFonts w:ascii="Times New Roman" w:eastAsia="Times New Roman" w:hAnsi="Times New Roman" w:cs="Times New Roman"/>
          <w:sz w:val="24"/>
          <w:szCs w:val="24"/>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BA6016" w:rsidRPr="006429C2">
        <w:rPr>
          <w:rFonts w:ascii="Times New Roman" w:eastAsia="Times New Roman" w:hAnsi="Times New Roman" w:cs="Times New Roman"/>
          <w:sz w:val="24"/>
          <w:szCs w:val="24"/>
          <w:lang w:eastAsia="ru-RU"/>
        </w:rPr>
        <w:t>ости и безопасности государства.</w:t>
      </w:r>
    </w:p>
    <w:p w14:paraId="3DFFFA48" w14:textId="536CE8C5" w:rsidR="00B1332E" w:rsidRDefault="001C1FC5" w:rsidP="00B1332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9C2">
        <w:rPr>
          <w:rFonts w:ascii="Times New Roman" w:eastAsia="Times New Roman" w:hAnsi="Times New Roman" w:cs="Times New Roman"/>
          <w:sz w:val="24"/>
          <w:szCs w:val="24"/>
          <w:lang w:eastAsia="ru-RU"/>
        </w:rPr>
        <w:t>При установлении З</w:t>
      </w:r>
      <w:r w:rsidR="00B1332E" w:rsidRPr="006429C2">
        <w:rPr>
          <w:rFonts w:ascii="Times New Roman" w:eastAsia="Times New Roman" w:hAnsi="Times New Roman" w:cs="Times New Roman"/>
          <w:sz w:val="24"/>
          <w:szCs w:val="24"/>
          <w:lang w:eastAsia="ru-RU"/>
        </w:rPr>
        <w:t xml:space="preserve">аказчиком сроков оплаты, отличных от сроков оплаты, предусмотренных </w:t>
      </w:r>
      <w:r w:rsidR="00BA6016" w:rsidRPr="006429C2">
        <w:rPr>
          <w:rFonts w:ascii="Times New Roman" w:eastAsia="Times New Roman" w:hAnsi="Times New Roman" w:cs="Times New Roman"/>
          <w:sz w:val="24"/>
          <w:szCs w:val="24"/>
          <w:lang w:eastAsia="ru-RU"/>
        </w:rPr>
        <w:t xml:space="preserve">абзацем 1 </w:t>
      </w:r>
      <w:r w:rsidR="00E43537" w:rsidRPr="006429C2">
        <w:rPr>
          <w:rFonts w:ascii="Times New Roman" w:eastAsia="Times New Roman" w:hAnsi="Times New Roman" w:cs="Times New Roman"/>
          <w:sz w:val="24"/>
          <w:szCs w:val="24"/>
          <w:lang w:eastAsia="ru-RU"/>
        </w:rPr>
        <w:t>настоящ</w:t>
      </w:r>
      <w:r w:rsidR="00BA6016" w:rsidRPr="006429C2">
        <w:rPr>
          <w:rFonts w:ascii="Times New Roman" w:eastAsia="Times New Roman" w:hAnsi="Times New Roman" w:cs="Times New Roman"/>
          <w:sz w:val="24"/>
          <w:szCs w:val="24"/>
          <w:lang w:eastAsia="ru-RU"/>
        </w:rPr>
        <w:t>его пункта</w:t>
      </w:r>
      <w:r w:rsidR="00B1332E" w:rsidRPr="006429C2">
        <w:rPr>
          <w:rFonts w:ascii="Times New Roman" w:eastAsia="Times New Roman" w:hAnsi="Times New Roman" w:cs="Times New Roman"/>
          <w:sz w:val="24"/>
          <w:szCs w:val="24"/>
          <w:lang w:eastAsia="ru-RU"/>
        </w:rPr>
        <w:t xml:space="preserve">, </w:t>
      </w:r>
      <w:r w:rsidRPr="006429C2">
        <w:rPr>
          <w:rFonts w:ascii="Times New Roman" w:eastAsia="Times New Roman" w:hAnsi="Times New Roman" w:cs="Times New Roman"/>
          <w:sz w:val="24"/>
          <w:szCs w:val="24"/>
          <w:lang w:eastAsia="ru-RU"/>
        </w:rPr>
        <w:t>З</w:t>
      </w:r>
      <w:r w:rsidR="00B1332E" w:rsidRPr="006429C2">
        <w:rPr>
          <w:rFonts w:ascii="Times New Roman" w:eastAsia="Times New Roman" w:hAnsi="Times New Roman" w:cs="Times New Roman"/>
          <w:sz w:val="24"/>
          <w:szCs w:val="24"/>
          <w:lang w:eastAsia="ru-RU"/>
        </w:rPr>
        <w:t>аказчик в положение о закупке включает конкретные сроки оплаты и (или) порядок определения таких сроков, а также устанавливает перечень товаров, работ, услуг, при осуществлении закупок которых</w:t>
      </w:r>
      <w:r w:rsidR="0088261C" w:rsidRPr="006429C2">
        <w:rPr>
          <w:rFonts w:ascii="Times New Roman" w:eastAsia="Times New Roman" w:hAnsi="Times New Roman" w:cs="Times New Roman"/>
          <w:sz w:val="24"/>
          <w:szCs w:val="24"/>
          <w:lang w:eastAsia="ru-RU"/>
        </w:rPr>
        <w:t xml:space="preserve"> применяются такие сроки оплаты</w:t>
      </w:r>
      <w:r w:rsidR="006429C2" w:rsidRPr="006429C2">
        <w:rPr>
          <w:rFonts w:ascii="Times New Roman" w:eastAsia="Times New Roman" w:hAnsi="Times New Roman" w:cs="Times New Roman"/>
          <w:sz w:val="24"/>
          <w:szCs w:val="24"/>
          <w:lang w:eastAsia="ru-RU"/>
        </w:rPr>
        <w:t>.</w:t>
      </w:r>
      <w:r w:rsidR="0088261C">
        <w:rPr>
          <w:rFonts w:ascii="Times New Roman" w:eastAsia="Times New Roman" w:hAnsi="Times New Roman" w:cs="Times New Roman"/>
          <w:sz w:val="24"/>
          <w:szCs w:val="24"/>
          <w:lang w:eastAsia="ru-RU"/>
        </w:rPr>
        <w:t xml:space="preserve"> </w:t>
      </w:r>
      <w:r w:rsidR="00B1332E">
        <w:rPr>
          <w:rFonts w:ascii="Times New Roman" w:eastAsia="Times New Roman" w:hAnsi="Times New Roman" w:cs="Times New Roman"/>
          <w:sz w:val="24"/>
          <w:szCs w:val="24"/>
          <w:lang w:eastAsia="ru-RU"/>
        </w:rPr>
        <w:t xml:space="preserve"> </w:t>
      </w:r>
    </w:p>
    <w:p w14:paraId="174AC28D" w14:textId="36A0B672"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B1332E">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2A165DE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При этом в документации о закупке, проекте договора указывается, что </w:t>
      </w:r>
      <w:r w:rsidRPr="00606883">
        <w:rPr>
          <w:rFonts w:ascii="Times New Roman" w:eastAsia="Calibri" w:hAnsi="Times New Roman" w:cs="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371D8072" w14:textId="564C5A68"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w:t>
      </w:r>
      <w:r w:rsidR="00606883" w:rsidRPr="00606883">
        <w:rPr>
          <w:rFonts w:ascii="Times New Roman" w:eastAsia="Times New Roman" w:hAnsi="Times New Roman" w:cs="Times New Roman"/>
          <w:sz w:val="24"/>
          <w:szCs w:val="24"/>
          <w:lang w:eastAsia="ru-RU"/>
        </w:rPr>
        <w:t>. В случае, предусмотренном пунктом 23.</w:t>
      </w: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01D5763A" w14:textId="44BD4485"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23.18</w:t>
      </w:r>
      <w:r w:rsidR="00606883" w:rsidRPr="00606883">
        <w:rPr>
          <w:rFonts w:ascii="Times New Roman" w:eastAsia="Times New Roman" w:hAnsi="Times New Roman" w:cs="Times New Roman"/>
          <w:sz w:val="24"/>
          <w:szCs w:val="24"/>
          <w:lang w:eastAsia="ru-RU"/>
        </w:rPr>
        <w:t>. Заказчик по согласованию с участником при исполнении договора вправе изменить:</w:t>
      </w:r>
    </w:p>
    <w:p w14:paraId="75253641"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95" w:name="P259"/>
      <w:bookmarkEnd w:id="195"/>
      <w:r w:rsidRPr="00606883">
        <w:rPr>
          <w:rFonts w:ascii="Times New Roman" w:eastAsia="Calibri" w:hAnsi="Times New Roman" w:cs="Times New Roman"/>
          <w:sz w:val="24"/>
          <w:szCs w:val="24"/>
        </w:rPr>
        <w:t xml:space="preserve">1) количество товара, </w:t>
      </w:r>
      <w:r w:rsidRPr="00606883">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606883">
        <w:rPr>
          <w:rFonts w:ascii="Times New Roman" w:eastAsia="Times New Roman" w:hAnsi="Times New Roman" w:cs="Times New Roman"/>
          <w:b/>
          <w:sz w:val="24"/>
          <w:szCs w:val="24"/>
          <w:lang w:eastAsia="ru-RU"/>
        </w:rPr>
        <w:t>двадцать пять процентов</w:t>
      </w:r>
      <w:r w:rsidRPr="00606883">
        <w:rPr>
          <w:rFonts w:ascii="Times New Roman" w:eastAsia="Times New Roman" w:hAnsi="Times New Roman" w:cs="Times New Roman"/>
          <w:sz w:val="24"/>
          <w:szCs w:val="24"/>
          <w:lang w:eastAsia="ru-RU"/>
        </w:rPr>
        <w:t xml:space="preserve"> цены договора;</w:t>
      </w:r>
    </w:p>
    <w:p w14:paraId="2F9F5BB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0F8F69C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цену договора:</w:t>
      </w:r>
    </w:p>
    <w:p w14:paraId="0BDADF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14:paraId="66B364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случаях, предусмотренных подпунктами 1, 8 настоящего пункта Положения о закупке;</w:t>
      </w:r>
    </w:p>
    <w:p w14:paraId="0B2F026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257C4C3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63538A2C" w14:textId="5FB67991" w:rsidR="00BF5A13" w:rsidRDefault="00BF5A1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BF5A13">
        <w:rPr>
          <w:rFonts w:ascii="Times New Roman" w:eastAsia="Times New Roman" w:hAnsi="Times New Roman" w:cs="Times New Roman"/>
          <w:sz w:val="24"/>
          <w:szCs w:val="24"/>
          <w:lang w:eastAsia="ru-RU"/>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за исключением случаев, предусмотренных пунктами 4.17.2-4.17.3 р</w:t>
      </w:r>
      <w:r>
        <w:rPr>
          <w:rFonts w:ascii="Times New Roman" w:eastAsia="Times New Roman" w:hAnsi="Times New Roman" w:cs="Times New Roman"/>
          <w:sz w:val="24"/>
          <w:szCs w:val="24"/>
          <w:lang w:eastAsia="ru-RU"/>
        </w:rPr>
        <w:t>аздела 4 настоящего Положения;</w:t>
      </w:r>
    </w:p>
    <w:p w14:paraId="1ABFB73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6) сведения договора, не влияющие на его условия и не имевшие существенное значение для </w:t>
      </w:r>
      <w:r w:rsidRPr="00606883">
        <w:rPr>
          <w:rFonts w:ascii="Times New Roman" w:eastAsia="Calibri" w:hAnsi="Times New Roman" w:cs="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06883">
        <w:rPr>
          <w:rFonts w:ascii="Times New Roman" w:eastAsia="Times New Roman" w:hAnsi="Times New Roman" w:cs="Times New Roman"/>
          <w:sz w:val="24"/>
          <w:szCs w:val="24"/>
          <w:lang w:eastAsia="ru-RU"/>
        </w:rPr>
        <w:t>;</w:t>
      </w:r>
    </w:p>
    <w:p w14:paraId="47E4016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Calibri" w:hAnsi="Times New Roman" w:cs="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06883">
        <w:rPr>
          <w:rFonts w:ascii="Times New Roman" w:eastAsia="Times New Roman" w:hAnsi="Times New Roman" w:cs="Times New Roman"/>
          <w:bCs/>
          <w:sz w:val="24"/>
          <w:szCs w:val="24"/>
          <w:lang w:eastAsia="ru-RU" w:bidi="ru-RU"/>
        </w:rPr>
        <w:t>;</w:t>
      </w:r>
    </w:p>
    <w:p w14:paraId="1115E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8) цену договора, </w:t>
      </w:r>
      <w:r w:rsidRPr="00606883">
        <w:rPr>
          <w:rFonts w:ascii="Times New Roman" w:eastAsia="Times New Roman" w:hAnsi="Times New Roman" w:cs="Times New Roman"/>
          <w:b/>
          <w:bCs/>
          <w:sz w:val="24"/>
          <w:szCs w:val="24"/>
          <w:lang w:eastAsia="ru-RU" w:bidi="ru-RU"/>
        </w:rPr>
        <w:t>предметом</w:t>
      </w:r>
      <w:r w:rsidRPr="00606883">
        <w:rPr>
          <w:rFonts w:ascii="Times New Roman" w:eastAsia="Times New Roman" w:hAnsi="Times New Roman" w:cs="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117DFF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изменение цены договора осуществляется </w:t>
      </w:r>
      <w:r w:rsidRPr="00606883">
        <w:rPr>
          <w:rFonts w:ascii="Times New Roman" w:eastAsia="Times New Roman" w:hAnsi="Times New Roman" w:cs="Times New Roman"/>
          <w:b/>
          <w:bCs/>
          <w:sz w:val="24"/>
          <w:szCs w:val="24"/>
          <w:lang w:eastAsia="ru-RU" w:bidi="ru-RU"/>
        </w:rPr>
        <w:t xml:space="preserve">в пределах </w:t>
      </w:r>
      <w:r w:rsidRPr="00606883">
        <w:rPr>
          <w:rFonts w:ascii="Times New Roman" w:eastAsia="Times New Roman" w:hAnsi="Times New Roman" w:cs="Times New Roman"/>
          <w:b/>
          <w:sz w:val="24"/>
          <w:szCs w:val="24"/>
          <w:lang w:eastAsia="ru-RU"/>
        </w:rPr>
        <w:t>объема финансового обеспечения</w:t>
      </w:r>
      <w:r w:rsidRPr="00606883">
        <w:rPr>
          <w:rFonts w:ascii="Times New Roman" w:eastAsia="Times New Roman" w:hAnsi="Times New Roman" w:cs="Times New Roman"/>
          <w:sz w:val="24"/>
          <w:szCs w:val="24"/>
          <w:lang w:eastAsia="ru-RU"/>
        </w:rPr>
        <w:t xml:space="preserve"> Заказчика,</w:t>
      </w:r>
      <w:r w:rsidRPr="00606883">
        <w:rPr>
          <w:rFonts w:ascii="Times New Roman" w:eastAsia="Times New Roman" w:hAnsi="Times New Roman" w:cs="Times New Roman"/>
          <w:b/>
          <w:bCs/>
          <w:sz w:val="24"/>
          <w:szCs w:val="24"/>
          <w:lang w:eastAsia="ru-RU" w:bidi="ru-RU"/>
        </w:rPr>
        <w:t xml:space="preserve"> на срок исполнения договора и не приводит к увеличению срока</w:t>
      </w:r>
      <w:r w:rsidRPr="00606883">
        <w:rPr>
          <w:rFonts w:ascii="Times New Roman" w:eastAsia="Times New Roman" w:hAnsi="Times New Roman" w:cs="Times New Roman"/>
          <w:bCs/>
          <w:sz w:val="24"/>
          <w:szCs w:val="24"/>
          <w:lang w:eastAsia="ru-RU" w:bidi="ru-RU"/>
        </w:rPr>
        <w:t xml:space="preserve"> исполнения договора и (или) </w:t>
      </w:r>
      <w:r w:rsidRPr="00606883">
        <w:rPr>
          <w:rFonts w:ascii="Times New Roman" w:eastAsia="Times New Roman" w:hAnsi="Times New Roman" w:cs="Times New Roman"/>
          <w:b/>
          <w:bCs/>
          <w:sz w:val="24"/>
          <w:szCs w:val="24"/>
          <w:lang w:eastAsia="ru-RU" w:bidi="ru-RU"/>
        </w:rPr>
        <w:t>цены договора более чем на 30 процентов</w:t>
      </w:r>
      <w:r w:rsidRPr="00606883">
        <w:rPr>
          <w:rFonts w:ascii="Times New Roman" w:eastAsia="Times New Roman" w:hAnsi="Times New Roman" w:cs="Times New Roman"/>
          <w:sz w:val="24"/>
          <w:szCs w:val="24"/>
          <w:lang w:eastAsia="ru-RU"/>
        </w:rPr>
        <w:t>;</w:t>
      </w:r>
    </w:p>
    <w:p w14:paraId="29D21022" w14:textId="081FAB09"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предусмотренные проектной документацией соответствующего объекта капитального строительства (актом, утвержденны</w:t>
      </w:r>
      <w:r w:rsidR="001C1FC5">
        <w:rPr>
          <w:rFonts w:ascii="Times New Roman" w:eastAsia="Times New Roman" w:hAnsi="Times New Roman" w:cs="Times New Roman"/>
          <w:bCs/>
          <w:sz w:val="24"/>
          <w:szCs w:val="24"/>
          <w:lang w:eastAsia="ru-RU" w:bidi="ru-RU"/>
        </w:rPr>
        <w:t>м застройщиком или техническим З</w:t>
      </w:r>
      <w:r w:rsidRPr="00606883">
        <w:rPr>
          <w:rFonts w:ascii="Times New Roman" w:eastAsia="Times New Roman" w:hAnsi="Times New Roman" w:cs="Times New Roman"/>
          <w:bCs/>
          <w:sz w:val="24"/>
          <w:szCs w:val="24"/>
          <w:lang w:eastAsia="ru-RU" w:bidi="ru-RU"/>
        </w:rPr>
        <w:t>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w:t>
      </w:r>
      <w:r w:rsidR="001C1FC5">
        <w:rPr>
          <w:rFonts w:ascii="Times New Roman" w:eastAsia="Times New Roman" w:hAnsi="Times New Roman" w:cs="Times New Roman"/>
          <w:bCs/>
          <w:sz w:val="24"/>
          <w:szCs w:val="24"/>
          <w:lang w:eastAsia="ru-RU" w:bidi="ru-RU"/>
        </w:rPr>
        <w:t>м застройщика или технического З</w:t>
      </w:r>
      <w:r w:rsidRPr="00606883">
        <w:rPr>
          <w:rFonts w:ascii="Times New Roman" w:eastAsia="Times New Roman" w:hAnsi="Times New Roman" w:cs="Times New Roman"/>
          <w:bCs/>
          <w:sz w:val="24"/>
          <w:szCs w:val="24"/>
          <w:lang w:eastAsia="ru-RU" w:bidi="ru-RU"/>
        </w:rPr>
        <w:t xml:space="preserve">аказчика на проектирование в зависимости от содержания работ) </w:t>
      </w:r>
      <w:r w:rsidRPr="00606883">
        <w:rPr>
          <w:rFonts w:ascii="Times New Roman" w:eastAsia="Times New Roman" w:hAnsi="Times New Roman" w:cs="Times New Roman"/>
          <w:b/>
          <w:bCs/>
          <w:sz w:val="24"/>
          <w:szCs w:val="24"/>
          <w:lang w:eastAsia="ru-RU" w:bidi="ru-RU"/>
        </w:rPr>
        <w:t>физические объемы работ, конструктивные, организационно-технологические и другие решения не изменяются</w:t>
      </w:r>
      <w:r w:rsidRPr="00606883">
        <w:rPr>
          <w:rFonts w:ascii="Times New Roman" w:eastAsia="Times New Roman" w:hAnsi="Times New Roman" w:cs="Times New Roman"/>
          <w:bCs/>
          <w:sz w:val="24"/>
          <w:szCs w:val="24"/>
          <w:lang w:eastAsia="ru-RU" w:bidi="ru-RU"/>
        </w:rPr>
        <w:t>;</w:t>
      </w:r>
    </w:p>
    <w:p w14:paraId="7AC1BAEB" w14:textId="5DE5554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размер изменения (увеличения) цены договора определяется в порядке</w:t>
      </w:r>
      <w:r w:rsidRPr="00606883">
        <w:rPr>
          <w:rFonts w:ascii="Times New Roman" w:eastAsia="Times New Roman" w:hAnsi="Times New Roman" w:cs="Times New Roman"/>
          <w:bCs/>
          <w:sz w:val="24"/>
          <w:szCs w:val="24"/>
          <w:lang w:eastAsia="ru-RU" w:bidi="ru-RU"/>
        </w:rPr>
        <w:t xml:space="preserve">, установленном </w:t>
      </w:r>
      <w:r w:rsidRPr="00606883">
        <w:rPr>
          <w:rFonts w:ascii="Times New Roman" w:eastAsia="Times New Roman" w:hAnsi="Times New Roman" w:cs="Times New Roman"/>
          <w:b/>
          <w:bCs/>
          <w:sz w:val="24"/>
          <w:szCs w:val="24"/>
          <w:lang w:eastAsia="ru-RU" w:bidi="ru-RU"/>
        </w:rPr>
        <w:t xml:space="preserve">приказом </w:t>
      </w:r>
      <w:r w:rsidRPr="009B7D07">
        <w:rPr>
          <w:rFonts w:ascii="Times New Roman" w:eastAsia="Times New Roman" w:hAnsi="Times New Roman" w:cs="Times New Roman"/>
          <w:b/>
          <w:bCs/>
          <w:sz w:val="24"/>
          <w:szCs w:val="24"/>
          <w:lang w:eastAsia="ru-RU" w:bidi="ru-RU"/>
        </w:rPr>
        <w:t>Министерства строительства</w:t>
      </w:r>
      <w:r w:rsidR="006C66CD" w:rsidRPr="009B7D07">
        <w:rPr>
          <w:rFonts w:ascii="Times New Roman" w:eastAsia="Times New Roman" w:hAnsi="Times New Roman" w:cs="Times New Roman"/>
          <w:b/>
          <w:bCs/>
          <w:sz w:val="24"/>
          <w:szCs w:val="24"/>
          <w:lang w:eastAsia="ru-RU" w:bidi="ru-RU"/>
        </w:rPr>
        <w:t xml:space="preserve"> </w:t>
      </w:r>
      <w:r w:rsidRPr="009B7D07">
        <w:rPr>
          <w:rFonts w:ascii="Times New Roman" w:eastAsia="Times New Roman" w:hAnsi="Times New Roman" w:cs="Times New Roman"/>
          <w:b/>
          <w:bCs/>
          <w:sz w:val="24"/>
          <w:szCs w:val="24"/>
          <w:lang w:eastAsia="ru-RU" w:bidi="ru-RU"/>
        </w:rPr>
        <w:t>и жилищно-коммунального хозяйства Российской Федерации</w:t>
      </w:r>
      <w:r w:rsidRPr="009B7D07">
        <w:rPr>
          <w:rFonts w:ascii="Times New Roman" w:eastAsia="Times New Roman" w:hAnsi="Times New Roman" w:cs="Times New Roman"/>
          <w:bCs/>
          <w:sz w:val="24"/>
          <w:szCs w:val="24"/>
          <w:lang w:eastAsia="ru-RU" w:bidi="ru-RU"/>
        </w:rPr>
        <w:t xml:space="preserve"> от 23.12.2019 № 841/пр «Об утверждении Порядка определения начальной (максимальной) цены контракта</w:t>
      </w:r>
      <w:r w:rsidRPr="00606883">
        <w:rPr>
          <w:rFonts w:ascii="Times New Roman" w:eastAsia="Times New Roman" w:hAnsi="Times New Roman" w:cs="Times New Roman"/>
          <w:bCs/>
          <w:sz w:val="24"/>
          <w:szCs w:val="24"/>
          <w:lang w:eastAsia="ru-RU" w:bidi="ru-RU"/>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606883">
        <w:rPr>
          <w:rFonts w:ascii="Times New Roman" w:eastAsia="Times New Roman" w:hAnsi="Times New Roman" w:cs="Times New Roman"/>
          <w:b/>
          <w:bCs/>
          <w:sz w:val="24"/>
          <w:szCs w:val="24"/>
          <w:lang w:eastAsia="ru-RU" w:bidi="ru-RU"/>
        </w:rPr>
        <w:t>и по результатам повторной государственной экспертизы</w:t>
      </w:r>
      <w:r w:rsidRPr="00606883">
        <w:rPr>
          <w:rFonts w:ascii="Times New Roman" w:eastAsia="Times New Roman" w:hAnsi="Times New Roman" w:cs="Times New Roman"/>
          <w:bCs/>
          <w:sz w:val="24"/>
          <w:szCs w:val="24"/>
          <w:lang w:eastAsia="ru-RU"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14:paraId="752CD00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договор заключен </w:t>
      </w:r>
      <w:r w:rsidRPr="00606883">
        <w:rPr>
          <w:rFonts w:ascii="Times New Roman" w:eastAsia="Times New Roman" w:hAnsi="Times New Roman" w:cs="Times New Roman"/>
          <w:b/>
          <w:bCs/>
          <w:sz w:val="24"/>
          <w:szCs w:val="24"/>
          <w:lang w:eastAsia="ru-RU" w:bidi="ru-RU"/>
        </w:rPr>
        <w:t xml:space="preserve">до 01.01.2023. </w:t>
      </w:r>
      <w:r w:rsidRPr="00606883">
        <w:rPr>
          <w:rFonts w:ascii="Times New Roman" w:eastAsia="Times New Roman" w:hAnsi="Times New Roman" w:cs="Times New Roman"/>
          <w:bCs/>
          <w:sz w:val="24"/>
          <w:szCs w:val="24"/>
          <w:lang w:eastAsia="ru-RU"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606883">
        <w:rPr>
          <w:rFonts w:ascii="Times New Roman" w:eastAsia="Times New Roman" w:hAnsi="Times New Roman" w:cs="Times New Roman"/>
          <w:b/>
          <w:bCs/>
          <w:sz w:val="24"/>
          <w:szCs w:val="24"/>
          <w:lang w:eastAsia="ru-RU" w:bidi="ru-RU"/>
        </w:rPr>
        <w:t>;</w:t>
      </w:r>
    </w:p>
    <w:p w14:paraId="5335130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цена договора составляет или превышает </w:t>
      </w:r>
      <w:r w:rsidRPr="00606883">
        <w:rPr>
          <w:rFonts w:ascii="Times New Roman" w:eastAsia="Times New Roman" w:hAnsi="Times New Roman" w:cs="Times New Roman"/>
          <w:b/>
          <w:bCs/>
          <w:sz w:val="24"/>
          <w:szCs w:val="24"/>
          <w:lang w:eastAsia="ru-RU" w:bidi="ru-RU"/>
        </w:rPr>
        <w:t>один миллион рублей;</w:t>
      </w:r>
    </w:p>
    <w:p w14:paraId="3627CA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606883">
        <w:rPr>
          <w:rFonts w:ascii="Times New Roman" w:eastAsia="Times New Roman" w:hAnsi="Times New Roman" w:cs="Times New Roman"/>
          <w:b/>
          <w:bCs/>
          <w:sz w:val="24"/>
          <w:szCs w:val="24"/>
          <w:lang w:eastAsia="ru-RU" w:bidi="ru-RU"/>
        </w:rPr>
        <w:t>не исполнены</w:t>
      </w:r>
      <w:r w:rsidRPr="00606883">
        <w:rPr>
          <w:rFonts w:ascii="Times New Roman" w:eastAsia="Times New Roman" w:hAnsi="Times New Roman" w:cs="Times New Roman"/>
          <w:bCs/>
          <w:sz w:val="24"/>
          <w:szCs w:val="24"/>
          <w:lang w:eastAsia="ru-RU" w:bidi="ru-RU"/>
        </w:rPr>
        <w:t>;</w:t>
      </w:r>
    </w:p>
    <w:p w14:paraId="2F9D3EA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возникли </w:t>
      </w:r>
      <w:r w:rsidRPr="00606883">
        <w:rPr>
          <w:rFonts w:ascii="Times New Roman" w:eastAsia="Times New Roman" w:hAnsi="Times New Roman" w:cs="Times New Roman"/>
          <w:b/>
          <w:bCs/>
          <w:sz w:val="24"/>
          <w:szCs w:val="24"/>
          <w:lang w:eastAsia="ru-RU" w:bidi="ru-RU"/>
        </w:rPr>
        <w:t>независящие от сторон договора обстоятельства</w:t>
      </w:r>
      <w:r w:rsidRPr="00606883">
        <w:rPr>
          <w:rFonts w:ascii="Times New Roman" w:eastAsia="Times New Roman" w:hAnsi="Times New Roman" w:cs="Times New Roman"/>
          <w:bCs/>
          <w:sz w:val="24"/>
          <w:szCs w:val="24"/>
          <w:lang w:eastAsia="ru-RU" w:bidi="ru-RU"/>
        </w:rPr>
        <w:t>, влекущие невозможность его исполнения, в том числе необходимость внесения изменений в проектную документацию;</w:t>
      </w:r>
    </w:p>
    <w:p w14:paraId="3E7A188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предусмотренное настоящим пунктом изменение осуществляется </w:t>
      </w:r>
      <w:r w:rsidRPr="00606883">
        <w:rPr>
          <w:rFonts w:ascii="Times New Roman" w:eastAsia="Times New Roman" w:hAnsi="Times New Roman" w:cs="Times New Roman"/>
          <w:b/>
          <w:bCs/>
          <w:sz w:val="24"/>
          <w:szCs w:val="24"/>
          <w:lang w:eastAsia="ru-RU" w:bidi="ru-RU"/>
        </w:rPr>
        <w:t>путем заключения Заказчиком и поставщиком (подрядчиком, исполнителем) соглашения</w:t>
      </w:r>
      <w:r w:rsidRPr="00606883">
        <w:rPr>
          <w:rFonts w:ascii="Times New Roman" w:eastAsia="Times New Roman" w:hAnsi="Times New Roman" w:cs="Times New Roman"/>
          <w:bCs/>
          <w:sz w:val="24"/>
          <w:szCs w:val="24"/>
          <w:lang w:eastAsia="ru-RU" w:bidi="ru-RU"/>
        </w:rPr>
        <w:t xml:space="preserve"> об изменении цены договора </w:t>
      </w:r>
      <w:r w:rsidRPr="00606883">
        <w:rPr>
          <w:rFonts w:ascii="Times New Roman" w:eastAsia="Times New Roman" w:hAnsi="Times New Roman" w:cs="Times New Roman"/>
          <w:b/>
          <w:bCs/>
          <w:sz w:val="24"/>
          <w:szCs w:val="24"/>
          <w:lang w:eastAsia="ru-RU" w:bidi="ru-RU"/>
        </w:rPr>
        <w:t>на основании</w:t>
      </w:r>
      <w:r w:rsidRPr="00606883">
        <w:rPr>
          <w:rFonts w:ascii="Times New Roman" w:eastAsia="Times New Roman" w:hAnsi="Times New Roman" w:cs="Times New Roman"/>
          <w:bCs/>
          <w:sz w:val="24"/>
          <w:szCs w:val="24"/>
          <w:lang w:eastAsia="ru-RU" w:bidi="ru-RU"/>
        </w:rPr>
        <w:t xml:space="preserve"> поступившего Заказчику </w:t>
      </w:r>
      <w:r w:rsidRPr="00606883">
        <w:rPr>
          <w:rFonts w:ascii="Times New Roman" w:eastAsia="Times New Roman" w:hAnsi="Times New Roman" w:cs="Times New Roman"/>
          <w:b/>
          <w:bCs/>
          <w:sz w:val="24"/>
          <w:szCs w:val="24"/>
          <w:lang w:eastAsia="ru-RU" w:bidi="ru-RU"/>
        </w:rPr>
        <w:t>в письменной форме предложения поставщика</w:t>
      </w:r>
      <w:r w:rsidRPr="00606883">
        <w:rPr>
          <w:rFonts w:ascii="Times New Roman" w:eastAsia="Times New Roman" w:hAnsi="Times New Roman" w:cs="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06883">
        <w:rPr>
          <w:rFonts w:ascii="Times New Roman" w:eastAsia="Times New Roman" w:hAnsi="Times New Roman" w:cs="Times New Roman"/>
          <w:bCs/>
          <w:sz w:val="24"/>
          <w:szCs w:val="24"/>
          <w:u w:val="single"/>
          <w:lang w:eastAsia="ru-RU" w:bidi="ru-RU"/>
        </w:rPr>
        <w:t>с приложением информации и документов, обосновывающих такое предложение.</w:t>
      </w:r>
    </w:p>
    <w:p w14:paraId="6D0C27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Заказчик уведомляет о принятом решении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функции и полномочия учредителя Заказчика (</w:t>
      </w:r>
      <w:r w:rsidRPr="00606883">
        <w:rPr>
          <w:rFonts w:ascii="Times New Roman" w:eastAsia="Times New Roman" w:hAnsi="Times New Roman" w:cs="Times New Roman"/>
          <w:b/>
          <w:bCs/>
          <w:i/>
          <w:sz w:val="24"/>
          <w:szCs w:val="24"/>
          <w:u w:val="single"/>
          <w:lang w:eastAsia="ru-RU" w:bidi="ru-RU"/>
        </w:rPr>
        <w:t>если Заказчик является бюджетным или автономным учреждением</w:t>
      </w:r>
      <w:r w:rsidRPr="00606883">
        <w:rPr>
          <w:rFonts w:ascii="Times New Roman" w:eastAsia="Times New Roman" w:hAnsi="Times New Roman" w:cs="Times New Roman"/>
          <w:bCs/>
          <w:sz w:val="24"/>
          <w:szCs w:val="24"/>
          <w:lang w:eastAsia="ru-RU" w:bidi="ru-RU"/>
        </w:rPr>
        <w:t xml:space="preserve">) /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права собственника имущества Заказчика (</w:t>
      </w:r>
      <w:r w:rsidRPr="00606883">
        <w:rPr>
          <w:rFonts w:ascii="Times New Roman" w:eastAsia="Times New Roman" w:hAnsi="Times New Roman" w:cs="Times New Roman"/>
          <w:b/>
          <w:bCs/>
          <w:i/>
          <w:sz w:val="24"/>
          <w:szCs w:val="24"/>
          <w:u w:val="single"/>
          <w:lang w:eastAsia="ru-RU" w:bidi="ru-RU"/>
        </w:rPr>
        <w:t>если Заказчик является государственным унитарным предприятием</w:t>
      </w:r>
      <w:r w:rsidRPr="00606883">
        <w:rPr>
          <w:rFonts w:ascii="Times New Roman" w:eastAsia="Times New Roman" w:hAnsi="Times New Roman" w:cs="Times New Roman"/>
          <w:bCs/>
          <w:sz w:val="24"/>
          <w:szCs w:val="24"/>
          <w:lang w:eastAsia="ru-RU" w:bidi="ru-RU"/>
        </w:rPr>
        <w:t>).</w:t>
      </w:r>
    </w:p>
    <w:p w14:paraId="0658CF2A" w14:textId="5045CF3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23.1</w:t>
      </w:r>
      <w:r w:rsidR="00B1332E">
        <w:rPr>
          <w:rFonts w:ascii="Times New Roman" w:eastAsia="Calibri" w:hAnsi="Times New Roman" w:cs="Times New Roman"/>
          <w:sz w:val="24"/>
          <w:szCs w:val="24"/>
        </w:rPr>
        <w:t>9</w:t>
      </w:r>
      <w:r w:rsidRPr="00606883">
        <w:rPr>
          <w:rFonts w:ascii="Times New Roman" w:eastAsia="Calibri"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w:t>
      </w:r>
      <w:r w:rsidRPr="00606883">
        <w:rPr>
          <w:rFonts w:ascii="Times New Roman" w:eastAsia="Calibri" w:hAnsi="Times New Roman" w:cs="Times New Roman"/>
          <w:sz w:val="24"/>
          <w:szCs w:val="24"/>
          <w:lang w:eastAsia="ru-RU"/>
        </w:rPr>
        <w:t xml:space="preserve"> по сравнению с указанными в итоговом протоколе</w:t>
      </w:r>
      <w:r w:rsidRPr="00606883">
        <w:rPr>
          <w:rFonts w:ascii="Times New Roman" w:eastAsia="Calibri" w:hAnsi="Times New Roman" w:cs="Times New Roman"/>
          <w:sz w:val="24"/>
          <w:szCs w:val="24"/>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18102DFD" w14:textId="64204F29" w:rsidR="00606883" w:rsidRPr="00BC1239" w:rsidRDefault="006E458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B1332E" w:rsidRPr="00BC1239">
        <w:rPr>
          <w:rFonts w:ascii="Times New Roman" w:eastAsia="Calibri" w:hAnsi="Times New Roman" w:cs="Times New Roman"/>
          <w:sz w:val="24"/>
          <w:szCs w:val="24"/>
        </w:rPr>
        <w:t>20</w:t>
      </w:r>
      <w:r w:rsidR="00606883" w:rsidRPr="00BC1239">
        <w:rPr>
          <w:rFonts w:ascii="Times New Roman" w:eastAsia="Calibri" w:hAnsi="Times New Roman" w:cs="Times New Roman"/>
          <w:sz w:val="24"/>
          <w:szCs w:val="24"/>
        </w:rPr>
        <w:t>. Изменение условий договора допускается в случаях, предусмотренных гражданским законодательством Российской Федерации.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3FC1116F" w14:textId="3575FCBF"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6CC6B6F3" w14:textId="4C3F8DB8"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.2. При уменьшении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1E656A23" w14:textId="7120722E"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.3. При увеличении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33A57CE2" w14:textId="518F2B44"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14:paraId="6EB4BE78" w14:textId="659D8243"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26FBEFAA" w14:textId="06CB7B4A"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.6. В случае изменения ставки налога на добавленную стоимость.</w:t>
      </w:r>
    </w:p>
    <w:p w14:paraId="2A262028" w14:textId="0468AEAA"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lang w:eastAsia="ru-RU"/>
        </w:rPr>
        <w:t>23.</w:t>
      </w:r>
      <w:r w:rsidR="006E458A" w:rsidRPr="00BC1239">
        <w:rPr>
          <w:rFonts w:ascii="Times New Roman" w:eastAsia="Times New Roman" w:hAnsi="Times New Roman" w:cs="Times New Roman"/>
          <w:sz w:val="24"/>
          <w:szCs w:val="24"/>
          <w:lang w:eastAsia="ru-RU"/>
        </w:rPr>
        <w:t>21</w:t>
      </w:r>
      <w:r w:rsidRPr="00BC1239">
        <w:rPr>
          <w:rFonts w:ascii="Times New Roman" w:eastAsia="Times New Roman" w:hAnsi="Times New Roman" w:cs="Times New Roman"/>
          <w:sz w:val="24"/>
          <w:szCs w:val="24"/>
          <w:lang w:eastAsia="ru-RU"/>
        </w:rPr>
        <w:t xml:space="preserve">. Расторжение договора допускается по основаниям и в порядке, предусмотренном </w:t>
      </w:r>
      <w:r w:rsidRPr="00BC1239">
        <w:rPr>
          <w:rFonts w:ascii="Times New Roman" w:eastAsia="Times New Roman" w:hAnsi="Times New Roman" w:cs="Times New Roman"/>
          <w:sz w:val="24"/>
          <w:szCs w:val="24"/>
        </w:rPr>
        <w:t>гражданским законодательством и договором.</w:t>
      </w:r>
    </w:p>
    <w:p w14:paraId="13AC5861" w14:textId="3BB968F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 Заказчик вправе в одностороннем порядке отказаться от заключения или исполнения договора с участником закупки в следующих случаях:</w:t>
      </w:r>
    </w:p>
    <w:p w14:paraId="55C73D68" w14:textId="739F0A9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54540" w:rsidRPr="00BC1239">
        <w:rPr>
          <w:rFonts w:ascii="Times New Roman" w:eastAsia="Times New Roman" w:hAnsi="Times New Roman" w:cs="Times New Roman"/>
          <w:sz w:val="24"/>
          <w:szCs w:val="24"/>
        </w:rPr>
        <w:t xml:space="preserve"> </w:t>
      </w:r>
    </w:p>
    <w:p w14:paraId="578B9326"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sz w:val="24"/>
          <w:szCs w:val="24"/>
        </w:rPr>
        <w:t xml:space="preserve">2) в случае </w:t>
      </w:r>
      <w:r w:rsidRPr="00BC1239">
        <w:rPr>
          <w:rFonts w:ascii="Times New Roman" w:eastAsia="Times New Roman" w:hAnsi="Times New Roman" w:cs="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209906E0"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9A992B2"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696D8FE7" w14:textId="58F3075D"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.1. В случае расторжения договора в связи с односторонним отказом стор</w:t>
      </w:r>
      <w:r w:rsidR="001C1FC5" w:rsidRPr="00BC1239">
        <w:rPr>
          <w:rFonts w:ascii="Times New Roman" w:eastAsia="Times New Roman" w:hAnsi="Times New Roman" w:cs="Times New Roman"/>
          <w:sz w:val="24"/>
          <w:szCs w:val="24"/>
        </w:rPr>
        <w:t>оны договора от его исполнения З</w:t>
      </w:r>
      <w:r w:rsidRPr="00BC1239">
        <w:rPr>
          <w:rFonts w:ascii="Times New Roman" w:eastAsia="Times New Roman" w:hAnsi="Times New Roman" w:cs="Times New Roman"/>
          <w:sz w:val="24"/>
          <w:szCs w:val="24"/>
        </w:rPr>
        <w:t>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2B367792" w14:textId="4B126486"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.2.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6395F008" w14:textId="426A0338"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.3. Расторжение договора оформляется в письменном виде в соответствии с гражданским законодательством Российской Федерации.</w:t>
      </w:r>
    </w:p>
    <w:p w14:paraId="0FB855B1" w14:textId="3FD1F57A" w:rsidR="007C3F88"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23</w:t>
      </w:r>
      <w:r w:rsidRPr="00BC1239">
        <w:rPr>
          <w:rFonts w:ascii="Times New Roman" w:eastAsia="Times New Roman" w:hAnsi="Times New Roman" w:cs="Times New Roman"/>
          <w:sz w:val="24"/>
          <w:szCs w:val="24"/>
        </w:rPr>
        <w:t xml:space="preserve">. </w:t>
      </w:r>
      <w:r w:rsidR="007C3F88" w:rsidRPr="007C3F88">
        <w:rPr>
          <w:rFonts w:ascii="Times New Roman" w:eastAsia="Times New Roman" w:hAnsi="Times New Roman" w:cs="Times New Roman"/>
          <w:sz w:val="24"/>
          <w:szCs w:val="24"/>
        </w:rPr>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за исключением случаев, предусмотренных пунктами 4.17.2-4.17.3 раздела 4 настоящего Положения. При перемене поставщика (подрядчика, исполнителя) его права и обязанности переходят к новому поставщику (подрядчику, исполнителю) в том ж</w:t>
      </w:r>
      <w:r w:rsidR="007C3F88">
        <w:rPr>
          <w:rFonts w:ascii="Times New Roman" w:eastAsia="Times New Roman" w:hAnsi="Times New Roman" w:cs="Times New Roman"/>
          <w:sz w:val="24"/>
          <w:szCs w:val="24"/>
        </w:rPr>
        <w:t>е объеме и на тех же условиях.</w:t>
      </w:r>
    </w:p>
    <w:p w14:paraId="7B84740F" w14:textId="07590042"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EB5A1BA" w14:textId="18F1D4A5" w:rsidR="00561FB3" w:rsidRPr="00561FB3" w:rsidRDefault="00561FB3" w:rsidP="00561FB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561FB3">
        <w:rPr>
          <w:rFonts w:ascii="Times New Roman" w:eastAsia="Times New Roman" w:hAnsi="Times New Roman" w:cs="Times New Roman"/>
          <w:sz w:val="24"/>
          <w:szCs w:val="24"/>
        </w:rPr>
        <w:t>23.24. При исполнении договора не допускается замена товара (в том числе поставляемого при выполнении закупаемых работ, оказании закупаемых услуг) на товар, происходящий из иностранного государства, в отношении которого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090A2089" w14:textId="77777777" w:rsidR="00561FB3" w:rsidRPr="00561FB3" w:rsidRDefault="00561FB3" w:rsidP="00561FB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561FB3">
        <w:rPr>
          <w:rFonts w:ascii="Times New Roman" w:eastAsia="Times New Roman" w:hAnsi="Times New Roman" w:cs="Times New Roman"/>
          <w:sz w:val="24"/>
          <w:szCs w:val="24"/>
        </w:rPr>
        <w:t>23.25. 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0858280E" w14:textId="6E21F4AA" w:rsidR="00561FB3" w:rsidRDefault="00561FB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561FB3">
        <w:rPr>
          <w:rFonts w:ascii="Times New Roman" w:eastAsia="Times New Roman" w:hAnsi="Times New Roman" w:cs="Times New Roman"/>
          <w:sz w:val="24"/>
          <w:szCs w:val="24"/>
        </w:rPr>
        <w:t>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w:t>
      </w:r>
      <w:r>
        <w:rPr>
          <w:rFonts w:ascii="Times New Roman" w:eastAsia="Times New Roman" w:hAnsi="Times New Roman" w:cs="Times New Roman"/>
          <w:sz w:val="24"/>
          <w:szCs w:val="24"/>
        </w:rPr>
        <w:t>т, оказании закупаемых услуг).</w:t>
      </w:r>
    </w:p>
    <w:p w14:paraId="1ACA35E8" w14:textId="77777777" w:rsidR="00561FB3" w:rsidRPr="00BC1239" w:rsidRDefault="00561FB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p>
    <w:p w14:paraId="5585D71E" w14:textId="74975DA0" w:rsidR="00301A7B" w:rsidRPr="00606883" w:rsidRDefault="00606883" w:rsidP="00301A7B">
      <w:pPr>
        <w:keepNext/>
        <w:keepLines/>
        <w:spacing w:before="200"/>
        <w:jc w:val="center"/>
        <w:outlineLvl w:val="1"/>
        <w:rPr>
          <w:rFonts w:ascii="Times New Roman" w:eastAsia="Times New Roman" w:hAnsi="Times New Roman" w:cs="Times New Roman"/>
          <w:bCs/>
          <w:sz w:val="24"/>
          <w:szCs w:val="24"/>
          <w:lang w:eastAsia="ru-RU"/>
        </w:rPr>
      </w:pPr>
      <w:bookmarkStart w:id="196" w:name="_Toc521444331"/>
      <w:bookmarkStart w:id="197" w:name="_Toc523896401"/>
      <w:bookmarkStart w:id="198" w:name="_Toc27759260"/>
      <w:bookmarkStart w:id="199" w:name="_Toc27759822"/>
      <w:bookmarkStart w:id="200" w:name="_Toc114064032"/>
      <w:r w:rsidRPr="00606883">
        <w:rPr>
          <w:rFonts w:ascii="Times New Roman" w:eastAsia="Times New Roman" w:hAnsi="Times New Roman" w:cs="Times New Roman"/>
          <w:bCs/>
          <w:sz w:val="24"/>
          <w:szCs w:val="24"/>
          <w:lang w:eastAsia="ru-RU"/>
        </w:rPr>
        <w:t>Раздел 24. ОБЕСПЕЧЕНИЕ ИСПОЛНЕНИЯ ДОГОВОРА</w:t>
      </w:r>
      <w:bookmarkEnd w:id="196"/>
      <w:bookmarkEnd w:id="197"/>
      <w:bookmarkEnd w:id="198"/>
      <w:bookmarkEnd w:id="199"/>
      <w:bookmarkEnd w:id="200"/>
    </w:p>
    <w:p w14:paraId="5C8A0CE7"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bookmarkStart w:id="201" w:name="Par5"/>
      <w:bookmarkEnd w:id="201"/>
      <w:r w:rsidRPr="00606883">
        <w:rPr>
          <w:rFonts w:ascii="Times New Roman" w:eastAsia="Calibri" w:hAnsi="Times New Roman" w:cs="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371DDBB3"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0F823D7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Pr="00606883">
        <w:rPr>
          <w:rFonts w:ascii="Times New Roman" w:eastAsia="Calibri" w:hAnsi="Times New Roman" w:cs="Times New Roman"/>
          <w:sz w:val="24"/>
          <w:szCs w:val="24"/>
        </w:rPr>
        <w:t xml:space="preserve"> начальной (максимальной) суммы цен единиц товара, работы, услуги,</w:t>
      </w:r>
      <w:r w:rsidRPr="00606883">
        <w:rPr>
          <w:rFonts w:ascii="Times New Roman" w:eastAsia="Calibri" w:hAnsi="Times New Roman" w:cs="Times New Roman"/>
          <w:sz w:val="24"/>
          <w:szCs w:val="24"/>
          <w:lang w:eastAsia="zh-CN"/>
        </w:rPr>
        <w:t xml:space="preserve">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127BE29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24.4. Договор заключается после предоставления участником закупки, с</w:t>
      </w:r>
      <w:r w:rsidRPr="00606883">
        <w:rPr>
          <w:rFonts w:ascii="Times New Roman" w:eastAsia="Calibri" w:hAnsi="Times New Roman" w:cs="Times New Roman"/>
          <w:sz w:val="24"/>
          <w:szCs w:val="24"/>
        </w:rPr>
        <w:t xml:space="preserve"> которым заключается договор, обеспечения исполнения договора.</w:t>
      </w:r>
    </w:p>
    <w:p w14:paraId="35B123E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7BA6B3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24.6. </w:t>
      </w:r>
      <w:r w:rsidRPr="00606883">
        <w:rPr>
          <w:rFonts w:ascii="Times New Roman" w:eastAsia="Calibri" w:hAnsi="Times New Roman" w:cs="Times New Roman"/>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606883">
        <w:rPr>
          <w:rFonts w:ascii="Times New Roman" w:eastAsia="Calibri" w:hAnsi="Times New Roman" w:cs="Times New Roman"/>
          <w:sz w:val="24"/>
          <w:szCs w:val="24"/>
          <w:lang w:eastAsia="zh-CN"/>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5AF2BB0" w14:textId="65ABF88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24.7. В случае </w:t>
      </w:r>
      <w:r w:rsidR="00365E25" w:rsidRPr="00606883">
        <w:rPr>
          <w:rFonts w:ascii="Times New Roman" w:eastAsia="Calibri" w:hAnsi="Times New Roman" w:cs="Times New Roman"/>
          <w:sz w:val="24"/>
          <w:szCs w:val="24"/>
        </w:rPr>
        <w:t>непредставления</w:t>
      </w:r>
      <w:r w:rsidRPr="00606883">
        <w:rPr>
          <w:rFonts w:ascii="Times New Roman" w:eastAsia="Calibri"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C2BE6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B3904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24.9. </w:t>
      </w:r>
      <w:r w:rsidRPr="00606883">
        <w:rPr>
          <w:rFonts w:ascii="Times New Roman" w:eastAsia="Calibri" w:hAnsi="Times New Roman" w:cs="Times New Roman"/>
          <w:sz w:val="24"/>
          <w:szCs w:val="24"/>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564A7DF" w14:textId="77777777" w:rsidR="00606883" w:rsidRPr="00606883" w:rsidRDefault="00606883" w:rsidP="006C372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3188FEB0"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24.10. В случае осуществления закупки только у субъектов МСП, </w:t>
      </w:r>
      <w:r w:rsidRPr="00606883">
        <w:rPr>
          <w:rFonts w:ascii="Times New Roman" w:eastAsia="Calibri" w:hAnsi="Times New Roman" w:cs="Times New Roman"/>
          <w:sz w:val="24"/>
          <w:szCs w:val="24"/>
          <w:lang w:eastAsia="ru-RU"/>
        </w:rPr>
        <w:t>размер обеспечения исполнения договора:</w:t>
      </w:r>
    </w:p>
    <w:p w14:paraId="6F9F7655"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538B9742"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устанавливается в размере аванса, если договором предусмотрена выплата аванса.</w:t>
      </w:r>
    </w:p>
    <w:p w14:paraId="2D36ACE6"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14:paraId="2593B8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F2AB0A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3C8760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C649F3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независимая гарантия не может быть отозвана выдавшим ее гарантом;</w:t>
      </w:r>
    </w:p>
    <w:p w14:paraId="0B3CF56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независимая гарантия должна содержать:</w:t>
      </w:r>
    </w:p>
    <w:p w14:paraId="3C9FEE0D" w14:textId="375BEA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условие о</w:t>
      </w:r>
      <w:r w:rsidR="001C1FC5">
        <w:rPr>
          <w:rFonts w:ascii="Times New Roman" w:eastAsia="Calibri" w:hAnsi="Times New Roman" w:cs="Times New Roman"/>
          <w:sz w:val="24"/>
          <w:szCs w:val="24"/>
          <w:lang w:eastAsia="ru-RU"/>
        </w:rPr>
        <w:t>б обязанности гаранта уплатить З</w:t>
      </w:r>
      <w:r w:rsidRPr="00606883">
        <w:rPr>
          <w:rFonts w:ascii="Times New Roman" w:eastAsia="Calibri"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w:t>
      </w:r>
      <w:r w:rsidR="001C1FC5">
        <w:rPr>
          <w:rFonts w:ascii="Times New Roman" w:eastAsia="Calibri" w:hAnsi="Times New Roman" w:cs="Times New Roman"/>
          <w:sz w:val="24"/>
          <w:szCs w:val="24"/>
          <w:lang w:eastAsia="ru-RU"/>
        </w:rPr>
        <w:t xml:space="preserve"> получения гарантом требования З</w:t>
      </w:r>
      <w:r w:rsidRPr="00606883">
        <w:rPr>
          <w:rFonts w:ascii="Times New Roman" w:eastAsia="Calibri"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7C3CF1" w14:textId="3DB59D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перечень докуме</w:t>
      </w:r>
      <w:r w:rsidR="001C1FC5">
        <w:rPr>
          <w:rFonts w:ascii="Times New Roman" w:eastAsia="Calibri" w:hAnsi="Times New Roman" w:cs="Times New Roman"/>
          <w:sz w:val="24"/>
          <w:szCs w:val="24"/>
          <w:lang w:eastAsia="ru-RU"/>
        </w:rPr>
        <w:t>нтов, подлежащих представлению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24.12 Положения о закупке;</w:t>
      </w:r>
    </w:p>
    <w:p w14:paraId="5F3AC9A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D581A22" w14:textId="30CD5B9F"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w:t>
      </w:r>
      <w:r w:rsidR="001C1FC5">
        <w:rPr>
          <w:rFonts w:ascii="Times New Roman" w:eastAsia="Calibri" w:hAnsi="Times New Roman" w:cs="Times New Roman"/>
          <w:sz w:val="24"/>
          <w:szCs w:val="24"/>
          <w:lang w:eastAsia="ru-RU"/>
        </w:rPr>
        <w:t>анием для отказа в принятии ее З</w:t>
      </w:r>
      <w:r w:rsidRPr="00606883">
        <w:rPr>
          <w:rFonts w:ascii="Times New Roman" w:eastAsia="Calibri" w:hAnsi="Times New Roman" w:cs="Times New Roman"/>
          <w:sz w:val="24"/>
          <w:szCs w:val="24"/>
          <w:lang w:eastAsia="ru-RU"/>
        </w:rPr>
        <w:t>аказчиком.</w:t>
      </w:r>
    </w:p>
    <w:p w14:paraId="67EF8934" w14:textId="04AC5F8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1C1FC5">
        <w:rPr>
          <w:rFonts w:ascii="Times New Roman" w:eastAsia="Calibri" w:hAnsi="Times New Roman" w:cs="Times New Roman"/>
          <w:sz w:val="24"/>
          <w:szCs w:val="24"/>
          <w:lang w:eastAsia="ru-RU"/>
        </w:rPr>
        <w:t>висимой гарантии и предъявлено З</w:t>
      </w:r>
      <w:r w:rsidRPr="00606883">
        <w:rPr>
          <w:rFonts w:ascii="Times New Roman" w:eastAsia="Calibri" w:hAnsi="Times New Roman" w:cs="Times New Roman"/>
          <w:sz w:val="24"/>
          <w:szCs w:val="24"/>
          <w:lang w:eastAsia="ru-RU"/>
        </w:rPr>
        <w:t>аказчиком до окончания срока ее действия, обязан за каждый день про</w:t>
      </w:r>
      <w:r w:rsidR="001C1FC5">
        <w:rPr>
          <w:rFonts w:ascii="Times New Roman" w:eastAsia="Calibri" w:hAnsi="Times New Roman" w:cs="Times New Roman"/>
          <w:sz w:val="24"/>
          <w:szCs w:val="24"/>
          <w:lang w:eastAsia="ru-RU"/>
        </w:rPr>
        <w:t>срочки уплатить З</w:t>
      </w:r>
      <w:r w:rsidRPr="00606883">
        <w:rPr>
          <w:rFonts w:ascii="Times New Roman" w:eastAsia="Calibri" w:hAnsi="Times New Roman" w:cs="Times New Roman"/>
          <w:sz w:val="24"/>
          <w:szCs w:val="24"/>
          <w:lang w:eastAsia="ru-RU"/>
        </w:rPr>
        <w:t>аказчику неустойку (пени) в размере 0,1 процента денежной суммы, подлежащей уплате по такой независимой гарантии.</w:t>
      </w:r>
    </w:p>
    <w:p w14:paraId="6B6F7DA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24.11.В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подпунктов "а" и "б" подпункта 4 пункта 24.10.1, пунктов 24.10.2 и 24.10.3 Положения о закупке. При этом такая независимая гарантия:</w:t>
      </w:r>
    </w:p>
    <w:p w14:paraId="2F349A3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0CA69E" w14:textId="1F52A5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должна сод</w:t>
      </w:r>
      <w:r w:rsidR="001C1FC5">
        <w:rPr>
          <w:rFonts w:ascii="Times New Roman" w:eastAsia="Calibri" w:hAnsi="Times New Roman" w:cs="Times New Roman"/>
          <w:sz w:val="24"/>
          <w:szCs w:val="24"/>
          <w:lang w:eastAsia="ru-RU"/>
        </w:rPr>
        <w:t>ержать условие о представлении З</w:t>
      </w:r>
      <w:r w:rsidRPr="00606883">
        <w:rPr>
          <w:rFonts w:ascii="Times New Roman" w:eastAsia="Calibri" w:hAnsi="Times New Roman" w:cs="Times New Roman"/>
          <w:sz w:val="24"/>
          <w:szCs w:val="24"/>
          <w:lang w:eastAsia="ru-RU"/>
        </w:rPr>
        <w:t>аказчиком гаранту судебных актов, подтверждающих неисполнение участником закупки обязательств, обеспечиваемых независимой гарантией.</w:t>
      </w:r>
    </w:p>
    <w:p w14:paraId="5060BA30" w14:textId="2640C4AA"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w:t>
      </w:r>
      <w:r w:rsidR="007E2AEC" w:rsidRPr="00606883">
        <w:rPr>
          <w:rFonts w:ascii="Times New Roman" w:eastAsia="Calibri" w:hAnsi="Times New Roman" w:cs="Times New Roman"/>
          <w:sz w:val="24"/>
          <w:szCs w:val="24"/>
          <w:lang w:eastAsia="ru-RU"/>
        </w:rPr>
        <w:t>12. Правительство</w:t>
      </w:r>
      <w:r w:rsidRPr="00606883">
        <w:rPr>
          <w:rFonts w:ascii="Times New Roman" w:eastAsia="Calibri" w:hAnsi="Times New Roman" w:cs="Times New Roman"/>
          <w:sz w:val="24"/>
          <w:szCs w:val="24"/>
          <w:lang w:eastAsia="ru-RU"/>
        </w:rPr>
        <w:t xml:space="preserve"> Российской Федерации вправе установить:</w:t>
      </w:r>
    </w:p>
    <w:p w14:paraId="29D3A58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781B03D"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552F49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7E3C4A" w14:textId="77598F92"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переч</w:t>
      </w:r>
      <w:r w:rsidR="001C1FC5">
        <w:rPr>
          <w:rFonts w:ascii="Times New Roman" w:eastAsia="Calibri" w:hAnsi="Times New Roman" w:cs="Times New Roman"/>
          <w:sz w:val="24"/>
          <w:szCs w:val="24"/>
          <w:lang w:eastAsia="ru-RU"/>
        </w:rPr>
        <w:t>ень документов, представляемых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37DBD14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особенности порядка ведения реестра независимых гарантий, предусмотренного частью 8 статьи 45 Федерального закона № 44-ФЗ, для целей Федерального закона № 223-ФЗ.</w:t>
      </w:r>
    </w:p>
    <w:p w14:paraId="06F77373"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24.13.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5E14A52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076E53D7" w14:textId="2C63714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02" w:name="_Toc521444332"/>
      <w:bookmarkStart w:id="203" w:name="_Toc523896402"/>
      <w:bookmarkStart w:id="204" w:name="_Toc27759261"/>
      <w:bookmarkStart w:id="205" w:name="_Toc27759823"/>
      <w:bookmarkStart w:id="206" w:name="_Toc114064033"/>
      <w:r w:rsidRPr="00606883">
        <w:rPr>
          <w:rFonts w:ascii="Times New Roman" w:eastAsia="Times New Roman" w:hAnsi="Times New Roman" w:cs="Times New Roman"/>
          <w:b/>
          <w:bCs/>
          <w:sz w:val="24"/>
          <w:szCs w:val="24"/>
          <w:lang w:eastAsia="ru-RU"/>
        </w:rPr>
        <w:t>ЧАСТЬ IV. ЗАКУПКИ СРЕДИ СУБЪЕКТОВ МАЛОГО И СРЕДНЕГО ПРЕДПРИНИМАТЕЛЬСТВА</w:t>
      </w:r>
      <w:bookmarkEnd w:id="202"/>
      <w:bookmarkEnd w:id="203"/>
      <w:bookmarkEnd w:id="204"/>
      <w:bookmarkEnd w:id="205"/>
      <w:bookmarkEnd w:id="206"/>
    </w:p>
    <w:p w14:paraId="2E9324A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07" w:name="_Toc521444333"/>
      <w:bookmarkStart w:id="208" w:name="_Toc523896403"/>
      <w:bookmarkStart w:id="209" w:name="_Toc27759262"/>
      <w:bookmarkStart w:id="210" w:name="_Toc27759824"/>
      <w:bookmarkStart w:id="211" w:name="_Toc114064034"/>
      <w:r w:rsidRPr="00606883">
        <w:rPr>
          <w:rFonts w:ascii="Times New Roman" w:eastAsia="Times New Roman" w:hAnsi="Times New Roman" w:cs="Times New Roman"/>
          <w:bCs/>
          <w:sz w:val="24"/>
          <w:szCs w:val="24"/>
          <w:lang w:eastAsia="ru-RU"/>
        </w:rPr>
        <w:t>Раздел 25. ОСУЩЕСТВЛЕНИЕ ЗАКУПОК СРЕДИ СУБЪЕКТОВ МАЛОГО И СРЕДНЕГО ПРЕДПРИНИМАТЕЛЬСТВА</w:t>
      </w:r>
      <w:bookmarkEnd w:id="207"/>
      <w:bookmarkEnd w:id="208"/>
      <w:bookmarkEnd w:id="209"/>
      <w:bookmarkEnd w:id="210"/>
      <w:bookmarkEnd w:id="211"/>
    </w:p>
    <w:p w14:paraId="5DF170A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27AD484" w14:textId="65EFEA07" w:rsidR="00606883" w:rsidRPr="009B7D07" w:rsidRDefault="00606883" w:rsidP="006C37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25.1. Закупки среди субъектов МСП осуществляются в соответствии с требованиями, предусмотренными Федеральным законом № 223-ФЗ и Положением об особенностях участия </w:t>
      </w:r>
      <w:r w:rsidRPr="006C3723">
        <w:rPr>
          <w:rFonts w:ascii="Times New Roman" w:eastAsia="Calibri" w:hAnsi="Times New Roman" w:cs="Times New Roman"/>
          <w:sz w:val="24"/>
          <w:szCs w:val="24"/>
          <w:lang w:eastAsia="ru-RU"/>
        </w:rPr>
        <w:t xml:space="preserve">субъектов МСП в закупках </w:t>
      </w:r>
      <w:r w:rsidRPr="009B7D07">
        <w:rPr>
          <w:rFonts w:ascii="Times New Roman" w:eastAsia="Calibri" w:hAnsi="Times New Roman" w:cs="Times New Roman"/>
          <w:sz w:val="24"/>
          <w:szCs w:val="24"/>
          <w:lang w:eastAsia="ru-RU"/>
        </w:rPr>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w:t>
      </w:r>
      <w:r w:rsidR="002B3A66"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1352, путем проведения предусмотренных Положением о закупке способов закупки:</w:t>
      </w:r>
    </w:p>
    <w:p w14:paraId="0D378161" w14:textId="77777777" w:rsidR="00606883" w:rsidRPr="0004549E"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участниками которых являются любые лица,</w:t>
      </w:r>
      <w:r w:rsidRPr="0004549E">
        <w:rPr>
          <w:rFonts w:ascii="Times New Roman" w:eastAsia="Calibri" w:hAnsi="Times New Roman" w:cs="Times New Roman"/>
          <w:sz w:val="24"/>
          <w:szCs w:val="24"/>
        </w:rPr>
        <w:t xml:space="preserve"> указанные в части 5 статьи 3 Федерального закона № 223-ФЗ, в том числе субъекты МСП;</w:t>
      </w:r>
    </w:p>
    <w:p w14:paraId="256B2D46"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участниками которых являются только субъекты МСП;</w:t>
      </w:r>
    </w:p>
    <w:p w14:paraId="1BB49167"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793ACE04" w14:textId="77777777" w:rsidR="00606883" w:rsidRPr="006C3723" w:rsidRDefault="00606883" w:rsidP="006C3723">
      <w:pPr>
        <w:tabs>
          <w:tab w:val="left" w:pos="142"/>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25.2. </w:t>
      </w:r>
      <w:r w:rsidRPr="006C3723">
        <w:rPr>
          <w:rFonts w:ascii="Times New Roman" w:eastAsia="Calibri" w:hAnsi="Times New Roman" w:cs="Times New Roman"/>
          <w:sz w:val="24"/>
          <w:szCs w:val="24"/>
          <w:lang w:eastAsia="ru-RU"/>
        </w:rPr>
        <w:t xml:space="preserve">Для осуществления закупок только у субъектов МСП, предусмотренных подпунктом 2 пункта 25.1 Положения о закупке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FFE7918" w14:textId="77777777" w:rsidR="00606883" w:rsidRPr="006C3723" w:rsidRDefault="00606883" w:rsidP="006C3723">
      <w:pPr>
        <w:tabs>
          <w:tab w:val="left" w:pos="142"/>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25.3.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 </w:t>
      </w:r>
    </w:p>
    <w:p w14:paraId="4078817C" w14:textId="77777777" w:rsidR="00606883" w:rsidRPr="006C372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6A0C3D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25.5. В случае если продукция включена Заказчиком в Перечень и начальная (максимальная) цена договора</w:t>
      </w:r>
      <w:r w:rsidRPr="00606883">
        <w:rPr>
          <w:rFonts w:ascii="Times New Roman" w:eastAsia="Calibri" w:hAnsi="Times New Roman" w:cs="Times New Roman"/>
          <w:sz w:val="24"/>
          <w:szCs w:val="24"/>
          <w:lang w:eastAsia="ru-RU"/>
        </w:rPr>
        <w:t xml:space="preserve">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72AE8D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
    <w:p w14:paraId="2D705F8D" w14:textId="77777777" w:rsidR="00606883" w:rsidRPr="00606883" w:rsidRDefault="00606883" w:rsidP="00606883">
      <w:pPr>
        <w:widowControl w:val="0"/>
        <w:tabs>
          <w:tab w:val="left" w:pos="142"/>
          <w:tab w:val="left" w:pos="851"/>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(далее - единый реестр субъектов МСП) на дату привлечения субподрядчика (соисполнителя) к исполнению договора. Заказчик не вправе требовать от участника закупки, субподрядчика (соисполнителя), предусмотренного подпунктом 3 пункта 25.1 Положения о закупке, предоставления информации и документов, подтверждающих их принадлежность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w:t>
      </w:r>
    </w:p>
    <w:p w14:paraId="4B0E7944" w14:textId="7F0BEE54"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25.8. </w:t>
      </w:r>
      <w:r w:rsidRPr="00606883">
        <w:rPr>
          <w:rFonts w:ascii="Times New Roman" w:eastAsia="Calibri" w:hAnsi="Times New Roman" w:cs="Times New Roman"/>
          <w:sz w:val="24"/>
          <w:szCs w:val="24"/>
          <w:lang w:eastAsia="ru-RU"/>
        </w:rPr>
        <w:t>При осуществлении закупок в соответствии с подпунктом 2 и 3 пункта 2</w:t>
      </w:r>
      <w:r w:rsidR="001C1FC5">
        <w:rPr>
          <w:rFonts w:ascii="Times New Roman" w:eastAsia="Calibri" w:hAnsi="Times New Roman" w:cs="Times New Roman"/>
          <w:sz w:val="24"/>
          <w:szCs w:val="24"/>
          <w:lang w:eastAsia="ru-RU"/>
        </w:rPr>
        <w:t>5.1 Положения о закупке З</w:t>
      </w:r>
      <w:r w:rsidRPr="00606883">
        <w:rPr>
          <w:rFonts w:ascii="Times New Roman" w:eastAsia="Calibri" w:hAnsi="Times New Roman" w:cs="Times New Roman"/>
          <w:sz w:val="24"/>
          <w:szCs w:val="24"/>
          <w:lang w:eastAsia="ru-RU"/>
        </w:rPr>
        <w:t>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 МСП, содержащих информацию об участнике закупки на дату окончания срока подачи заявок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r w:rsidRPr="00606883">
        <w:rPr>
          <w:rFonts w:ascii="Times New Roman" w:eastAsia="Calibri" w:hAnsi="Times New Roman" w:cs="Times New Roman"/>
          <w:sz w:val="24"/>
          <w:szCs w:val="24"/>
        </w:rPr>
        <w:t>.</w:t>
      </w:r>
    </w:p>
    <w:p w14:paraId="054F05C4" w14:textId="4F999B5A"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25.9.</w:t>
      </w:r>
      <w:r w:rsidR="00365E25">
        <w:rPr>
          <w:rFonts w:ascii="Times New Roman" w:eastAsia="Calibri" w:hAnsi="Times New Roman" w:cs="Times New Roman"/>
          <w:sz w:val="24"/>
          <w:szCs w:val="24"/>
        </w:rPr>
        <w:t xml:space="preserve"> </w:t>
      </w:r>
      <w:r w:rsidRPr="00606883">
        <w:rPr>
          <w:rFonts w:ascii="Times New Roman" w:eastAsia="Times New Roman" w:hAnsi="Times New Roman" w:cs="Times New Roman"/>
          <w:sz w:val="24"/>
          <w:szCs w:val="24"/>
          <w:lang w:eastAsia="ru-RU"/>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06883">
        <w:rPr>
          <w:rFonts w:ascii="Times New Roman" w:eastAsia="Calibri" w:hAnsi="Times New Roman" w:cs="Times New Roman"/>
          <w:sz w:val="24"/>
          <w:szCs w:val="24"/>
          <w:lang w:eastAsia="ru-RU"/>
        </w:rPr>
        <w:t xml:space="preserve">конкурентной закупки </w:t>
      </w:r>
      <w:r w:rsidRPr="00606883">
        <w:rPr>
          <w:rFonts w:ascii="Times New Roman" w:eastAsia="Times New Roman" w:hAnsi="Times New Roman" w:cs="Times New Roman"/>
          <w:sz w:val="24"/>
          <w:szCs w:val="24"/>
          <w:lang w:eastAsia="ru-RU"/>
        </w:rPr>
        <w:t>(коллективный участник закупки)</w:t>
      </w:r>
      <w:r w:rsidRPr="00606883">
        <w:rPr>
          <w:rFonts w:ascii="Times New Roman" w:eastAsia="Calibri" w:hAnsi="Times New Roman" w:cs="Times New Roman"/>
          <w:sz w:val="24"/>
          <w:szCs w:val="24"/>
          <w:lang w:eastAsia="ru-RU"/>
        </w:rPr>
        <w:t xml:space="preserve">, участниками которой могут быть только субъекты МСП, информация о каждом из лиц, </w:t>
      </w:r>
      <w:r w:rsidRPr="00606883">
        <w:rPr>
          <w:rFonts w:ascii="Times New Roman" w:eastAsia="Times New Roman" w:hAnsi="Times New Roman" w:cs="Times New Roman"/>
          <w:sz w:val="24"/>
          <w:szCs w:val="24"/>
          <w:lang w:eastAsia="ru-RU"/>
        </w:rPr>
        <w:t>выступающих на стороне коллективного участника закупки,</w:t>
      </w:r>
      <w:r w:rsidRPr="00606883">
        <w:rPr>
          <w:rFonts w:ascii="Times New Roman" w:eastAsia="Calibri" w:hAnsi="Times New Roman" w:cs="Times New Roman"/>
          <w:sz w:val="24"/>
          <w:szCs w:val="24"/>
          <w:lang w:eastAsia="ru-RU"/>
        </w:rPr>
        <w:t xml:space="preserve"> должна содержаться в едином реестре субъектов МСП на дату окончания срока подачи заявок на участие в конкурентной закупке.</w:t>
      </w:r>
    </w:p>
    <w:p w14:paraId="439CDE6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25.10. </w:t>
      </w:r>
      <w:r w:rsidRPr="00606883">
        <w:rPr>
          <w:rFonts w:ascii="Times New Roman" w:eastAsia="Calibri" w:hAnsi="Times New Roman" w:cs="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740E24E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25.11. </w:t>
      </w:r>
      <w:r w:rsidRPr="00606883">
        <w:rPr>
          <w:rFonts w:ascii="Times New Roman" w:eastAsia="Calibri" w:hAnsi="Times New Roman" w:cs="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296C22F" w14:textId="55A3B48E" w:rsidR="002E5FF4" w:rsidRDefault="00606883" w:rsidP="002E5FF4">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3A9AFE2" w14:textId="336175F6"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7E2AEC">
        <w:rPr>
          <w:rFonts w:ascii="Times New Roman" w:eastAsia="Calibri" w:hAnsi="Times New Roman" w:cs="Times New Roman"/>
          <w:sz w:val="24"/>
          <w:szCs w:val="24"/>
          <w:lang w:eastAsia="ru-RU"/>
        </w:rPr>
        <w:t>25</w:t>
      </w:r>
      <w:r w:rsidR="007E2AEC" w:rsidRPr="007E2AEC">
        <w:rPr>
          <w:rFonts w:ascii="Times New Roman" w:eastAsia="Calibri" w:hAnsi="Times New Roman" w:cs="Times New Roman"/>
          <w:sz w:val="24"/>
          <w:szCs w:val="24"/>
          <w:lang w:eastAsia="ru-RU"/>
        </w:rPr>
        <w:t>.13</w:t>
      </w:r>
      <w:r w:rsidRPr="00606883">
        <w:rPr>
          <w:rFonts w:ascii="Times New Roman" w:eastAsia="Calibri" w:hAnsi="Times New Roman" w:cs="Times New Roman"/>
          <w:sz w:val="24"/>
          <w:szCs w:val="24"/>
          <w:lang w:eastAsia="ru-RU"/>
        </w:rPr>
        <w:t xml:space="preserve">.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3FCD2DCB" w14:textId="3D3A49C3"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25.14</w:t>
      </w:r>
      <w:r w:rsidR="00606883" w:rsidRPr="00606883">
        <w:rPr>
          <w:rFonts w:ascii="Times New Roman" w:eastAsia="Calibri" w:hAnsi="Times New Roman" w:cs="Times New Roman"/>
          <w:sz w:val="24"/>
          <w:szCs w:val="24"/>
          <w:lang w:eastAsia="ru-RU"/>
        </w:rPr>
        <w:t xml:space="preserve">.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D62A388" w14:textId="21A4D3A6"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25.15</w:t>
      </w:r>
      <w:r w:rsidR="00606883" w:rsidRPr="00606883">
        <w:rPr>
          <w:rFonts w:ascii="Times New Roman" w:eastAsia="Calibri" w:hAnsi="Times New Roman" w:cs="Times New Roman"/>
          <w:sz w:val="24"/>
          <w:szCs w:val="24"/>
          <w:lang w:eastAsia="ru-RU"/>
        </w:rPr>
        <w:t>. Конкурс в электронной форме, участниками которого могут быть только субъекты МСП, может включать следующие этапы:</w:t>
      </w:r>
    </w:p>
    <w:p w14:paraId="0C2869A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05691B6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2C4E31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4EDDA7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14:paraId="28702DB3" w14:textId="000336E4"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25.16</w:t>
      </w:r>
      <w:r w:rsidR="00606883" w:rsidRPr="00606883">
        <w:rPr>
          <w:rFonts w:ascii="Times New Roman" w:eastAsia="Calibri" w:hAnsi="Times New Roman" w:cs="Times New Roman"/>
          <w:sz w:val="24"/>
          <w:szCs w:val="24"/>
          <w:lang w:eastAsia="ru-RU"/>
        </w:rPr>
        <w:t xml:space="preserve">. При включении в конкурс в электронной форме </w:t>
      </w:r>
      <w:r>
        <w:rPr>
          <w:rFonts w:ascii="Times New Roman" w:eastAsia="Calibri" w:hAnsi="Times New Roman" w:cs="Times New Roman"/>
          <w:sz w:val="24"/>
          <w:szCs w:val="24"/>
          <w:lang w:eastAsia="ru-RU"/>
        </w:rPr>
        <w:t>этапов, указанных в пункте 25.15</w:t>
      </w:r>
      <w:r w:rsidR="00606883" w:rsidRPr="00606883">
        <w:rPr>
          <w:rFonts w:ascii="Times New Roman" w:eastAsia="Calibri" w:hAnsi="Times New Roman" w:cs="Times New Roman"/>
          <w:sz w:val="24"/>
          <w:szCs w:val="24"/>
          <w:lang w:eastAsia="ru-RU"/>
        </w:rPr>
        <w:t xml:space="preserve"> Положения о закупке, должны соблюдаться следующие правила:</w:t>
      </w:r>
    </w:p>
    <w:p w14:paraId="7295EF1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каждый этап конкурса в электронной форме может быть включен в него однократно;</w:t>
      </w:r>
    </w:p>
    <w:p w14:paraId="7D020EA2" w14:textId="1B79EF9C"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допускается одновременное включение в конкурс в электронной форме этапов, предусмотренны</w:t>
      </w:r>
      <w:r w:rsidR="007E2AEC">
        <w:rPr>
          <w:rFonts w:ascii="Times New Roman" w:eastAsia="Calibri" w:hAnsi="Times New Roman" w:cs="Times New Roman"/>
          <w:sz w:val="24"/>
          <w:szCs w:val="24"/>
          <w:lang w:eastAsia="ru-RU"/>
        </w:rPr>
        <w:t>х подпунктами 1 и 2 пункта 25.15</w:t>
      </w:r>
      <w:r w:rsidRPr="00606883">
        <w:rPr>
          <w:rFonts w:ascii="Times New Roman" w:eastAsia="Calibri" w:hAnsi="Times New Roman" w:cs="Times New Roman"/>
          <w:sz w:val="24"/>
          <w:szCs w:val="24"/>
          <w:lang w:eastAsia="ru-RU"/>
        </w:rPr>
        <w:t xml:space="preserve"> Положения о закупке;</w:t>
      </w:r>
    </w:p>
    <w:p w14:paraId="52F84F9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1B114B1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17B5E6C" w14:textId="6FA66D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если конкурс в электронной форме включает в себя этапы, предусмотренные подпунктом 1 или 2 пункта 25.1</w:t>
      </w:r>
      <w:r w:rsidR="007E2AEC">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lang w:eastAsia="ru-RU"/>
        </w:rPr>
        <w:t>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E20243" w14:textId="281376EF"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w:t>
      </w:r>
      <w:r w:rsidRPr="009B7D07">
        <w:rPr>
          <w:rFonts w:ascii="Times New Roman" w:eastAsia="Calibri" w:hAnsi="Times New Roman" w:cs="Times New Roman"/>
          <w:sz w:val="24"/>
          <w:szCs w:val="24"/>
          <w:lang w:eastAsia="ru-RU"/>
        </w:rPr>
        <w:t xml:space="preserve">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r w:rsidR="002B3A66" w:rsidRPr="009B7D07">
        <w:rPr>
          <w:rFonts w:ascii="Times New Roman" w:eastAsia="Calibri" w:hAnsi="Times New Roman" w:cs="Times New Roman"/>
          <w:sz w:val="24"/>
          <w:szCs w:val="24"/>
          <w:lang w:eastAsia="ru-RU"/>
        </w:rPr>
        <w:t>от 29.07.2004</w:t>
      </w:r>
      <w:r w:rsidRPr="009B7D07">
        <w:rPr>
          <w:rFonts w:ascii="Times New Roman" w:eastAsia="Calibri" w:hAnsi="Times New Roman" w:cs="Times New Roman"/>
          <w:sz w:val="24"/>
          <w:szCs w:val="24"/>
          <w:lang w:eastAsia="ru-RU"/>
        </w:rPr>
        <w:t xml:space="preserve"> № 98-ФЗ «О коммерческой тайне»;</w:t>
      </w:r>
    </w:p>
    <w:p w14:paraId="1D7DCA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DDE3AB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517F51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если конкурс в электронной форме включает этап, предусмотренный подпунктом 5 пункта 25.16 Положения о закупке:</w:t>
      </w:r>
    </w:p>
    <w:p w14:paraId="1C71FEB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4572C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F50C38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6B368B" w14:textId="4BF3E3B1"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25.17</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418341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14:paraId="7F91FAD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E4FF5D3"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C9667A8"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113873A" w14:textId="77777777" w:rsidR="00606883" w:rsidRPr="00606883"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784D3" w14:textId="155D4627" w:rsidR="00606883" w:rsidRPr="00606883" w:rsidRDefault="001618C4"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25.17</w:t>
      </w:r>
      <w:r w:rsidR="00606883" w:rsidRPr="00606883">
        <w:rPr>
          <w:rFonts w:ascii="Times New Roman" w:eastAsia="Times New Roman" w:hAnsi="Times New Roman" w:cs="Times New Roman"/>
          <w:sz w:val="24"/>
          <w:szCs w:val="24"/>
          <w:lang w:eastAsia="ru-RU"/>
        </w:rPr>
        <w:t>.1.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DEF7ACD" w14:textId="0D75F12B"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25.18</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Запрос предложений в электронной форме</w:t>
      </w:r>
      <w:r w:rsidR="00606883" w:rsidRPr="00606883">
        <w:rPr>
          <w:rFonts w:ascii="Times New Roman" w:eastAsia="Calibri" w:hAnsi="Times New Roman" w:cs="Times New Roman"/>
          <w:sz w:val="24"/>
          <w:szCs w:val="24"/>
          <w:lang w:eastAsia="ru-RU"/>
        </w:rPr>
        <w:t>, участниками которого могут являться только субъекты МСП,</w:t>
      </w:r>
      <w:r w:rsidR="00606883" w:rsidRPr="00606883">
        <w:rPr>
          <w:rFonts w:ascii="Times New Roman" w:eastAsia="Times New Roman" w:hAnsi="Times New Roman" w:cs="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00606883" w:rsidRPr="00606883">
        <w:rPr>
          <w:rFonts w:ascii="Times New Roman" w:eastAsia="Calibri" w:hAnsi="Times New Roman" w:cs="Times New Roman"/>
          <w:sz w:val="24"/>
          <w:szCs w:val="24"/>
          <w:lang w:eastAsia="ru-RU"/>
        </w:rPr>
        <w:t>, участниками которого могут быть только субъекты МСП</w:t>
      </w:r>
      <w:r w:rsidR="00606883" w:rsidRPr="00606883">
        <w:rPr>
          <w:rFonts w:ascii="Times New Roman" w:eastAsia="Times New Roman" w:hAnsi="Times New Roman" w:cs="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7746F6BE" w14:textId="3B53BCD3"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25.19</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874C2E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3266A0C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2) при проведении закупки </w:t>
      </w:r>
      <w:r w:rsidRPr="00606883">
        <w:rPr>
          <w:rFonts w:ascii="Times New Roman" w:eastAsia="Calibri" w:hAnsi="Times New Roman" w:cs="Times New Roman"/>
          <w:sz w:val="24"/>
          <w:szCs w:val="24"/>
          <w:lang w:eastAsia="ru-RU"/>
        </w:rPr>
        <w:t>у единственного поставщика (подрядчика, исполнителя)</w:t>
      </w:r>
      <w:r w:rsidRPr="00606883">
        <w:rPr>
          <w:rFonts w:ascii="Times New Roman" w:eastAsia="Calibri" w:hAnsi="Times New Roman" w:cs="Times New Roman"/>
          <w:sz w:val="24"/>
          <w:szCs w:val="24"/>
        </w:rPr>
        <w:t xml:space="preserve"> Заказчик, на дату заключения договора, проверяет </w:t>
      </w:r>
      <w:r w:rsidRPr="00606883">
        <w:rPr>
          <w:rFonts w:ascii="Times New Roman" w:eastAsia="Calibri" w:hAnsi="Times New Roman" w:cs="Times New Roman"/>
          <w:sz w:val="24"/>
          <w:szCs w:val="24"/>
          <w:lang w:eastAsia="ru-RU"/>
        </w:rPr>
        <w:t>наличие информации о таком участнике в едином реестре субъектов МСП.</w:t>
      </w:r>
    </w:p>
    <w:p w14:paraId="2633431F" w14:textId="3CFD5842"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25.20</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17A2B8A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5892C7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w:t>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t>ая) цена договора превышает тридцать миллионов рублей.</w:t>
      </w:r>
    </w:p>
    <w:p w14:paraId="120D4A43" w14:textId="09F43C63"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25.21</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2E69A6C" w14:textId="04B6468A"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25.22</w:t>
      </w:r>
      <w:r w:rsidR="00606883" w:rsidRPr="00606883">
        <w:rPr>
          <w:rFonts w:ascii="Times New Roman" w:eastAsia="Calibri" w:hAnsi="Times New Roman" w:cs="Times New Roman"/>
          <w:sz w:val="24"/>
          <w:szCs w:val="24"/>
        </w:rPr>
        <w:t>.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3BEEFEA" w14:textId="213FDFA9"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25.23</w:t>
      </w:r>
      <w:r w:rsidR="00606883" w:rsidRPr="00606883">
        <w:rPr>
          <w:rFonts w:ascii="Times New Roman" w:eastAsia="Calibri" w:hAnsi="Times New Roman" w:cs="Times New Roman"/>
          <w:sz w:val="24"/>
          <w:szCs w:val="24"/>
          <w:lang w:eastAsia="ru-RU"/>
        </w:rPr>
        <w:t>.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F068C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субъекты МСП не подали заявок на участие в такой закупке;</w:t>
      </w:r>
    </w:p>
    <w:p w14:paraId="4956141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64D4C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E86943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rPr>
        <w:t>4) Заказчиком в порядке, установленном Положением о закупке, принято решение</w:t>
      </w:r>
      <w:r w:rsidRPr="00606883">
        <w:rPr>
          <w:rFonts w:ascii="Times New Roman" w:eastAsia="Calibri" w:hAnsi="Times New Roman" w:cs="Times New Roman"/>
          <w:sz w:val="24"/>
          <w:szCs w:val="24"/>
          <w:lang w:eastAsia="ru-RU"/>
        </w:rPr>
        <w:t xml:space="preserve"> (за исключением случая осуществления конкурентной закупки) </w:t>
      </w:r>
      <w:r w:rsidRPr="00606883">
        <w:rPr>
          <w:rFonts w:ascii="Times New Roman" w:eastAsia="Calibri" w:hAnsi="Times New Roman" w:cs="Times New Roman"/>
          <w:sz w:val="24"/>
          <w:szCs w:val="24"/>
        </w:rPr>
        <w:t>о том, что договор по результатам закупки не заключается.</w:t>
      </w:r>
    </w:p>
    <w:p w14:paraId="6BF16888" w14:textId="73645E6F"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25.24</w:t>
      </w:r>
      <w:r w:rsidR="00606883" w:rsidRPr="00606883">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2744261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2" w:name="Par1"/>
      <w:bookmarkEnd w:id="212"/>
      <w:r w:rsidRPr="00822286">
        <w:rPr>
          <w:rFonts w:ascii="Times New Roman" w:eastAsia="Calibri"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w:t>
      </w:r>
      <w:r w:rsidRPr="00606883">
        <w:rPr>
          <w:rFonts w:ascii="Times New Roman" w:eastAsia="Calibri" w:hAnsi="Times New Roman" w:cs="Times New Roman"/>
          <w:sz w:val="24"/>
          <w:szCs w:val="24"/>
        </w:rPr>
        <w:t>, если участником конкурентной закупки с участием субъектов МСП является юридическое лицо;</w:t>
      </w:r>
    </w:p>
    <w:p w14:paraId="7C75F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5587F37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95324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B64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3BD395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F1F31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ABFAA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15FEE4D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E9E3B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4769726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355C8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14:paraId="7CFCD1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3" w:name="Par13"/>
      <w:bookmarkEnd w:id="213"/>
      <w:r w:rsidRPr="00606883">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МСП:</w:t>
      </w:r>
    </w:p>
    <w:p w14:paraId="0A058424" w14:textId="0C26F283"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w:t>
      </w:r>
      <w:r w:rsidR="00365E25" w:rsidRPr="00606883">
        <w:rPr>
          <w:rFonts w:ascii="Times New Roman" w:eastAsia="Calibri" w:hAnsi="Times New Roman" w:cs="Times New Roman"/>
          <w:sz w:val="24"/>
          <w:szCs w:val="24"/>
        </w:rPr>
        <w:t>не проведение</w:t>
      </w:r>
      <w:r w:rsidRPr="00606883">
        <w:rPr>
          <w:rFonts w:ascii="Times New Roman" w:eastAsia="Calibri" w:hAnsi="Times New Roman" w:cs="Times New Roman"/>
          <w:sz w:val="24"/>
          <w:szCs w:val="24"/>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AB10E7" w14:textId="5CFC93F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w:t>
      </w:r>
      <w:r w:rsidR="00365E25" w:rsidRPr="00606883">
        <w:rPr>
          <w:rFonts w:ascii="Times New Roman" w:eastAsia="Calibri" w:hAnsi="Times New Roman" w:cs="Times New Roman"/>
          <w:sz w:val="24"/>
          <w:szCs w:val="24"/>
        </w:rPr>
        <w:t>не приостановление</w:t>
      </w:r>
      <w:r w:rsidRPr="00606883">
        <w:rPr>
          <w:rFonts w:ascii="Times New Roman" w:eastAsia="Calibri" w:hAnsi="Times New Roman" w:cs="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0DB42D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544C3C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A796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w:t>
      </w:r>
      <w:r w:rsidRPr="00822286">
        <w:rPr>
          <w:rFonts w:ascii="Times New Roman" w:eastAsia="Calibri" w:hAnsi="Times New Roman" w:cs="Times New Roman"/>
          <w:sz w:val="24"/>
          <w:szCs w:val="24"/>
        </w:rPr>
        <w:t>правонарушения, предусмотренного статьей 19.28 Кодекса Российской Федерации об административных правонарушениях;</w:t>
      </w:r>
    </w:p>
    <w:p w14:paraId="37377C0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4" w:name="Par19"/>
      <w:bookmarkEnd w:id="214"/>
      <w:r w:rsidRPr="00606883">
        <w:rPr>
          <w:rFonts w:ascii="Times New Roman" w:eastAsia="Calibri" w:hAnsi="Times New Roman" w:cs="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9E05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7342B1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765349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5" w:name="Par22"/>
      <w:bookmarkEnd w:id="215"/>
      <w:r w:rsidRPr="00606883">
        <w:rPr>
          <w:rFonts w:ascii="Times New Roman" w:eastAsia="Calibri" w:hAnsi="Times New Roman" w:cs="Times New Roman"/>
          <w:sz w:val="24"/>
          <w:szCs w:val="24"/>
        </w:rPr>
        <w:t>10) предложение участника конкурентной закупки с участием субъектов МСП в отношении предмета такой закупки;</w:t>
      </w:r>
    </w:p>
    <w:p w14:paraId="509F8A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6" w:name="Par23"/>
      <w:bookmarkEnd w:id="216"/>
      <w:r w:rsidRPr="00606883">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A0E818D" w14:textId="2EC15385" w:rsidR="001464F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7" w:name="Par24"/>
      <w:bookmarkEnd w:id="217"/>
      <w:r w:rsidRPr="00606883">
        <w:rPr>
          <w:rFonts w:ascii="Times New Roman" w:eastAsia="Calibri" w:hAnsi="Times New Roman" w:cs="Times New Roman"/>
          <w:sz w:val="24"/>
          <w:szCs w:val="24"/>
        </w:rPr>
        <w:t xml:space="preserve">12) </w:t>
      </w:r>
      <w:r w:rsidR="001464F9" w:rsidRPr="001464F9">
        <w:rPr>
          <w:rFonts w:ascii="Times New Roman" w:eastAsia="Calibri"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w:t>
      </w:r>
      <w:r w:rsidR="001464F9">
        <w:rPr>
          <w:rFonts w:ascii="Times New Roman" w:eastAsia="Calibri" w:hAnsi="Times New Roman" w:cs="Times New Roman"/>
          <w:sz w:val="24"/>
          <w:szCs w:val="24"/>
        </w:rPr>
        <w:t>кона № 223-ФЗ;</w:t>
      </w:r>
    </w:p>
    <w:p w14:paraId="67A8656F" w14:textId="7CEAAC19"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42483A47" w14:textId="739EB02C"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8" w:name="Par27"/>
      <w:bookmarkEnd w:id="218"/>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F07F4C" w14:textId="7F5539CB"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25.26</w:t>
      </w:r>
      <w:r w:rsidR="00606883" w:rsidRPr="00606883">
        <w:rPr>
          <w:rFonts w:ascii="Times New Roman" w:eastAsia="Calibri"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w:t>
      </w:r>
      <w:r>
        <w:rPr>
          <w:rFonts w:ascii="Times New Roman" w:eastAsia="Calibri" w:hAnsi="Times New Roman" w:cs="Times New Roman"/>
          <w:sz w:val="24"/>
          <w:szCs w:val="24"/>
        </w:rPr>
        <w:t>смотренные пунктами 25.24 и 25.25</w:t>
      </w:r>
      <w:r w:rsidR="00606883" w:rsidRPr="00606883">
        <w:rPr>
          <w:rFonts w:ascii="Times New Roman" w:eastAsia="Calibri" w:hAnsi="Times New Roman" w:cs="Times New Roman"/>
          <w:sz w:val="24"/>
          <w:szCs w:val="24"/>
        </w:rPr>
        <w:t>.</w:t>
      </w:r>
    </w:p>
    <w:p w14:paraId="105067B8" w14:textId="014F7164"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25.27</w:t>
      </w:r>
      <w:r w:rsidR="00606883" w:rsidRPr="00606883">
        <w:rPr>
          <w:rFonts w:ascii="Times New Roman" w:eastAsia="Calibri" w:hAnsi="Times New Roman" w:cs="Times New Roman"/>
          <w:sz w:val="24"/>
          <w:szCs w:val="24"/>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w:t>
      </w:r>
      <w:r>
        <w:rPr>
          <w:rFonts w:ascii="Times New Roman" w:eastAsia="Calibri" w:hAnsi="Times New Roman" w:cs="Times New Roman"/>
          <w:sz w:val="24"/>
          <w:szCs w:val="24"/>
        </w:rPr>
        <w:t>оценки, указанных в пункте 25.25</w:t>
      </w:r>
      <w:r w:rsidR="00606883" w:rsidRPr="00606883">
        <w:rPr>
          <w:rFonts w:ascii="Times New Roman" w:eastAsia="Calibri" w:hAnsi="Times New Roman" w:cs="Times New Roman"/>
          <w:sz w:val="24"/>
          <w:szCs w:val="24"/>
        </w:rPr>
        <w:t>, не допускается.</w:t>
      </w:r>
    </w:p>
    <w:p w14:paraId="77A7C0E7" w14:textId="35E742D2"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25.28</w:t>
      </w:r>
      <w:r w:rsidR="00606883" w:rsidRPr="00606883">
        <w:rPr>
          <w:rFonts w:ascii="Times New Roman" w:eastAsia="Calibri" w:hAnsi="Times New Roman" w:cs="Times New Roman"/>
          <w:sz w:val="24"/>
          <w:szCs w:val="24"/>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w:t>
      </w:r>
      <w:r>
        <w:rPr>
          <w:rFonts w:ascii="Times New Roman" w:eastAsia="Calibri" w:hAnsi="Times New Roman" w:cs="Times New Roman"/>
          <w:sz w:val="24"/>
          <w:szCs w:val="24"/>
        </w:rPr>
        <w:t xml:space="preserve">енные подпунктом 10 пункта 25.24, а также пунктом </w:t>
      </w:r>
      <w:r w:rsidR="00E65555">
        <w:rPr>
          <w:rFonts w:ascii="Times New Roman" w:eastAsia="Calibri" w:hAnsi="Times New Roman" w:cs="Times New Roman"/>
          <w:sz w:val="24"/>
          <w:szCs w:val="24"/>
        </w:rPr>
        <w:t xml:space="preserve">    </w:t>
      </w:r>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w:t>
      </w:r>
      <w:r>
        <w:rPr>
          <w:rFonts w:ascii="Times New Roman" w:eastAsia="Calibri" w:hAnsi="Times New Roman" w:cs="Times New Roman"/>
          <w:sz w:val="24"/>
          <w:szCs w:val="24"/>
        </w:rPr>
        <w:t>тами 1 - 9, 11 и 12 пункта 25.24</w:t>
      </w:r>
      <w:r w:rsidR="00606883" w:rsidRPr="00606883">
        <w:rPr>
          <w:rFonts w:ascii="Times New Roman" w:eastAsia="Calibri" w:hAnsi="Times New Roman" w:cs="Times New Roman"/>
          <w:sz w:val="24"/>
          <w:szCs w:val="24"/>
        </w:rPr>
        <w:t>,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w:t>
      </w:r>
      <w:r>
        <w:rPr>
          <w:rFonts w:ascii="Times New Roman" w:eastAsia="Calibri" w:hAnsi="Times New Roman" w:cs="Times New Roman"/>
          <w:sz w:val="24"/>
          <w:szCs w:val="24"/>
        </w:rPr>
        <w:t>я в соответствии с пунктом 25.24</w:t>
      </w:r>
      <w:r w:rsidR="00606883" w:rsidRPr="00606883">
        <w:rPr>
          <w:rFonts w:ascii="Times New Roman" w:eastAsia="Calibri" w:hAnsi="Times New Roman" w:cs="Times New Roman"/>
          <w:sz w:val="24"/>
          <w:szCs w:val="24"/>
        </w:rPr>
        <w:t>.</w:t>
      </w:r>
    </w:p>
    <w:p w14:paraId="79A04D8F" w14:textId="44BD6B0D" w:rsidR="00606883" w:rsidRPr="00822286"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w:t>
      </w:r>
      <w:r w:rsidR="001618C4">
        <w:rPr>
          <w:rFonts w:ascii="Times New Roman" w:eastAsia="Calibri" w:hAnsi="Times New Roman" w:cs="Times New Roman"/>
          <w:sz w:val="24"/>
          <w:szCs w:val="24"/>
        </w:rPr>
        <w:t>29</w:t>
      </w:r>
      <w:r w:rsidRPr="00606883">
        <w:rPr>
          <w:rFonts w:ascii="Times New Roman" w:eastAsia="Calibri" w:hAnsi="Times New Roman" w:cs="Times New Roman"/>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w:t>
      </w:r>
      <w:r w:rsidR="001618C4">
        <w:rPr>
          <w:rFonts w:ascii="Times New Roman" w:eastAsia="Calibri" w:hAnsi="Times New Roman" w:cs="Times New Roman"/>
          <w:sz w:val="24"/>
          <w:szCs w:val="24"/>
        </w:rPr>
        <w:t>енные подпунктом 10 пункта 25.24</w:t>
      </w:r>
      <w:r w:rsidRPr="00606883">
        <w:rPr>
          <w:rFonts w:ascii="Times New Roman" w:eastAsia="Calibri" w:hAnsi="Times New Roman" w:cs="Times New Roman"/>
          <w:sz w:val="24"/>
          <w:szCs w:val="24"/>
        </w:rPr>
        <w:t>. Вторая часть данной заявки должна содержать информацию и документы, предусмотренные подпунк</w:t>
      </w:r>
      <w:r w:rsidR="001618C4">
        <w:rPr>
          <w:rFonts w:ascii="Times New Roman" w:eastAsia="Calibri" w:hAnsi="Times New Roman" w:cs="Times New Roman"/>
          <w:sz w:val="24"/>
          <w:szCs w:val="24"/>
        </w:rPr>
        <w:t>тами 1 - 9, 11 и 12 пункта 25.24</w:t>
      </w:r>
      <w:r w:rsidRPr="00606883">
        <w:rPr>
          <w:rFonts w:ascii="Times New Roman" w:eastAsia="Calibri" w:hAnsi="Times New Roman" w:cs="Times New Roman"/>
          <w:sz w:val="24"/>
          <w:szCs w:val="24"/>
        </w:rPr>
        <w:t xml:space="preserve">.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822286">
        <w:rPr>
          <w:rFonts w:ascii="Times New Roman" w:eastAsia="Calibri" w:hAnsi="Times New Roman" w:cs="Times New Roman"/>
          <w:sz w:val="24"/>
          <w:szCs w:val="24"/>
        </w:rPr>
        <w:t>представления в соответс</w:t>
      </w:r>
      <w:r w:rsidR="001618C4" w:rsidRPr="00822286">
        <w:rPr>
          <w:rFonts w:ascii="Times New Roman" w:eastAsia="Calibri" w:hAnsi="Times New Roman" w:cs="Times New Roman"/>
          <w:sz w:val="24"/>
          <w:szCs w:val="24"/>
        </w:rPr>
        <w:t>твии с пунктом 25.24</w:t>
      </w:r>
      <w:r w:rsidRPr="00822286">
        <w:rPr>
          <w:rFonts w:ascii="Times New Roman" w:eastAsia="Calibri" w:hAnsi="Times New Roman" w:cs="Times New Roman"/>
          <w:sz w:val="24"/>
          <w:szCs w:val="24"/>
        </w:rPr>
        <w:t>.</w:t>
      </w:r>
    </w:p>
    <w:p w14:paraId="15CC59AB" w14:textId="77132A16"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25.30</w:t>
      </w:r>
      <w:r w:rsidR="00606883" w:rsidRPr="00822286">
        <w:rPr>
          <w:rFonts w:ascii="Times New Roman" w:eastAsia="Calibri" w:hAnsi="Times New Roman" w:cs="Times New Roman"/>
          <w:sz w:val="24"/>
          <w:szCs w:val="24"/>
        </w:rPr>
        <w:t>. Заявка на участие в запросе котировок в электронной форме должна содержать информацию и документ</w:t>
      </w:r>
      <w:r w:rsidRPr="00822286">
        <w:rPr>
          <w:rFonts w:ascii="Times New Roman" w:eastAsia="Calibri" w:hAnsi="Times New Roman" w:cs="Times New Roman"/>
          <w:sz w:val="24"/>
          <w:szCs w:val="24"/>
        </w:rPr>
        <w:t>ы, предусмотренные пунктом 25.24</w:t>
      </w:r>
      <w:r w:rsidR="00606883" w:rsidRPr="00822286">
        <w:rPr>
          <w:rFonts w:ascii="Times New Roman" w:eastAsia="Calibri" w:hAnsi="Times New Roman" w:cs="Times New Roman"/>
          <w:sz w:val="24"/>
          <w:szCs w:val="24"/>
        </w:rPr>
        <w:t>, в случае установления Заказчиком обязанности их представления.</w:t>
      </w:r>
    </w:p>
    <w:p w14:paraId="5B98AC31" w14:textId="1FBF17A5"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25.31</w:t>
      </w:r>
      <w:r w:rsidR="00606883" w:rsidRPr="00822286">
        <w:rPr>
          <w:rFonts w:ascii="Times New Roman" w:eastAsia="Calibri" w:hAnsi="Times New Roman" w:cs="Times New Roman"/>
          <w:sz w:val="24"/>
          <w:szCs w:val="24"/>
        </w:rPr>
        <w:t>. Декларация, предусмотренная</w:t>
      </w:r>
      <w:r w:rsidRPr="00822286">
        <w:rPr>
          <w:rFonts w:ascii="Times New Roman" w:eastAsia="Calibri" w:hAnsi="Times New Roman" w:cs="Times New Roman"/>
          <w:sz w:val="24"/>
          <w:szCs w:val="24"/>
        </w:rPr>
        <w:t xml:space="preserve"> подпунктом 9 пункта 25.24</w:t>
      </w:r>
      <w:r w:rsidR="00606883" w:rsidRPr="00822286">
        <w:rPr>
          <w:rFonts w:ascii="Times New Roman" w:eastAsia="Calibri" w:hAnsi="Times New Roman" w:cs="Times New Roman"/>
          <w:sz w:val="24"/>
          <w:szCs w:val="24"/>
        </w:rPr>
        <w:t>,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w:t>
      </w:r>
      <w:r w:rsidRPr="00822286">
        <w:rPr>
          <w:rFonts w:ascii="Times New Roman" w:eastAsia="Calibri" w:hAnsi="Times New Roman" w:cs="Times New Roman"/>
          <w:sz w:val="24"/>
          <w:szCs w:val="24"/>
        </w:rPr>
        <w:t>ментов, указанных в пункте 25.24</w:t>
      </w:r>
      <w:r w:rsidR="00606883" w:rsidRPr="00822286">
        <w:rPr>
          <w:rFonts w:ascii="Times New Roman" w:eastAsia="Calibri" w:hAnsi="Times New Roman" w:cs="Times New Roman"/>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0B12C10D" w14:textId="0B39C0F6"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rPr>
        <w:t>25.32</w:t>
      </w:r>
      <w:r w:rsidR="00606883" w:rsidRPr="00822286">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lang w:eastAsia="ru-RU"/>
        </w:rPr>
        <w:t>Если договор по результатам закупки, участниками которой являются только субъекты МСП, не заключен, Заказчик вправе</w:t>
      </w:r>
      <w:r w:rsidR="00606883" w:rsidRPr="00B96151">
        <w:rPr>
          <w:rFonts w:ascii="Times New Roman" w:eastAsia="Calibri" w:hAnsi="Times New Roman" w:cs="Times New Roman"/>
          <w:sz w:val="24"/>
          <w:szCs w:val="24"/>
          <w:lang w:eastAsia="ru-RU"/>
        </w:rPr>
        <w:t xml:space="preserve">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w:t>
      </w:r>
      <w:r w:rsidR="00606883" w:rsidRPr="00606883">
        <w:rPr>
          <w:rFonts w:ascii="Times New Roman" w:eastAsia="Calibri" w:hAnsi="Times New Roman" w:cs="Times New Roman"/>
          <w:sz w:val="24"/>
          <w:szCs w:val="24"/>
          <w:lang w:eastAsia="ru-RU"/>
        </w:rPr>
        <w:t>настоящим разделом.</w:t>
      </w:r>
    </w:p>
    <w:p w14:paraId="6984BCC1" w14:textId="11DCAC2E"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lang w:eastAsia="ru-RU"/>
        </w:rPr>
        <w:t>25.33</w:t>
      </w:r>
      <w:r w:rsidR="00606883" w:rsidRPr="00606883">
        <w:rPr>
          <w:rFonts w:ascii="Times New Roman" w:eastAsia="Calibri" w:hAnsi="Times New Roman" w:cs="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6184393D" w14:textId="3EFD856F" w:rsidR="00C10E22" w:rsidRDefault="001618C4"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25.34</w:t>
      </w:r>
      <w:r w:rsidR="00606883" w:rsidRPr="00606883">
        <w:rPr>
          <w:rFonts w:ascii="Times New Roman" w:eastAsia="Calibri" w:hAnsi="Times New Roman" w:cs="Times New Roman"/>
          <w:sz w:val="24"/>
          <w:szCs w:val="24"/>
        </w:rPr>
        <w:t>. План привлечения субподрядчиков (соисполнителей) из числа субъектов МСП должен содержать следующие сведен</w:t>
      </w:r>
      <w:r w:rsidR="00C10E22">
        <w:rPr>
          <w:rFonts w:ascii="Times New Roman" w:eastAsia="Calibri" w:hAnsi="Times New Roman" w:cs="Times New Roman"/>
          <w:sz w:val="24"/>
          <w:szCs w:val="24"/>
        </w:rPr>
        <w:t>ия:</w:t>
      </w:r>
    </w:p>
    <w:p w14:paraId="295F9A68"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06883" w:rsidRPr="00606883">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7A899240" w14:textId="50C238D1"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06883" w:rsidRPr="00606883">
        <w:rPr>
          <w:rFonts w:ascii="Times New Roman" w:eastAsia="Calibri" w:hAnsi="Times New Roman" w:cs="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13D70CFC"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06883" w:rsidRPr="00606883">
        <w:rPr>
          <w:rFonts w:ascii="Times New Roman" w:eastAsia="Calibri" w:hAnsi="Times New Roman" w:cs="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59EDA544" w14:textId="49108351" w:rsidR="00606883" w:rsidRPr="00606883"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06883" w:rsidRPr="00606883">
        <w:rPr>
          <w:rFonts w:ascii="Times New Roman" w:eastAsia="Calibri" w:hAnsi="Times New Roman" w:cs="Times New Roman"/>
          <w:sz w:val="24"/>
          <w:szCs w:val="24"/>
          <w:lang w:eastAsia="ru-RU"/>
        </w:rPr>
        <w:t>цена договора, заключаемого с субъектом МСП - субподрядчиком (соисполнителем).</w:t>
      </w:r>
    </w:p>
    <w:p w14:paraId="0CE9FAF2" w14:textId="7D4193CF"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25.35</w:t>
      </w:r>
      <w:r w:rsidR="00606883" w:rsidRPr="00606883">
        <w:rPr>
          <w:rFonts w:ascii="Times New Roman" w:eastAsia="Calibri" w:hAnsi="Times New Roman" w:cs="Times New Roman"/>
          <w:sz w:val="24"/>
          <w:szCs w:val="24"/>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074CD635" w14:textId="41452B20" w:rsidR="00606883" w:rsidRPr="00822286" w:rsidRDefault="001618C4" w:rsidP="00606883">
      <w:pPr>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25.36</w:t>
      </w:r>
      <w:r w:rsidR="00606883" w:rsidRPr="00606883">
        <w:rPr>
          <w:rFonts w:ascii="Times New Roman" w:eastAsia="Calibri" w:hAnsi="Times New Roman" w:cs="Times New Roman"/>
          <w:sz w:val="24"/>
          <w:szCs w:val="24"/>
        </w:rPr>
        <w:t xml:space="preserve">.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w:t>
      </w:r>
      <w:r w:rsidR="00606883" w:rsidRPr="00822286">
        <w:rPr>
          <w:rFonts w:ascii="Times New Roman" w:eastAsia="Calibri" w:hAnsi="Times New Roman" w:cs="Times New Roman"/>
          <w:sz w:val="24"/>
          <w:szCs w:val="24"/>
        </w:rPr>
        <w:t>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9C25CE3" w14:textId="3088A631" w:rsidR="00606883" w:rsidRPr="00822286" w:rsidRDefault="001618C4"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25.37</w:t>
      </w:r>
      <w:r w:rsidR="00606883" w:rsidRPr="00822286">
        <w:rPr>
          <w:rFonts w:ascii="Times New Roman" w:eastAsia="Calibri" w:hAnsi="Times New Roman" w:cs="Times New Roman"/>
          <w:sz w:val="24"/>
          <w:szCs w:val="24"/>
          <w:lang w:eastAsia="ru-RU"/>
        </w:rPr>
        <w:t xml:space="preserve">. Положения раздела 25 Положения о </w:t>
      </w:r>
      <w:r w:rsidR="00606883" w:rsidRPr="009B7D07">
        <w:rPr>
          <w:rFonts w:ascii="Times New Roman" w:eastAsia="Calibri" w:hAnsi="Times New Roman" w:cs="Times New Roman"/>
          <w:sz w:val="24"/>
          <w:szCs w:val="24"/>
          <w:lang w:eastAsia="ru-RU"/>
        </w:rPr>
        <w:t xml:space="preserve">закупке, касающиеся участия субъектов </w:t>
      </w:r>
      <w:r w:rsidR="00606883" w:rsidRPr="009B7D07">
        <w:rPr>
          <w:rFonts w:ascii="Times New Roman" w:eastAsia="Calibri" w:hAnsi="Times New Roman" w:cs="Times New Roman"/>
          <w:sz w:val="24"/>
          <w:szCs w:val="24"/>
        </w:rPr>
        <w:t>МСП</w:t>
      </w:r>
      <w:r w:rsidR="00606883" w:rsidRPr="009B7D07">
        <w:rPr>
          <w:rFonts w:ascii="Times New Roman" w:eastAsia="Calibri" w:hAnsi="Times New Roman" w:cs="Times New Roman"/>
          <w:sz w:val="24"/>
          <w:szCs w:val="24"/>
          <w:lang w:eastAsia="ru-RU"/>
        </w:rPr>
        <w:t xml:space="preserve"> в закупках товаров, работ, услуг, применяются в течение срока проведения эксперимента, установленного Федеральным законом </w:t>
      </w:r>
      <w:r w:rsidR="00AA26AE" w:rsidRPr="009B7D07">
        <w:rPr>
          <w:rFonts w:ascii="Times New Roman" w:eastAsia="Calibri" w:hAnsi="Times New Roman" w:cs="Times New Roman"/>
          <w:sz w:val="24"/>
          <w:szCs w:val="24"/>
          <w:lang w:eastAsia="ru-RU"/>
        </w:rPr>
        <w:t>от 27.11.2018</w:t>
      </w:r>
      <w:r w:rsidR="00606883" w:rsidRPr="009B7D07">
        <w:rPr>
          <w:rFonts w:ascii="Times New Roman" w:eastAsia="Calibri" w:hAnsi="Times New Roman" w:cs="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w:t>
      </w:r>
      <w:r w:rsidR="00606883" w:rsidRPr="00822286">
        <w:rPr>
          <w:rFonts w:ascii="Times New Roman" w:eastAsia="Calibri" w:hAnsi="Times New Roman" w:cs="Times New Roman"/>
          <w:sz w:val="24"/>
          <w:szCs w:val="24"/>
          <w:lang w:eastAsia="ru-RU"/>
        </w:rPr>
        <w:t xml:space="preserve"> индивидуальными предпринимателями и применяющих специальный налоговый режим «Налог на профессиональный доход».</w:t>
      </w:r>
    </w:p>
    <w:p w14:paraId="20723BB2" w14:textId="1F804F17" w:rsidR="00606883" w:rsidRPr="00606883" w:rsidRDefault="001618C4"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25.38</w:t>
      </w:r>
      <w:r w:rsidR="00606883" w:rsidRPr="00822286">
        <w:rPr>
          <w:rFonts w:ascii="Times New Roman" w:eastAsia="Calibri" w:hAnsi="Times New Roman" w:cs="Times New Roman"/>
          <w:sz w:val="24"/>
          <w:szCs w:val="24"/>
          <w:lang w:eastAsia="ru-RU"/>
        </w:rPr>
        <w:t>. Подтверждением применения физическими лицами, не являющимися индивидуальными предпринимателями</w:t>
      </w:r>
      <w:r w:rsidR="00606883" w:rsidRPr="00606883">
        <w:rPr>
          <w:rFonts w:ascii="Times New Roman" w:eastAsia="Calibri" w:hAnsi="Times New Roman" w:cs="Times New Roman"/>
          <w:sz w:val="24"/>
          <w:szCs w:val="24"/>
          <w:lang w:eastAsia="ru-RU"/>
        </w:rPr>
        <w:t xml:space="preserve">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8DD3A"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26FBD170" w14:textId="3F5E3779" w:rsidR="00606883" w:rsidRPr="00606883" w:rsidRDefault="00606883" w:rsidP="00606883">
      <w:pPr>
        <w:tabs>
          <w:tab w:val="left" w:pos="0"/>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F5689">
        <w:rPr>
          <w:rFonts w:ascii="Times New Roman" w:eastAsia="Calibri" w:hAnsi="Times New Roman" w:cs="Times New Roman"/>
          <w:sz w:val="24"/>
          <w:szCs w:val="24"/>
          <w:lang w:eastAsia="ru-RU"/>
        </w:rPr>
        <w:t>25.</w:t>
      </w:r>
      <w:r w:rsidR="001618C4" w:rsidRPr="006F5689">
        <w:rPr>
          <w:rFonts w:ascii="Times New Roman" w:eastAsia="Calibri" w:hAnsi="Times New Roman" w:cs="Times New Roman"/>
          <w:sz w:val="24"/>
          <w:szCs w:val="24"/>
          <w:lang w:eastAsia="ru-RU"/>
        </w:rPr>
        <w:t>39</w:t>
      </w:r>
      <w:r w:rsidRPr="006F5689">
        <w:rPr>
          <w:rFonts w:ascii="Times New Roman" w:eastAsia="Calibri" w:hAnsi="Times New Roman" w:cs="Times New Roman"/>
          <w:sz w:val="24"/>
          <w:szCs w:val="24"/>
          <w:lang w:eastAsia="ru-RU"/>
        </w:rPr>
        <w:t>.  Заказчик вправе провести закупку у субъектов МСП, предусмотренную пп.2 пункта 25.1 настоящего Положения, в неконкурентной форме</w:t>
      </w:r>
      <w:r w:rsidR="003957AC" w:rsidRPr="006F5689">
        <w:rPr>
          <w:rFonts w:ascii="Times New Roman" w:eastAsia="Calibri" w:hAnsi="Times New Roman" w:cs="Times New Roman"/>
          <w:bCs/>
          <w:sz w:val="24"/>
          <w:szCs w:val="24"/>
          <w:vertAlign w:val="superscript"/>
          <w:lang w:eastAsia="ru-RU"/>
        </w:rPr>
        <w:footnoteReference w:id="1"/>
      </w:r>
      <w:r w:rsidR="003957AC" w:rsidRPr="006F5689">
        <w:rPr>
          <w:rFonts w:ascii="Times New Roman" w:eastAsia="Calibri" w:hAnsi="Times New Roman" w:cs="Times New Roman"/>
          <w:bCs/>
          <w:sz w:val="24"/>
          <w:szCs w:val="24"/>
          <w:lang w:eastAsia="ru-RU"/>
        </w:rPr>
        <w:t xml:space="preserve"> </w:t>
      </w:r>
      <w:r w:rsidRPr="006F5689">
        <w:rPr>
          <w:rFonts w:ascii="Times New Roman" w:eastAsia="Calibri" w:hAnsi="Times New Roman" w:cs="Times New Roman"/>
          <w:sz w:val="24"/>
          <w:szCs w:val="24"/>
          <w:lang w:eastAsia="ru-RU"/>
        </w:rPr>
        <w:t>с</w:t>
      </w:r>
      <w:r w:rsidRPr="00606883">
        <w:rPr>
          <w:rFonts w:ascii="Times New Roman" w:eastAsia="Calibri" w:hAnsi="Times New Roman" w:cs="Times New Roman"/>
          <w:sz w:val="24"/>
          <w:szCs w:val="24"/>
          <w:lang w:eastAsia="ru-RU"/>
        </w:rPr>
        <w:t xml:space="preserve"> учетом следующих особенностей:</w:t>
      </w:r>
    </w:p>
    <w:p w14:paraId="259E8796"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а) закупка осуществляется в электронной форме на электронной площадке, с учетом положений регламента работы электронной площадки;</w:t>
      </w:r>
    </w:p>
    <w:p w14:paraId="4DC44D6C"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б) цена договора, заключенного с применением такого способа закупки, не должна превышать 20 млн. рублей;</w:t>
      </w:r>
    </w:p>
    <w:p w14:paraId="7EDB1075"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35134BBF"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04D9FF3"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color w:val="22272F"/>
          <w:sz w:val="24"/>
          <w:szCs w:val="24"/>
          <w:lang w:eastAsia="ru-RU"/>
        </w:rPr>
        <w:t xml:space="preserve">д) определение </w:t>
      </w:r>
      <w:r w:rsidRPr="00606883">
        <w:rPr>
          <w:rFonts w:ascii="Times New Roman" w:eastAsia="Times New Roman" w:hAnsi="Times New Roman" w:cs="Times New Roman"/>
          <w:sz w:val="24"/>
          <w:szCs w:val="24"/>
          <w:lang w:eastAsia="ru-RU"/>
        </w:rPr>
        <w:t>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7CFE04A4"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177632" w14:textId="0C636E4E" w:rsidR="00C50474" w:rsidRDefault="00606883" w:rsidP="00C50474">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sz w:val="24"/>
          <w:szCs w:val="24"/>
          <w:lang w:eastAsia="ru-RU"/>
        </w:rPr>
        <w:t>ж) заключение с использованием электронной площадки договора (договоров) с участником (участниками) закупки из числа субъектов МСП</w:t>
      </w:r>
      <w:r w:rsidR="00C10E22">
        <w:rPr>
          <w:rFonts w:ascii="Times New Roman" w:eastAsia="Times New Roman" w:hAnsi="Times New Roman" w:cs="Times New Roman"/>
          <w:sz w:val="24"/>
          <w:szCs w:val="24"/>
          <w:lang w:eastAsia="ru-RU"/>
        </w:rPr>
        <w:t>, определенным (определенными) З</w:t>
      </w:r>
      <w:r w:rsidRPr="00606883">
        <w:rPr>
          <w:rFonts w:ascii="Times New Roman" w:eastAsia="Times New Roman" w:hAnsi="Times New Roman" w:cs="Times New Roman"/>
          <w:sz w:val="24"/>
          <w:szCs w:val="24"/>
          <w:lang w:eastAsia="ru-RU"/>
        </w:rPr>
        <w:t>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w:t>
      </w:r>
      <w:r w:rsidRPr="00606883">
        <w:rPr>
          <w:rFonts w:ascii="Times New Roman" w:eastAsia="Times New Roman" w:hAnsi="Times New Roman" w:cs="Times New Roman"/>
          <w:color w:val="22272F"/>
          <w:sz w:val="24"/>
          <w:szCs w:val="24"/>
          <w:lang w:eastAsia="ru-RU"/>
        </w:rPr>
        <w:t xml:space="preserve"> участника закупки о поставке товара, выпо</w:t>
      </w:r>
      <w:bookmarkStart w:id="219" w:name="_Toc521444334"/>
      <w:bookmarkStart w:id="220" w:name="_Toc523896404"/>
      <w:bookmarkStart w:id="221" w:name="_Toc27759263"/>
      <w:bookmarkStart w:id="222" w:name="_Toc27759825"/>
      <w:r w:rsidR="00C50474">
        <w:rPr>
          <w:rFonts w:ascii="Times New Roman" w:eastAsia="Times New Roman" w:hAnsi="Times New Roman" w:cs="Times New Roman"/>
          <w:color w:val="22272F"/>
          <w:sz w:val="24"/>
          <w:szCs w:val="24"/>
          <w:lang w:eastAsia="ru-RU"/>
        </w:rPr>
        <w:t>лнении работы, оказании услуги.</w:t>
      </w:r>
    </w:p>
    <w:p w14:paraId="1599585E" w14:textId="57505910"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3" w:name="_Toc114064035"/>
      <w:r w:rsidRPr="00606883">
        <w:rPr>
          <w:rFonts w:ascii="Times New Roman" w:eastAsia="Times New Roman" w:hAnsi="Times New Roman" w:cs="Times New Roman"/>
          <w:b/>
          <w:bCs/>
          <w:sz w:val="24"/>
          <w:szCs w:val="24"/>
          <w:lang w:eastAsia="ru-RU"/>
        </w:rPr>
        <w:t>ЧАСТЬ V. ОТЧЕТНОСТЬ ПО РЕЗУЛЬТАТАМ ЗАКУПОК</w:t>
      </w:r>
      <w:bookmarkEnd w:id="219"/>
      <w:bookmarkEnd w:id="220"/>
      <w:bookmarkEnd w:id="221"/>
      <w:bookmarkEnd w:id="222"/>
      <w:bookmarkEnd w:id="223"/>
    </w:p>
    <w:p w14:paraId="36DFD6E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4" w:name="_Toc521444335"/>
      <w:bookmarkStart w:id="225" w:name="_Toc523896405"/>
      <w:bookmarkStart w:id="226" w:name="_Toc27759264"/>
      <w:bookmarkStart w:id="227" w:name="_Toc27759826"/>
      <w:bookmarkStart w:id="228" w:name="_Toc114064036"/>
      <w:r w:rsidRPr="00606883">
        <w:rPr>
          <w:rFonts w:ascii="Times New Roman" w:eastAsia="Times New Roman" w:hAnsi="Times New Roman" w:cs="Times New Roman"/>
          <w:bCs/>
          <w:sz w:val="24"/>
          <w:szCs w:val="24"/>
          <w:lang w:eastAsia="ru-RU"/>
        </w:rPr>
        <w:t>Раздел 26. ОТЧЕТНОСТЬ ПО РЕЗУЛЬТАТАМ ЗАКУПОК</w:t>
      </w:r>
      <w:bookmarkEnd w:id="224"/>
      <w:bookmarkEnd w:id="225"/>
      <w:bookmarkEnd w:id="226"/>
      <w:bookmarkEnd w:id="227"/>
      <w:bookmarkEnd w:id="228"/>
    </w:p>
    <w:p w14:paraId="44444411"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09F42C7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26.1. Заказчик не позднее 10-го числа месяца, следующего за отчетным месяцем, размещает в единой информационной системе:</w:t>
      </w:r>
    </w:p>
    <w:p w14:paraId="7759FD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257AF1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8E5EFA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826FC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AB5AF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14:paraId="771DC8E8" w14:textId="68B826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26.2.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w:t>
      </w:r>
      <w:r w:rsidRPr="009B7D07">
        <w:rPr>
          <w:rFonts w:ascii="Times New Roman" w:eastAsia="Calibri" w:hAnsi="Times New Roman" w:cs="Times New Roman"/>
          <w:sz w:val="24"/>
          <w:szCs w:val="24"/>
        </w:rPr>
        <w:t xml:space="preserve">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w:t>
      </w:r>
      <w:r w:rsidR="00AA26AE" w:rsidRPr="009B7D07">
        <w:rPr>
          <w:rFonts w:ascii="Times New Roman" w:eastAsia="Calibri" w:hAnsi="Times New Roman" w:cs="Times New Roman"/>
          <w:sz w:val="24"/>
          <w:szCs w:val="24"/>
        </w:rPr>
        <w:t xml:space="preserve">11.12.2014 </w:t>
      </w:r>
      <w:r w:rsidRPr="009B7D07">
        <w:rPr>
          <w:rFonts w:ascii="Times New Roman" w:eastAsia="Calibri" w:hAnsi="Times New Roman" w:cs="Times New Roman"/>
          <w:sz w:val="24"/>
          <w:szCs w:val="24"/>
        </w:rPr>
        <w:t>№ 1352, и размещает указанный отчет в единой информационной системе не позднее 1 февраля года, следующего за прошедшим календарным годом.</w:t>
      </w:r>
    </w:p>
    <w:p w14:paraId="4CB16E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Датой составления годового отчета является дата размещения годового отчета в единой информационной системе.</w:t>
      </w:r>
    </w:p>
    <w:p w14:paraId="4DD800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18856EC2" w14:textId="16C1E09C" w:rsidR="00606883" w:rsidRDefault="00606883"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26.4.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14:paraId="26D277D2" w14:textId="061A22D6" w:rsidR="00944300" w:rsidRPr="00944300" w:rsidRDefault="00944300"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44300">
        <w:rPr>
          <w:rFonts w:ascii="Times New Roman" w:eastAsia="Calibri" w:hAnsi="Times New Roman" w:cs="Times New Roman"/>
          <w:sz w:val="24"/>
          <w:szCs w:val="24"/>
        </w:rPr>
        <w:t>26.5.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пунктом 4.17.4 р</w:t>
      </w:r>
      <w:r>
        <w:rPr>
          <w:rFonts w:ascii="Times New Roman" w:eastAsia="Calibri" w:hAnsi="Times New Roman" w:cs="Times New Roman"/>
          <w:sz w:val="24"/>
          <w:szCs w:val="24"/>
        </w:rPr>
        <w:t>аздела 4 настоящего Положения.</w:t>
      </w:r>
    </w:p>
    <w:p w14:paraId="4D30DF92" w14:textId="77777777" w:rsidR="00944300" w:rsidRDefault="00944300"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9" w:name="_Toc27759265"/>
      <w:bookmarkStart w:id="230" w:name="_Toc27759827"/>
      <w:bookmarkStart w:id="231" w:name="_Toc114064037"/>
    </w:p>
    <w:p w14:paraId="18D4410F" w14:textId="347A26D7"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r w:rsidRPr="00606883">
        <w:rPr>
          <w:rFonts w:ascii="Times New Roman" w:eastAsia="Times New Roman" w:hAnsi="Times New Roman" w:cs="Times New Roman"/>
          <w:b/>
          <w:bCs/>
          <w:sz w:val="24"/>
          <w:szCs w:val="24"/>
          <w:lang w:eastAsia="ru-RU"/>
        </w:rPr>
        <w:t>ЧАСТЬ VI. ОСОБЕННОСТИ ОСУЩЕСТВЛЕНИЯ ОТДЕЛЬНЫХ ВИДОВ ЗАКУПОК</w:t>
      </w:r>
      <w:bookmarkEnd w:id="229"/>
      <w:bookmarkEnd w:id="230"/>
      <w:bookmarkEnd w:id="231"/>
    </w:p>
    <w:p w14:paraId="21D09FB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2" w:name="_Toc27759266"/>
      <w:bookmarkStart w:id="233" w:name="_Toc27759828"/>
      <w:bookmarkStart w:id="234" w:name="_Toc114064038"/>
      <w:r w:rsidRPr="00606883">
        <w:rPr>
          <w:rFonts w:ascii="Times New Roman" w:eastAsia="Times New Roman" w:hAnsi="Times New Roman" w:cs="Times New Roman"/>
          <w:bCs/>
          <w:sz w:val="24"/>
          <w:szCs w:val="24"/>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bookmarkEnd w:id="232"/>
      <w:bookmarkEnd w:id="233"/>
      <w:bookmarkEnd w:id="234"/>
    </w:p>
    <w:p w14:paraId="5B8CCD7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3B3CDE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3EE4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
    <w:p w14:paraId="4833A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8264A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025D06F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5" w:name="_Toc27759267"/>
      <w:bookmarkStart w:id="236" w:name="_Toc27759829"/>
      <w:bookmarkStart w:id="237" w:name="_Toc114064039"/>
      <w:r w:rsidRPr="00606883">
        <w:rPr>
          <w:rFonts w:ascii="Times New Roman" w:eastAsia="Times New Roman" w:hAnsi="Times New Roman" w:cs="Times New Roman"/>
          <w:bCs/>
          <w:sz w:val="24"/>
          <w:szCs w:val="24"/>
          <w:lang w:eastAsia="ru-RU"/>
        </w:rPr>
        <w:t>Раздел 28. ОСОБЕННОСТИ ЗАКЛЮЧЕНИЯ И ИСПОЛНЕНИЯ ДОГОВОРА, ПРЕДМЕТОМ КОТОРОГО ЯВЛЯЕТСЯ ВЫПОЛНЕНИЕ ПРОЕКТНЫХ И (ИЛИ) ИЗЫСКАТЕЛЬСКИХ РАБОТ</w:t>
      </w:r>
      <w:bookmarkEnd w:id="235"/>
      <w:bookmarkEnd w:id="236"/>
      <w:bookmarkEnd w:id="237"/>
    </w:p>
    <w:p w14:paraId="45E1A5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ru-RU"/>
        </w:rPr>
      </w:pPr>
    </w:p>
    <w:p w14:paraId="7C9BB3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
    <w:p w14:paraId="5F25AA7A" w14:textId="40698933" w:rsidR="00894B56" w:rsidRDefault="00606883"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EBFE1FE" w14:textId="77777777"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 xml:space="preserve">28.3.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894B56">
          <w:rPr>
            <w:rFonts w:ascii="Times New Roman" w:eastAsia="Times New Roman" w:hAnsi="Times New Roman" w:cs="Times New Roman"/>
            <w:sz w:val="24"/>
            <w:szCs w:val="24"/>
            <w:lang w:eastAsia="ru-RU"/>
          </w:rPr>
          <w:t>частью 5 статьи 54</w:t>
        </w:r>
      </w:hyperlink>
      <w:r w:rsidRPr="00894B56">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7742965" w14:textId="348F5CFA" w:rsidR="00B96151" w:rsidRPr="00B96151" w:rsidRDefault="00894B56" w:rsidP="00B9615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B96151">
        <w:rPr>
          <w:rFonts w:ascii="Times New Roman" w:eastAsia="Times New Roman" w:hAnsi="Times New Roman" w:cs="Times New Roman"/>
          <w:sz w:val="24"/>
          <w:szCs w:val="24"/>
          <w:lang w:eastAsia="ru-RU"/>
        </w:rPr>
        <w:t>.</w:t>
      </w:r>
    </w:p>
    <w:p w14:paraId="76D0FA11" w14:textId="237FD2EE"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94B56">
        <w:rPr>
          <w:rFonts w:ascii="Times New Roman" w:eastAsia="Calibri" w:hAnsi="Times New Roman" w:cs="Times New Roman"/>
          <w:sz w:val="24"/>
          <w:szCs w:val="24"/>
          <w:lang w:eastAsia="ru-RU"/>
        </w:rPr>
        <w:t xml:space="preserve">28.5. </w:t>
      </w:r>
      <w:r w:rsidRPr="00894B56">
        <w:rPr>
          <w:rFonts w:ascii="Times New Roman" w:eastAsia="Calibri"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w:t>
      </w:r>
      <w:r>
        <w:rPr>
          <w:rFonts w:ascii="Times New Roman" w:eastAsia="Calibri" w:hAnsi="Times New Roman" w:cs="Times New Roman"/>
          <w:sz w:val="24"/>
          <w:szCs w:val="24"/>
        </w:rPr>
        <w:t xml:space="preserve"> поставка данного оборудования.</w:t>
      </w:r>
    </w:p>
    <w:p w14:paraId="7E9E1C57" w14:textId="40EA0CFD" w:rsidR="00606883" w:rsidRPr="00606883"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38" w:name="_Toc114064040"/>
      <w:r w:rsidRPr="00606883">
        <w:rPr>
          <w:rFonts w:ascii="Times New Roman" w:eastAsia="Times New Roman" w:hAnsi="Times New Roman" w:cs="Times New Roman"/>
          <w:bCs/>
          <w:sz w:val="24"/>
          <w:szCs w:val="24"/>
          <w:lang w:eastAsia="ru-RU"/>
        </w:rPr>
        <w:t xml:space="preserve">Раздел 29. ОСОБЕННОСТИ ОСУЩЕСТВЛЕНИЯ ЗАКУПОК ТОВАРОВ, РАБОТ, УСЛУГ В СВЯЗИ С </w:t>
      </w:r>
      <w:r w:rsidR="00CF20B0" w:rsidRPr="00606883">
        <w:rPr>
          <w:rFonts w:ascii="Times New Roman" w:eastAsia="Times New Roman" w:hAnsi="Times New Roman" w:cs="Times New Roman"/>
          <w:bCs/>
          <w:sz w:val="24"/>
          <w:szCs w:val="24"/>
          <w:lang w:eastAsia="ru-RU"/>
        </w:rPr>
        <w:t>РАСПРОСТРАНЕНИЕМ НОВОЙ</w:t>
      </w:r>
      <w:r w:rsidRPr="00606883">
        <w:rPr>
          <w:rFonts w:ascii="Times New Roman" w:eastAsia="Times New Roman" w:hAnsi="Times New Roman" w:cs="Times New Roman"/>
          <w:bCs/>
          <w:sz w:val="24"/>
          <w:szCs w:val="24"/>
          <w:lang w:eastAsia="ru-RU"/>
        </w:rPr>
        <w:t xml:space="preserve"> КОРОНАВИРУСНОЙ ИНФЕКЦИИ, ВЫЗВАННОЙ 2019-nCoV</w:t>
      </w:r>
      <w:bookmarkEnd w:id="238"/>
    </w:p>
    <w:p w14:paraId="12B23D01" w14:textId="77777777" w:rsidR="00606883" w:rsidRPr="00606883" w:rsidRDefault="00606883" w:rsidP="00606883">
      <w:pPr>
        <w:tabs>
          <w:tab w:val="left" w:pos="851"/>
        </w:tabs>
        <w:autoSpaceDE w:val="0"/>
        <w:autoSpaceDN w:val="0"/>
        <w:adjustRightInd w:val="0"/>
        <w:spacing w:after="0" w:line="240" w:lineRule="auto"/>
        <w:ind w:left="709"/>
        <w:contextualSpacing/>
        <w:jc w:val="center"/>
        <w:rPr>
          <w:rFonts w:ascii="Times New Roman" w:eastAsia="Times New Roman" w:hAnsi="Times New Roman" w:cs="Times New Roman"/>
          <w:bCs/>
          <w:sz w:val="24"/>
          <w:szCs w:val="24"/>
          <w:lang w:eastAsia="ru-RU"/>
        </w:rPr>
      </w:pPr>
    </w:p>
    <w:p w14:paraId="5ADB0B88" w14:textId="77777777" w:rsidR="00606883" w:rsidRPr="006F5689"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bCs/>
          <w:sz w:val="24"/>
          <w:szCs w:val="24"/>
          <w:lang w:eastAsia="ru-RU"/>
        </w:rPr>
        <w:t xml:space="preserve">29.1. </w:t>
      </w:r>
      <w:r w:rsidRPr="00606883">
        <w:rPr>
          <w:rFonts w:ascii="Times New Roman" w:eastAsia="Calibri" w:hAnsi="Times New Roman" w:cs="Times New Roman"/>
          <w:sz w:val="24"/>
          <w:szCs w:val="24"/>
          <w:lang w:eastAsia="ru-RU"/>
        </w:rPr>
        <w:t xml:space="preserve">При осуществлении закупок </w:t>
      </w:r>
      <w:r w:rsidRPr="00606883">
        <w:rPr>
          <w:rFonts w:ascii="Times New Roman" w:eastAsia="Calibri" w:hAnsi="Times New Roman" w:cs="Times New Roman"/>
          <w:sz w:val="24"/>
          <w:szCs w:val="24"/>
        </w:rPr>
        <w:t>товаров, работ, услуг</w:t>
      </w:r>
      <w:r w:rsidRPr="00606883">
        <w:rPr>
          <w:rFonts w:ascii="Times New Roman" w:eastAsia="Calibri" w:hAnsi="Times New Roman" w:cs="Times New Roman"/>
          <w:sz w:val="24"/>
          <w:szCs w:val="24"/>
          <w:lang w:eastAsia="ru-RU"/>
        </w:rPr>
        <w:t xml:space="preserve"> Заказчик вправе не устанавливать требование обеспечения заявки и требование обеспечения исполнения договора</w:t>
      </w:r>
      <w:r w:rsidRPr="00606883">
        <w:rPr>
          <w:rFonts w:ascii="Times New Roman" w:eastAsia="Calibri" w:hAnsi="Times New Roman" w:cs="Times New Roman"/>
          <w:sz w:val="24"/>
          <w:szCs w:val="24"/>
        </w:rPr>
        <w:t xml:space="preserve">.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w:t>
      </w:r>
      <w:r w:rsidRPr="006F5689">
        <w:rPr>
          <w:rFonts w:ascii="Times New Roman" w:eastAsia="Calibri" w:hAnsi="Times New Roman" w:cs="Times New Roman"/>
          <w:sz w:val="24"/>
          <w:szCs w:val="24"/>
        </w:rPr>
        <w:t>аванса).</w:t>
      </w:r>
    </w:p>
    <w:p w14:paraId="205634C7" w14:textId="35160A0F"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w:t>
      </w:r>
      <w:r w:rsidRPr="006F5689">
        <w:rPr>
          <w:rFonts w:ascii="Times New Roman" w:eastAsia="Calibri" w:hAnsi="Times New Roman" w:cs="Times New Roman"/>
          <w:sz w:val="24"/>
          <w:szCs w:val="24"/>
          <w:lang w:eastAsia="ru-RU"/>
        </w:rPr>
        <w:t xml:space="preserve">, </w:t>
      </w:r>
      <w:r w:rsidRPr="006F5689">
        <w:rPr>
          <w:rFonts w:ascii="Times New Roman" w:eastAsia="Times New Roman" w:hAnsi="Times New Roman" w:cs="Times New Roman"/>
          <w:bCs/>
          <w:sz w:val="24"/>
          <w:szCs w:val="24"/>
          <w:lang w:eastAsia="ru-RU"/>
        </w:rPr>
        <w:t>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26337E00"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29.3. 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p>
    <w:p w14:paraId="2075995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коронавирусной инфекции. </w:t>
      </w:r>
    </w:p>
    <w:p w14:paraId="5A87B807"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29.5.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23ABCB3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09F112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1621D1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C04162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решений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73D406C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2815DEE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б) сведения о начисленной и неуплаченной сумме неустоек (штрафов, пеней);</w:t>
      </w:r>
    </w:p>
    <w:p w14:paraId="6A145A0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обязательные реквизиты первичных учетных документов, установленные Министерством финансов Российской Федерации;</w:t>
      </w:r>
    </w:p>
    <w:p w14:paraId="29CF3EF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 дата принятия решения о списании начисленной и неуплаченной суммы неустоек (штрафов, пеней);</w:t>
      </w:r>
    </w:p>
    <w:p w14:paraId="0EAEB9C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д) подписи членов комиссии по поступлению и выбытию активов.</w:t>
      </w:r>
    </w:p>
    <w:p w14:paraId="601A0EC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29.10. 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
    <w:p w14:paraId="62B5384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29.11. 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
    <w:p w14:paraId="5D3C51F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6E21FCBF" w14:textId="05FE93E5" w:rsidR="00606883" w:rsidRPr="00606883" w:rsidRDefault="00606883" w:rsidP="0034434B">
      <w:pPr>
        <w:keepNext/>
        <w:keepLines/>
        <w:spacing w:before="200" w:after="0"/>
        <w:jc w:val="center"/>
        <w:outlineLvl w:val="1"/>
        <w:rPr>
          <w:rFonts w:ascii="Times New Roman" w:eastAsia="Times New Roman" w:hAnsi="Times New Roman" w:cs="Times New Roman"/>
          <w:b/>
          <w:bCs/>
          <w:sz w:val="24"/>
          <w:szCs w:val="24"/>
          <w:lang w:eastAsia="ru-RU"/>
        </w:rPr>
      </w:pPr>
      <w:bookmarkStart w:id="239" w:name="_Toc114064041"/>
      <w:r w:rsidRPr="00606883">
        <w:rPr>
          <w:rFonts w:ascii="Times New Roman" w:eastAsia="Times New Roman" w:hAnsi="Times New Roman" w:cs="Times New Roman"/>
          <w:b/>
          <w:bCs/>
          <w:sz w:val="24"/>
          <w:szCs w:val="24"/>
          <w:lang w:eastAsia="ru-RU"/>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239"/>
    </w:p>
    <w:p w14:paraId="28EA212D" w14:textId="77777777" w:rsidR="00606883" w:rsidRPr="00606883" w:rsidRDefault="00606883" w:rsidP="00606883">
      <w:pPr>
        <w:tabs>
          <w:tab w:val="left" w:pos="142"/>
          <w:tab w:val="left" w:pos="993"/>
        </w:tabs>
        <w:spacing w:after="0" w:line="240" w:lineRule="auto"/>
        <w:ind w:firstLine="567"/>
        <w:jc w:val="center"/>
        <w:rPr>
          <w:rFonts w:ascii="Times New Roman" w:eastAsia="Calibri" w:hAnsi="Times New Roman" w:cs="Times New Roman"/>
          <w:sz w:val="24"/>
          <w:szCs w:val="24"/>
        </w:rPr>
      </w:pPr>
    </w:p>
    <w:p w14:paraId="39078381" w14:textId="679150CC"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Начальная (максимальная) цена договора (цена лота), цена договора, заключаемого с единственным поставщиком (исполнителем, подрядчиком), формула цены, устанавливающая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максимальное значение цены договора, начальная цена единицы товара, работы, услуги, начальная сумма цен указанных единиц,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704CC2A1" w14:textId="77777777"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Материалы определения и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BD3815D"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4549E">
        <w:rPr>
          <w:rFonts w:ascii="Times New Roman" w:eastAsia="Calibri" w:hAnsi="Times New Roman" w:cs="Times New Roman"/>
          <w:sz w:val="24"/>
          <w:szCs w:val="24"/>
        </w:rPr>
        <w:t>При осуществлении конкурентных закупок Заказчик определяет и обосновывает начальную (</w:t>
      </w:r>
      <w:r w:rsidRPr="006C3723">
        <w:rPr>
          <w:rFonts w:ascii="Times New Roman" w:eastAsia="Calibri" w:hAnsi="Times New Roman" w:cs="Times New Roman"/>
          <w:bCs/>
          <w:sz w:val="24"/>
          <w:szCs w:val="24"/>
        </w:rPr>
        <w:t>максимальную) цену договора, определяет начальную цену единицы товара, работы, услуги, начальную сумму</w:t>
      </w:r>
      <w:r w:rsidRPr="00606883">
        <w:rPr>
          <w:rFonts w:ascii="Times New Roman" w:eastAsia="Calibri" w:hAnsi="Times New Roman" w:cs="Times New Roman"/>
          <w:bCs/>
          <w:sz w:val="24"/>
          <w:szCs w:val="24"/>
        </w:rPr>
        <w:t xml:space="preserve">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 </w:t>
      </w:r>
      <w:r w:rsidRPr="00606883">
        <w:rPr>
          <w:rFonts w:ascii="Times New Roman" w:eastAsia="Calibri" w:hAnsi="Times New Roman" w:cs="Times New Roman"/>
          <w:b/>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0C16B5C3" w14:textId="13DD1DEC" w:rsidR="00606883" w:rsidRPr="00606883" w:rsidRDefault="00606883" w:rsidP="00606883">
      <w:pPr>
        <w:autoSpaceDE w:val="0"/>
        <w:autoSpaceDN w:val="0"/>
        <w:adjustRightInd w:val="0"/>
        <w:spacing w:after="0" w:line="240" w:lineRule="auto"/>
        <w:ind w:firstLine="567"/>
        <w:jc w:val="both"/>
        <w:rPr>
          <w:rFonts w:ascii="Calibri" w:eastAsia="Calibri" w:hAnsi="Calibri" w:cs="Calibri"/>
          <w:sz w:val="20"/>
          <w:szCs w:val="20"/>
          <w:lang w:eastAsia="ru-RU"/>
        </w:rPr>
      </w:pPr>
      <w:r w:rsidRPr="00606883">
        <w:rPr>
          <w:rFonts w:ascii="Times New Roman" w:eastAsia="Calibri" w:hAnsi="Times New Roman" w:cs="Times New Roman"/>
          <w:sz w:val="24"/>
          <w:szCs w:val="24"/>
        </w:rPr>
        <w:t>При 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предусмотренных подпунктами 1</w:t>
      </w:r>
      <w:r w:rsidR="00964344">
        <w:rPr>
          <w:rFonts w:ascii="Times New Roman" w:eastAsia="Calibri" w:hAnsi="Times New Roman" w:cs="Times New Roman"/>
          <w:b/>
          <w:sz w:val="24"/>
          <w:szCs w:val="24"/>
        </w:rPr>
        <w:t>,</w:t>
      </w:r>
      <w:r w:rsidRPr="00606883">
        <w:rPr>
          <w:rFonts w:ascii="Times New Roman" w:eastAsia="Calibri" w:hAnsi="Times New Roman" w:cs="Times New Roman"/>
          <w:b/>
          <w:sz w:val="24"/>
          <w:szCs w:val="24"/>
        </w:rPr>
        <w:t xml:space="preserve"> </w:t>
      </w:r>
      <w:r w:rsidR="00964344">
        <w:rPr>
          <w:rFonts w:ascii="Times New Roman" w:eastAsia="Calibri" w:hAnsi="Times New Roman" w:cs="Times New Roman"/>
          <w:b/>
          <w:sz w:val="24"/>
          <w:szCs w:val="24"/>
        </w:rPr>
        <w:t>2</w:t>
      </w:r>
      <w:r w:rsidRPr="00606883">
        <w:rPr>
          <w:rFonts w:ascii="Times New Roman" w:eastAsia="Calibri" w:hAnsi="Times New Roman" w:cs="Times New Roman"/>
          <w:b/>
          <w:sz w:val="24"/>
          <w:szCs w:val="24"/>
        </w:rPr>
        <w:t>, 1</w:t>
      </w:r>
      <w:r w:rsidR="00964344">
        <w:rPr>
          <w:rFonts w:ascii="Times New Roman" w:eastAsia="Calibri" w:hAnsi="Times New Roman" w:cs="Times New Roman"/>
          <w:b/>
          <w:sz w:val="24"/>
          <w:szCs w:val="24"/>
        </w:rPr>
        <w:t>6</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1</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5</w:t>
      </w:r>
      <w:r w:rsidRPr="00606883">
        <w:rPr>
          <w:rFonts w:ascii="Times New Roman" w:eastAsia="Calibri" w:hAnsi="Times New Roman" w:cs="Times New Roman"/>
          <w:b/>
          <w:sz w:val="24"/>
          <w:szCs w:val="24"/>
        </w:rPr>
        <w:t xml:space="preserve">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w:t>
      </w:r>
      <w:r w:rsidR="00DE31EE">
        <w:rPr>
          <w:rFonts w:ascii="Times New Roman" w:eastAsia="Calibri" w:hAnsi="Times New Roman" w:cs="Times New Roman"/>
          <w:b/>
          <w:sz w:val="24"/>
          <w:szCs w:val="24"/>
        </w:rPr>
        <w:t>ьством Российской Федерации), 34, 35, 47, 51</w:t>
      </w:r>
      <w:r w:rsidRPr="00606883">
        <w:rPr>
          <w:rFonts w:ascii="Times New Roman" w:eastAsia="Calibri" w:hAnsi="Times New Roman" w:cs="Times New Roman"/>
          <w:b/>
          <w:sz w:val="24"/>
          <w:szCs w:val="24"/>
        </w:rPr>
        <w:t xml:space="preserve"> пункта 21.5 </w:t>
      </w:r>
      <w:r w:rsidRPr="00606883">
        <w:rPr>
          <w:rFonts w:ascii="Times New Roman" w:eastAsia="Calibri" w:hAnsi="Times New Roman" w:cs="Times New Roman"/>
          <w:sz w:val="24"/>
          <w:szCs w:val="24"/>
        </w:rPr>
        <w:t xml:space="preserve">Положения о закупке, Заказчик 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Порядка обоснования НМЦ. При </w:t>
      </w:r>
      <w:r w:rsidRPr="00606883">
        <w:rPr>
          <w:rFonts w:ascii="Times New Roman" w:eastAsia="Calibri" w:hAnsi="Times New Roman" w:cs="Times New Roman"/>
          <w:sz w:val="24"/>
          <w:szCs w:val="24"/>
        </w:rPr>
        <w:t>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не указанных в настоящем абзаце, </w:t>
      </w:r>
      <w:r w:rsidRPr="00606883">
        <w:rPr>
          <w:rFonts w:ascii="Times New Roman" w:eastAsia="Calibri" w:hAnsi="Times New Roman" w:cs="Times New Roman"/>
          <w:sz w:val="24"/>
          <w:szCs w:val="24"/>
        </w:rPr>
        <w:t xml:space="preserve">Заказчик </w:t>
      </w:r>
      <w:r w:rsidRPr="00606883">
        <w:rPr>
          <w:rFonts w:ascii="Times New Roman" w:eastAsia="Calibri" w:hAnsi="Times New Roman" w:cs="Times New Roman"/>
          <w:b/>
          <w:sz w:val="24"/>
          <w:szCs w:val="24"/>
        </w:rPr>
        <w:t xml:space="preserve">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w:t>
      </w:r>
      <w:r w:rsidRPr="00606883">
        <w:rPr>
          <w:rFonts w:ascii="Times New Roman" w:eastAsia="Calibri" w:hAnsi="Times New Roman" w:cs="Times New Roman"/>
          <w:b/>
          <w:bCs/>
          <w:sz w:val="24"/>
          <w:szCs w:val="24"/>
        </w:rPr>
        <w:t xml:space="preserve">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606883">
        <w:rPr>
          <w:rFonts w:ascii="Times New Roman" w:eastAsia="Calibri" w:hAnsi="Times New Roman" w:cs="Times New Roman"/>
          <w:b/>
          <w:sz w:val="24"/>
          <w:szCs w:val="24"/>
        </w:rPr>
        <w:t>с использованием одного источника</w:t>
      </w:r>
      <w:r w:rsidRPr="00606883">
        <w:rPr>
          <w:rFonts w:ascii="Times New Roman" w:eastAsia="Calibri" w:hAnsi="Times New Roman" w:cs="Times New Roman"/>
          <w:sz w:val="24"/>
          <w:szCs w:val="24"/>
        </w:rPr>
        <w:t>.</w:t>
      </w:r>
    </w:p>
    <w:p w14:paraId="5E47BFAC"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606883">
        <w:rPr>
          <w:rFonts w:ascii="Times New Roman" w:eastAsia="Calibri" w:hAnsi="Times New Roman" w:cs="Times New Roman"/>
          <w:sz w:val="24"/>
          <w:szCs w:val="24"/>
        </w:rPr>
        <w:t xml:space="preserve">При осуществлении </w:t>
      </w:r>
      <w:r w:rsidRPr="00606883">
        <w:rPr>
          <w:rFonts w:ascii="Times New Roman" w:eastAsia="Calibri" w:hAnsi="Times New Roman" w:cs="Times New Roman"/>
          <w:b/>
          <w:sz w:val="24"/>
          <w:szCs w:val="24"/>
        </w:rPr>
        <w:t>закупок малого объема с использованием электронного магазина, цена которой превышает шестьсот тысяч рублей,</w:t>
      </w:r>
      <w:r w:rsidRPr="00606883">
        <w:rPr>
          <w:rFonts w:ascii="Times New Roman" w:eastAsia="Calibri" w:hAnsi="Times New Roman" w:cs="Times New Roman"/>
          <w:sz w:val="24"/>
          <w:szCs w:val="24"/>
        </w:rPr>
        <w:t xml:space="preserve"> Заказчик определяет и обосновывает начальную (</w:t>
      </w:r>
      <w:r w:rsidRPr="00606883">
        <w:rPr>
          <w:rFonts w:ascii="Times New Roman" w:eastAsia="Calibri" w:hAnsi="Times New Roman" w:cs="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857D15">
        <w:rPr>
          <w:rFonts w:ascii="Times New Roman" w:eastAsia="Calibri" w:hAnsi="Times New Roman" w:cs="Times New Roman"/>
          <w:b/>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4E2C5AF" w14:textId="77777777"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7AC6A7DC" w14:textId="7049D25D"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не применяется в случаях, когда в соответствии с требованиями законодат</w:t>
      </w:r>
      <w:r w:rsidR="00C10E22">
        <w:rPr>
          <w:rFonts w:ascii="Times New Roman" w:eastAsia="Calibri" w:hAnsi="Times New Roman" w:cs="Times New Roman"/>
          <w:bCs/>
          <w:sz w:val="24"/>
          <w:szCs w:val="24"/>
        </w:rPr>
        <w:t>ельства З</w:t>
      </w:r>
      <w:r w:rsidRPr="00606883">
        <w:rPr>
          <w:rFonts w:ascii="Times New Roman" w:eastAsia="Calibri" w:hAnsi="Times New Roman" w:cs="Times New Roman"/>
          <w:bCs/>
          <w:sz w:val="24"/>
          <w:szCs w:val="24"/>
        </w:rPr>
        <w:t xml:space="preserve">аказчики обязаны применять иной порядок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Calibri" w:hAnsi="Times New Roman" w:cs="Times New Roman"/>
          <w:bCs/>
          <w:sz w:val="24"/>
          <w:szCs w:val="24"/>
        </w:rPr>
        <w:t>.</w:t>
      </w:r>
    </w:p>
    <w:p w14:paraId="32228DBC" w14:textId="0C95D66A" w:rsidR="00606883" w:rsidRPr="009B7D07"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w:t>
      </w:r>
      <w:r w:rsidRPr="009B7D07">
        <w:rPr>
          <w:rFonts w:ascii="Times New Roman" w:eastAsia="Calibri" w:hAnsi="Times New Roman" w:cs="Times New Roman"/>
          <w:sz w:val="24"/>
          <w:szCs w:val="24"/>
          <w:lang w:eastAsia="ru-RU"/>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9B7D07">
        <w:rPr>
          <w:rFonts w:ascii="Times New Roman" w:eastAsia="Calibri" w:hAnsi="Times New Roman" w:cs="Times New Roman"/>
          <w:bCs/>
          <w:sz w:val="24"/>
          <w:szCs w:val="24"/>
        </w:rPr>
        <w:t xml:space="preserve">, предусмотренных в соответствии с Федеральным законом </w:t>
      </w:r>
      <w:r w:rsidR="00C64ACE" w:rsidRPr="009B7D07">
        <w:rPr>
          <w:rFonts w:ascii="Times New Roman" w:eastAsia="Calibri" w:hAnsi="Times New Roman" w:cs="Times New Roman"/>
          <w:bCs/>
          <w:sz w:val="24"/>
          <w:szCs w:val="24"/>
        </w:rPr>
        <w:t>от 29.12.2012</w:t>
      </w:r>
      <w:r w:rsidRPr="009B7D07">
        <w:rPr>
          <w:rFonts w:ascii="Times New Roman" w:eastAsia="Calibri" w:hAnsi="Times New Roman" w:cs="Times New Roman"/>
          <w:bCs/>
          <w:sz w:val="24"/>
          <w:szCs w:val="24"/>
        </w:rPr>
        <w:t xml:space="preserve"> № 275-ФЗ «О государственном оборонном заказе».</w:t>
      </w:r>
    </w:p>
    <w:p w14:paraId="72A42941"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9B7D07">
        <w:rPr>
          <w:rFonts w:ascii="Times New Roman" w:eastAsia="Times New Roman" w:hAnsi="Times New Roman" w:cs="Times New Roman"/>
          <w:bCs/>
          <w:sz w:val="24"/>
          <w:szCs w:val="24"/>
          <w:lang w:eastAsia="ru-RU"/>
        </w:rPr>
        <w:t>В случаях осуществления</w:t>
      </w:r>
      <w:r w:rsidRPr="00606883">
        <w:rPr>
          <w:rFonts w:ascii="Times New Roman" w:eastAsia="Times New Roman" w:hAnsi="Times New Roman" w:cs="Times New Roman"/>
          <w:bCs/>
          <w:sz w:val="24"/>
          <w:szCs w:val="24"/>
          <w:lang w:eastAsia="ru-RU"/>
        </w:rPr>
        <w:t xml:space="preserve">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
    <w:p w14:paraId="1D332E6F" w14:textId="475C236E" w:rsidR="00606883" w:rsidRPr="00606883" w:rsidRDefault="00606883" w:rsidP="0034434B">
      <w:pPr>
        <w:tabs>
          <w:tab w:val="left" w:pos="9497"/>
          <w:tab w:val="left" w:pos="9923"/>
          <w:tab w:val="right" w:leader="dot" w:pos="10195"/>
        </w:tabs>
        <w:spacing w:after="0" w:line="280" w:lineRule="exact"/>
        <w:ind w:right="992"/>
        <w:rPr>
          <w:rFonts w:ascii="Times New Roman" w:eastAsia="Calibri" w:hAnsi="Times New Roman" w:cs="Times New Roman"/>
          <w:sz w:val="24"/>
          <w:szCs w:val="24"/>
          <w:lang w:eastAsia="ru-RU"/>
        </w:rPr>
      </w:pPr>
    </w:p>
    <w:p w14:paraId="58CA1B4E" w14:textId="1B47EA26" w:rsidR="00606883" w:rsidRPr="00606883" w:rsidRDefault="00606883" w:rsidP="0034434B">
      <w:pPr>
        <w:keepNext/>
        <w:keepLines/>
        <w:spacing w:before="200" w:after="0"/>
        <w:jc w:val="center"/>
        <w:outlineLvl w:val="1"/>
        <w:rPr>
          <w:rFonts w:ascii="Times New Roman" w:eastAsia="Times New Roman" w:hAnsi="Times New Roman" w:cs="Times New Roman"/>
          <w:bCs/>
          <w:sz w:val="24"/>
          <w:szCs w:val="24"/>
          <w:lang w:eastAsia="ru-RU"/>
        </w:rPr>
      </w:pPr>
      <w:bookmarkStart w:id="240" w:name="_Toc114064042"/>
      <w:r w:rsidRPr="00606883">
        <w:rPr>
          <w:rFonts w:ascii="Times New Roman" w:eastAsia="Times New Roman" w:hAnsi="Times New Roman" w:cs="Times New Roman"/>
          <w:bCs/>
          <w:sz w:val="24"/>
          <w:szCs w:val="24"/>
          <w:lang w:eastAsia="ru-RU"/>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End w:id="240"/>
    </w:p>
    <w:p w14:paraId="5C866C21" w14:textId="77777777" w:rsidR="00606883" w:rsidRPr="00606883" w:rsidRDefault="00606883" w:rsidP="00606883">
      <w:pPr>
        <w:tabs>
          <w:tab w:val="left" w:pos="142"/>
          <w:tab w:val="left" w:pos="993"/>
        </w:tabs>
        <w:spacing w:after="0" w:line="240" w:lineRule="auto"/>
        <w:ind w:firstLine="567"/>
        <w:jc w:val="center"/>
        <w:rPr>
          <w:rFonts w:ascii="Times New Roman" w:eastAsia="Times New Roman" w:hAnsi="Times New Roman" w:cs="Times New Roman"/>
          <w:bCs/>
          <w:sz w:val="24"/>
          <w:szCs w:val="24"/>
          <w:lang w:eastAsia="ru-RU"/>
        </w:rPr>
      </w:pPr>
    </w:p>
    <w:p w14:paraId="2BEF244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30.1. При осуществлении закупки </w:t>
      </w:r>
      <w:r w:rsidRPr="00606883">
        <w:rPr>
          <w:rFonts w:ascii="Times New Roman" w:eastAsia="Calibri" w:hAnsi="Times New Roman" w:cs="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06883">
        <w:rPr>
          <w:rFonts w:ascii="Times New Roman" w:eastAsia="Calibri" w:hAnsi="Times New Roman" w:cs="Times New Roman"/>
          <w:sz w:val="24"/>
          <w:szCs w:val="24"/>
        </w:rPr>
        <w:t>определяется с учетом объема финансовых средств, выделенных на такую закупку</w:t>
      </w:r>
      <w:r w:rsidRPr="00606883">
        <w:rPr>
          <w:rFonts w:ascii="Times New Roman" w:eastAsia="Calibri" w:hAnsi="Times New Roman" w:cs="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 имеющейся у Заказчика, в том числе информации о ранее осуществленных Заказчиком закупках.</w:t>
      </w:r>
    </w:p>
    <w:p w14:paraId="1050708C" w14:textId="37F6D7BC"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30.2.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w:t>
      </w:r>
      <w:r w:rsidR="00C10E22">
        <w:rPr>
          <w:rFonts w:ascii="Times New Roman" w:eastAsia="Calibri" w:hAnsi="Times New Roman" w:cs="Times New Roman"/>
          <w:sz w:val="24"/>
          <w:szCs w:val="24"/>
          <w:lang w:eastAsia="ru-RU"/>
        </w:rPr>
        <w:t>оты, услуги может быть снижена З</w:t>
      </w:r>
      <w:r w:rsidRPr="00606883">
        <w:rPr>
          <w:rFonts w:ascii="Times New Roman" w:eastAsia="Calibri" w:hAnsi="Times New Roman" w:cs="Times New Roman"/>
          <w:sz w:val="24"/>
          <w:szCs w:val="24"/>
          <w:lang w:eastAsia="ru-RU"/>
        </w:rPr>
        <w:t>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14:paraId="78FA64C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30.3.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06883">
        <w:rPr>
          <w:rFonts w:ascii="Times New Roman" w:eastAsia="Calibri" w:hAnsi="Times New Roman" w:cs="Times New Roman"/>
          <w:sz w:val="24"/>
          <w:szCs w:val="24"/>
        </w:rPr>
        <w:t xml:space="preserve"> производится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w:t>
      </w:r>
      <w:r w:rsidRPr="00606883">
        <w:rPr>
          <w:rFonts w:ascii="Times New Roman" w:eastAsia="Calibri" w:hAnsi="Times New Roman" w:cs="Times New Roman"/>
          <w:b/>
          <w:sz w:val="24"/>
          <w:szCs w:val="24"/>
          <w:lang w:eastAsia="ru-RU"/>
        </w:rPr>
        <w:t xml:space="preserve">подготовке информации и документов для осуществления закупки малого объема </w:t>
      </w:r>
      <w:r w:rsidRPr="00606883">
        <w:rPr>
          <w:rFonts w:ascii="Times New Roman" w:eastAsia="Calibri" w:hAnsi="Times New Roman" w:cs="Times New Roman"/>
          <w:b/>
          <w:sz w:val="24"/>
          <w:szCs w:val="24"/>
        </w:rPr>
        <w:t>с использованием электронного магазина и закупки у единственного поставщика (подрядчика, исполнителя)</w:t>
      </w:r>
      <w:r w:rsidRPr="00606883">
        <w:rPr>
          <w:rFonts w:ascii="Times New Roman" w:eastAsia="Calibri" w:hAnsi="Times New Roman" w:cs="Times New Roman"/>
          <w:sz w:val="24"/>
          <w:szCs w:val="24"/>
          <w:lang w:eastAsia="ru-RU"/>
        </w:rPr>
        <w:t>.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14:paraId="38F90FC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30.4. 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45DFAEFF"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30.5. 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sidRPr="00606883">
        <w:rPr>
          <w:rFonts w:ascii="Times New Roman" w:eastAsia="Times New Roman" w:hAnsi="Times New Roman" w:cs="Times New Roman"/>
          <w:bCs/>
          <w:sz w:val="24"/>
          <w:szCs w:val="24"/>
          <w:lang w:eastAsia="ru-RU"/>
        </w:rPr>
        <w:t>Порядком обоснования НМЦ</w:t>
      </w:r>
      <w:r w:rsidRPr="00606883">
        <w:rPr>
          <w:rFonts w:ascii="Times New Roman" w:eastAsia="Calibri" w:hAnsi="Times New Roman" w:cs="Times New Roman"/>
          <w:sz w:val="24"/>
          <w:szCs w:val="24"/>
          <w:lang w:eastAsia="ru-RU"/>
        </w:rPr>
        <w:t>.</w:t>
      </w:r>
    </w:p>
    <w:p w14:paraId="314934B8"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14:paraId="607846A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30.7.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bookmarkStart w:id="241" w:name="_Ref23699503"/>
    </w:p>
    <w:p w14:paraId="013AEC9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метод сопоставимых рыночных цен (анализа рынка);</w:t>
      </w:r>
      <w:bookmarkEnd w:id="241"/>
    </w:p>
    <w:p w14:paraId="4C92ABE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нормативный метод;</w:t>
      </w:r>
    </w:p>
    <w:p w14:paraId="31DA8BD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тарифный метод;</w:t>
      </w:r>
    </w:p>
    <w:p w14:paraId="2833E69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проектно-сметный метод;</w:t>
      </w:r>
    </w:p>
    <w:p w14:paraId="6A21F1C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затратный метод.</w:t>
      </w:r>
    </w:p>
    <w:p w14:paraId="3344CDE9"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606883">
        <w:rPr>
          <w:rFonts w:ascii="Times New Roman" w:eastAsia="Calibri" w:hAnsi="Times New Roman" w:cs="Times New Roman"/>
          <w:b/>
          <w:sz w:val="24"/>
          <w:szCs w:val="24"/>
          <w:lang w:eastAsia="ru-RU"/>
        </w:rPr>
        <w:t>Заказчик вправе применить иные методы</w:t>
      </w:r>
      <w:r w:rsidRPr="00606883">
        <w:rPr>
          <w:rFonts w:ascii="Times New Roman" w:eastAsia="Calibri" w:hAnsi="Times New Roman" w:cs="Times New Roman"/>
          <w:sz w:val="24"/>
          <w:szCs w:val="24"/>
          <w:lang w:eastAsia="ru-RU"/>
        </w:rPr>
        <w:t>.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14:paraId="719C3816" w14:textId="0DAE92CE"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приведены в приложениях № 3</w:t>
      </w:r>
      <w:r w:rsidR="00B15ECE">
        <w:rPr>
          <w:rFonts w:ascii="Times New Roman" w:eastAsia="Calibri" w:hAnsi="Times New Roman" w:cs="Times New Roman"/>
          <w:sz w:val="24"/>
          <w:szCs w:val="24"/>
          <w:lang w:eastAsia="ru-RU"/>
        </w:rPr>
        <w:t>–5</w:t>
      </w:r>
      <w:r w:rsidRPr="00606883">
        <w:rPr>
          <w:rFonts w:ascii="Times New Roman" w:eastAsia="Calibri" w:hAnsi="Times New Roman" w:cs="Times New Roman"/>
          <w:sz w:val="24"/>
          <w:szCs w:val="24"/>
          <w:lang w:eastAsia="ru-RU"/>
        </w:rPr>
        <w:t xml:space="preserve"> к Положению о закупке.</w:t>
      </w:r>
    </w:p>
    <w:p w14:paraId="1120990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42" w:name="_Toc114064043"/>
      <w:r w:rsidRPr="00606883">
        <w:rPr>
          <w:rFonts w:ascii="Times New Roman" w:eastAsia="Times New Roman" w:hAnsi="Times New Roman" w:cs="Times New Roman"/>
          <w:bCs/>
          <w:sz w:val="24"/>
          <w:szCs w:val="24"/>
          <w:lang w:eastAsia="ru-RU"/>
        </w:rPr>
        <w:t>Раздел 31. МЕТОД СОПОСТАВИМЫХ РЫНОЧНЫХ ЦЕН (АНАЛИЗ РЫНКА)</w:t>
      </w:r>
      <w:bookmarkEnd w:id="242"/>
    </w:p>
    <w:p w14:paraId="2A9B9742" w14:textId="77777777" w:rsidR="00606883" w:rsidRPr="00606883" w:rsidRDefault="00606883" w:rsidP="00606883">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14:paraId="2E06802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A6FA625"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3845BFF2"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31.2.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правилами, предусмотренными разделом 8 Положения о закупке.</w:t>
      </w:r>
    </w:p>
    <w:p w14:paraId="66E16CF8"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31.3.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Использование иных методов допускается в случаях, предусмотренных разделами 32 – 35 Положения о закупке.</w:t>
      </w:r>
    </w:p>
    <w:p w14:paraId="711E5FED" w14:textId="77777777" w:rsidR="00606883" w:rsidRPr="00606883" w:rsidRDefault="00606883" w:rsidP="00606883">
      <w:pPr>
        <w:autoSpaceDE w:val="0"/>
        <w:autoSpaceDN w:val="0"/>
        <w:adjustRightInd w:val="0"/>
        <w:spacing w:before="240"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52EE4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3" w:name="Par14"/>
      <w:bookmarkEnd w:id="243"/>
      <w:r w:rsidRPr="00606883">
        <w:rPr>
          <w:rFonts w:ascii="Times New Roman" w:eastAsia="Calibri" w:hAnsi="Times New Roman" w:cs="Times New Roman"/>
          <w:sz w:val="24"/>
          <w:szCs w:val="24"/>
          <w:lang w:eastAsia="ru-RU"/>
        </w:rPr>
        <w:t>31.5. 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14:paraId="498BD1E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4" w:name="Par15"/>
      <w:bookmarkEnd w:id="244"/>
      <w:r w:rsidRPr="00606883">
        <w:rPr>
          <w:rFonts w:ascii="Times New Roman" w:eastAsia="Calibri" w:hAnsi="Times New Roman" w:cs="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400D9B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5" w:name="Par16"/>
      <w:bookmarkStart w:id="246" w:name="Par17"/>
      <w:bookmarkEnd w:id="245"/>
      <w:bookmarkEnd w:id="246"/>
      <w:r w:rsidRPr="00606883">
        <w:rPr>
          <w:rFonts w:ascii="Times New Roman" w:eastAsia="Calibri" w:hAnsi="Times New Roman" w:cs="Times New Roman"/>
          <w:sz w:val="24"/>
          <w:szCs w:val="24"/>
          <w:lang w:eastAsia="ru-RU"/>
        </w:rPr>
        <w:t>2) и (или) осуществить сбор и анализ общедоступной ценовой информации, к которой относится в том числе:</w:t>
      </w:r>
    </w:p>
    <w:p w14:paraId="7FAD4E4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6A09285"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921D00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информация о котировках на российских биржах и иностранных биржах;</w:t>
      </w:r>
    </w:p>
    <w:p w14:paraId="31379DD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информация о котировках на электронных площадках;</w:t>
      </w:r>
    </w:p>
    <w:p w14:paraId="3DAE8158"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 данные государственной статистической отчетности о ценах товаров, работ, услуг;</w:t>
      </w:r>
    </w:p>
    <w:p w14:paraId="6AA4D0B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FE76B0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C0192A7"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636409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 иные источники информации, в том числе общедоступные результаты изучения рынка.</w:t>
      </w:r>
    </w:p>
    <w:p w14:paraId="0FD9D8E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33636D1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31.7.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 31.11 Положения о закупке.</w:t>
      </w:r>
    </w:p>
    <w:p w14:paraId="085DBEC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F6D0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7" w:name="Par45"/>
      <w:bookmarkEnd w:id="247"/>
      <w:r w:rsidRPr="00606883">
        <w:rPr>
          <w:rFonts w:ascii="Times New Roman" w:eastAsia="Calibri" w:hAnsi="Times New Roman" w:cs="Times New Roman"/>
          <w:sz w:val="24"/>
          <w:szCs w:val="24"/>
          <w:lang w:eastAsia="ru-RU"/>
        </w:rPr>
        <w:t>31.9.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14:paraId="65099D9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3CF0926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742DA21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15AFD49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bookmarkStart w:id="248" w:name="Par50"/>
      <w:bookmarkEnd w:id="248"/>
    </w:p>
    <w:p w14:paraId="157BCA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31.10. 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14:paraId="4920C0F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срок исполнения контракта (договора);</w:t>
      </w:r>
    </w:p>
    <w:p w14:paraId="0896B18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товара, объем работ, услуг;</w:t>
      </w:r>
    </w:p>
    <w:p w14:paraId="1826131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наличие и размер аванса по контракту (договору);</w:t>
      </w:r>
    </w:p>
    <w:p w14:paraId="07B71AEC"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место поставки;</w:t>
      </w:r>
    </w:p>
    <w:p w14:paraId="169080B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срок и объем гарантии качества;</w:t>
      </w:r>
    </w:p>
    <w:p w14:paraId="40A7A48F"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60C9E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2DA4F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размер обеспечения исполнения контракта (договора);</w:t>
      </w:r>
    </w:p>
    <w:p w14:paraId="681E64A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7109560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 изменение в налогообложении;</w:t>
      </w:r>
    </w:p>
    <w:p w14:paraId="0E363D30"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11) масштабность выполнения работ, оказания услуг;</w:t>
      </w:r>
    </w:p>
    <w:p w14:paraId="51D60A9E"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 изменение валютных курсов (для закупок импортной продукции);</w:t>
      </w:r>
    </w:p>
    <w:p w14:paraId="1B62215F"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13) изменение таможенных пошлин.</w:t>
      </w:r>
    </w:p>
    <w:p w14:paraId="1EA7086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bookmarkStart w:id="249" w:name="Par64"/>
      <w:bookmarkEnd w:id="249"/>
      <w:r w:rsidRPr="00606883">
        <w:rPr>
          <w:rFonts w:ascii="Times New Roman" w:eastAsia="Calibri" w:hAnsi="Times New Roman" w:cs="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08FA8841" w14:textId="77777777" w:rsidR="00606883" w:rsidRPr="00606883" w:rsidRDefault="00606883" w:rsidP="00606883">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p>
    <w:p w14:paraId="0E49CC81" w14:textId="77777777" w:rsidR="00606883" w:rsidRPr="00606883" w:rsidRDefault="00606883" w:rsidP="0060688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33"/>
          <w:sz w:val="24"/>
          <w:szCs w:val="24"/>
          <w:lang w:eastAsia="ru-RU"/>
        </w:rPr>
        <w:drawing>
          <wp:inline distT="0" distB="0" distL="0" distR="0" wp14:anchorId="1F4CFA26" wp14:editId="67254A29">
            <wp:extent cx="26860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5715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40372EC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0097D4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718CEFD"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7"/>
          <w:sz w:val="24"/>
          <w:szCs w:val="24"/>
          <w:lang w:eastAsia="ru-RU"/>
        </w:rPr>
        <w:drawing>
          <wp:inline distT="0" distB="0" distL="0" distR="0" wp14:anchorId="1C9AF63E" wp14:editId="7FE558D9">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коэффициент для пересчета цен прошлых периодов к текущему уровню цен;</w:t>
      </w:r>
    </w:p>
    <w:p w14:paraId="7DC9757B"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6"/>
          <w:sz w:val="24"/>
          <w:szCs w:val="24"/>
          <w:lang w:eastAsia="ru-RU"/>
        </w:rPr>
        <w:drawing>
          <wp:inline distT="0" distB="0" distL="0" distR="0" wp14:anchorId="1C8E831B" wp14:editId="22486978">
            <wp:extent cx="2286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срок формирования ценовой информации, используемой для расчета;</w:t>
      </w:r>
    </w:p>
    <w:p w14:paraId="34ACEB0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8C0D1B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F02DF15" wp14:editId="3C351533">
            <wp:extent cx="5238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606883">
        <w:rPr>
          <w:rFonts w:ascii="Times New Roman" w:eastAsia="Calibri" w:hAnsi="Times New Roman" w:cs="Times New Roman"/>
          <w:noProof/>
          <w:position w:val="-6"/>
          <w:sz w:val="24"/>
          <w:szCs w:val="24"/>
          <w:lang w:eastAsia="ru-RU"/>
        </w:rPr>
        <w:drawing>
          <wp:inline distT="0" distB="0" distL="0" distR="0" wp14:anchorId="5B7B26EF" wp14:editId="1E917DC3">
            <wp:extent cx="228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14:paraId="483959F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31.12. 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14:paraId="5B3CB9A2"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trike/>
          <w:sz w:val="24"/>
          <w:szCs w:val="24"/>
          <w:lang w:eastAsia="ru-RU"/>
        </w:rPr>
      </w:pPr>
    </w:p>
    <w:tbl>
      <w:tblPr>
        <w:tblW w:w="0" w:type="auto"/>
        <w:tblInd w:w="2943" w:type="dxa"/>
        <w:tblLook w:val="04A0" w:firstRow="1" w:lastRow="0" w:firstColumn="1" w:lastColumn="0" w:noHBand="0" w:noVBand="1"/>
      </w:tblPr>
      <w:tblGrid>
        <w:gridCol w:w="4111"/>
      </w:tblGrid>
      <w:tr w:rsidR="00606883" w:rsidRPr="00B30F75" w14:paraId="7C356FF9" w14:textId="77777777" w:rsidTr="00D46AA1">
        <w:trPr>
          <w:trHeight w:val="722"/>
        </w:trPr>
        <w:tc>
          <w:tcPr>
            <w:tcW w:w="4111" w:type="dxa"/>
          </w:tcPr>
          <w:p w14:paraId="43AA6D71" w14:textId="77777777" w:rsidR="00606883" w:rsidRPr="00606883" w:rsidRDefault="00606883" w:rsidP="00606883">
            <w:pPr>
              <w:autoSpaceDE w:val="0"/>
              <w:autoSpaceDN w:val="0"/>
              <w:adjustRightInd w:val="0"/>
              <w:spacing w:after="0" w:line="240" w:lineRule="auto"/>
              <w:contextualSpacing/>
              <w:jc w:val="center"/>
              <w:rPr>
                <w:rFonts w:ascii="Times New Roman" w:eastAsia="Calibri" w:hAnsi="Times New Roman" w:cs="Times New Roman"/>
                <w:sz w:val="24"/>
                <w:szCs w:val="24"/>
                <w:lang w:val="en-US" w:eastAsia="ru-RU"/>
              </w:rPr>
            </w:pPr>
            <w:r w:rsidRPr="00606883">
              <w:rPr>
                <w:rFonts w:ascii="Times New Roman" w:eastAsia="Calibri" w:hAnsi="Times New Roman" w:cs="Times New Roman"/>
                <w:sz w:val="32"/>
                <w:szCs w:val="24"/>
                <w:lang w:eastAsia="ru-RU"/>
              </w:rPr>
              <w:t>НМЦ</w:t>
            </w:r>
            <w:r w:rsidRPr="00606883">
              <w:rPr>
                <w:rFonts w:ascii="Times New Roman" w:eastAsia="Calibri" w:hAnsi="Times New Roman" w:cs="Times New Roman"/>
                <w:sz w:val="32"/>
                <w:szCs w:val="24"/>
                <w:vertAlign w:val="superscript"/>
                <w:lang w:eastAsia="ru-RU"/>
              </w:rPr>
              <w:t>рын</w:t>
            </w:r>
            <w:r w:rsidRPr="00606883">
              <w:rPr>
                <w:rFonts w:ascii="Times New Roman" w:eastAsia="Calibri" w:hAnsi="Times New Roman" w:cs="Times New Roman"/>
                <w:sz w:val="32"/>
                <w:szCs w:val="24"/>
                <w:lang w:val="en-US" w:eastAsia="ru-RU"/>
              </w:rPr>
              <w:t>= ( V / n ) * ∑</w:t>
            </w:r>
            <w:r w:rsidRPr="00606883">
              <w:rPr>
                <w:rFonts w:ascii="Times New Roman" w:eastAsia="Calibri" w:hAnsi="Times New Roman" w:cs="Times New Roman"/>
                <w:sz w:val="32"/>
                <w:szCs w:val="24"/>
                <w:vertAlign w:val="superscript"/>
                <w:lang w:val="en-US" w:eastAsia="ru-RU"/>
              </w:rPr>
              <w:t xml:space="preserve">n </w:t>
            </w:r>
            <w:r w:rsidRPr="00606883">
              <w:rPr>
                <w:rFonts w:ascii="Times New Roman" w:eastAsia="Calibri" w:hAnsi="Times New Roman" w:cs="Times New Roman"/>
                <w:sz w:val="32"/>
                <w:szCs w:val="24"/>
                <w:vertAlign w:val="subscript"/>
                <w:lang w:val="en-US" w:eastAsia="ru-RU"/>
              </w:rPr>
              <w:t xml:space="preserve">i=1 </w:t>
            </w:r>
            <w:r w:rsidRPr="00606883">
              <w:rPr>
                <w:rFonts w:ascii="Times New Roman" w:eastAsia="Calibri" w:hAnsi="Times New Roman" w:cs="Times New Roman"/>
                <w:sz w:val="32"/>
                <w:szCs w:val="24"/>
                <w:lang w:eastAsia="ru-RU"/>
              </w:rPr>
              <w:t>ц</w:t>
            </w:r>
            <w:r w:rsidRPr="00606883">
              <w:rPr>
                <w:rFonts w:ascii="Times New Roman" w:eastAsia="Calibri" w:hAnsi="Times New Roman" w:cs="Times New Roman"/>
                <w:sz w:val="32"/>
                <w:szCs w:val="24"/>
                <w:vertAlign w:val="subscript"/>
                <w:lang w:val="en-US" w:eastAsia="ru-RU"/>
              </w:rPr>
              <w:t>i</w:t>
            </w:r>
            <w:r w:rsidRPr="00606883">
              <w:rPr>
                <w:rFonts w:ascii="Times New Roman" w:eastAsia="Calibri" w:hAnsi="Times New Roman" w:cs="Times New Roman"/>
                <w:sz w:val="24"/>
                <w:szCs w:val="24"/>
                <w:lang w:val="en-US" w:eastAsia="ru-RU"/>
              </w:rPr>
              <w:t>,</w:t>
            </w:r>
          </w:p>
        </w:tc>
      </w:tr>
    </w:tbl>
    <w:p w14:paraId="2915A130"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3DD5807C"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рын</w:t>
      </w:r>
      <w:r w:rsidRPr="00606883">
        <w:rPr>
          <w:rFonts w:ascii="Times New Roman" w:eastAsia="Calibri" w:hAnsi="Times New Roman" w:cs="Times New Roman"/>
          <w:sz w:val="24"/>
          <w:szCs w:val="24"/>
          <w:lang w:eastAsia="ru-RU"/>
        </w:rPr>
        <w:t>–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42AEEAEA"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4B76F2FE"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n – количество значений, используемых в расчете;</w:t>
      </w:r>
    </w:p>
    <w:p w14:paraId="2D54C7E7"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i – номер источника ценовой информации;</w:t>
      </w:r>
    </w:p>
    <w:p w14:paraId="2885A34A"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E925AA3" wp14:editId="5FABECEA">
            <wp:extent cx="1809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29D61478"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4DBF71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работы, услуги, идентичные определенному (определенной) в соответствии с правилами, предусмотренными разделом 8 Положения о закупке, товару, работе, услуге;</w:t>
      </w:r>
    </w:p>
    <w:p w14:paraId="55A4043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
    <w:p w14:paraId="1043061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31.14. Идентичными признаются:</w:t>
      </w:r>
    </w:p>
    <w:p w14:paraId="764DF5E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7DF6C52"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14B51B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31.15. Однородными признаются:</w:t>
      </w:r>
    </w:p>
    <w:p w14:paraId="0189CD38"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928F9F"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79C9C0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0" w:name="_Toc114064044"/>
      <w:r w:rsidRPr="00606883">
        <w:rPr>
          <w:rFonts w:ascii="Times New Roman" w:eastAsia="Times New Roman" w:hAnsi="Times New Roman" w:cs="Times New Roman"/>
          <w:bCs/>
          <w:sz w:val="24"/>
          <w:szCs w:val="24"/>
          <w:lang w:eastAsia="ru-RU"/>
        </w:rPr>
        <w:t>Раздел 32. НОРМАТИВНЫЙ МЕТОД</w:t>
      </w:r>
      <w:bookmarkEnd w:id="250"/>
    </w:p>
    <w:p w14:paraId="4E1AB902"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p w14:paraId="723858B7"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1" w:name="_Ref419497676"/>
      <w:r w:rsidRPr="00606883">
        <w:rPr>
          <w:rFonts w:ascii="Times New Roman" w:eastAsia="Calibri" w:hAnsi="Times New Roman" w:cs="Times New Roman"/>
          <w:sz w:val="24"/>
          <w:szCs w:val="24"/>
          <w:lang w:eastAsia="ru-RU"/>
        </w:rPr>
        <w:t>32.1. 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Республики Коми,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76B06042"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32.2. 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Республики Коми, в случае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bookmarkEnd w:id="251"/>
    <w:p w14:paraId="6769C6E0" w14:textId="77777777" w:rsidR="00606883" w:rsidRPr="00606883" w:rsidRDefault="00606883" w:rsidP="00606883">
      <w:pPr>
        <w:keepNext/>
        <w:keepLines/>
        <w:tabs>
          <w:tab w:val="center" w:pos="4748"/>
          <w:tab w:val="left" w:pos="8140"/>
        </w:tabs>
        <w:spacing w:before="200" w:after="0"/>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ab/>
      </w:r>
      <w:bookmarkStart w:id="252" w:name="_Toc114064045"/>
      <w:r w:rsidRPr="00606883">
        <w:rPr>
          <w:rFonts w:ascii="Times New Roman" w:eastAsia="Times New Roman" w:hAnsi="Times New Roman" w:cs="Times New Roman"/>
          <w:bCs/>
          <w:sz w:val="24"/>
          <w:szCs w:val="24"/>
          <w:lang w:eastAsia="ru-RU"/>
        </w:rPr>
        <w:t>Раздел 33. ТАРИФНЫЙ МЕТОД</w:t>
      </w:r>
      <w:bookmarkEnd w:id="252"/>
      <w:r w:rsidRPr="00606883">
        <w:rPr>
          <w:rFonts w:ascii="Times New Roman" w:eastAsia="Times New Roman" w:hAnsi="Times New Roman" w:cs="Times New Roman"/>
          <w:bCs/>
          <w:sz w:val="24"/>
          <w:szCs w:val="24"/>
          <w:lang w:eastAsia="ru-RU"/>
        </w:rPr>
        <w:tab/>
      </w:r>
    </w:p>
    <w:p w14:paraId="5FFF65CD"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rPr>
      </w:pPr>
    </w:p>
    <w:p w14:paraId="63F14EEC"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B6DB1B0"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33.2.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
    <w:tbl>
      <w:tblPr>
        <w:tblW w:w="0" w:type="auto"/>
        <w:tblInd w:w="3652" w:type="dxa"/>
        <w:tblLook w:val="04A0" w:firstRow="1" w:lastRow="0" w:firstColumn="1" w:lastColumn="0" w:noHBand="0" w:noVBand="1"/>
      </w:tblPr>
      <w:tblGrid>
        <w:gridCol w:w="2410"/>
      </w:tblGrid>
      <w:tr w:rsidR="00606883" w:rsidRPr="00606883" w14:paraId="009E9B98" w14:textId="77777777" w:rsidTr="00D46AA1">
        <w:trPr>
          <w:trHeight w:val="668"/>
        </w:trPr>
        <w:tc>
          <w:tcPr>
            <w:tcW w:w="2410" w:type="dxa"/>
            <w:shd w:val="clear" w:color="auto" w:fill="auto"/>
            <w:vAlign w:val="center"/>
          </w:tcPr>
          <w:p w14:paraId="7A4693BC" w14:textId="77777777" w:rsidR="00606883" w:rsidRPr="00A87A61" w:rsidRDefault="00606883" w:rsidP="00A87A61">
            <w:pPr>
              <w:rPr>
                <w:rFonts w:ascii="Times New Roman" w:hAnsi="Times New Roman" w:cs="Times New Roman"/>
                <w:sz w:val="24"/>
                <w:lang w:eastAsia="ru-RU"/>
              </w:rPr>
            </w:pPr>
            <w:bookmarkStart w:id="253" w:name="_Toc81486492"/>
            <w:bookmarkStart w:id="254" w:name="_Toc98436490"/>
            <w:bookmarkStart w:id="255" w:name="_Toc98922183"/>
            <w:bookmarkStart w:id="256" w:name="_Toc99045734"/>
            <w:bookmarkStart w:id="257" w:name="_Toc99045913"/>
            <w:bookmarkStart w:id="258" w:name="_Toc99357613"/>
            <w:bookmarkStart w:id="259" w:name="_Toc113978744"/>
            <w:bookmarkStart w:id="260" w:name="_Toc114059368"/>
            <w:r w:rsidRPr="00A87A61">
              <w:rPr>
                <w:rFonts w:ascii="Times New Roman" w:hAnsi="Times New Roman" w:cs="Times New Roman"/>
                <w:sz w:val="24"/>
                <w:lang w:eastAsia="ru-RU"/>
              </w:rPr>
              <w:t>НМЦ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 VЦ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w:t>
            </w:r>
            <w:bookmarkEnd w:id="253"/>
            <w:bookmarkEnd w:id="254"/>
            <w:bookmarkEnd w:id="255"/>
            <w:bookmarkEnd w:id="256"/>
            <w:bookmarkEnd w:id="257"/>
            <w:bookmarkEnd w:id="258"/>
            <w:bookmarkEnd w:id="259"/>
            <w:bookmarkEnd w:id="260"/>
          </w:p>
        </w:tc>
      </w:tr>
    </w:tbl>
    <w:p w14:paraId="5FC3D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где: </w:t>
      </w:r>
    </w:p>
    <w:p w14:paraId="7773686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тариф</w:t>
      </w:r>
      <w:r w:rsidRPr="00606883">
        <w:rPr>
          <w:rFonts w:ascii="Times New Roman" w:eastAsia="Calibri" w:hAnsi="Times New Roman" w:cs="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
    <w:p w14:paraId="217A685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7002329D"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sz w:val="24"/>
          <w:szCs w:val="24"/>
          <w:lang w:eastAsia="ru-RU"/>
        </w:rPr>
        <w:drawing>
          <wp:inline distT="0" distB="0" distL="0" distR="0" wp14:anchorId="61ACB4B5" wp14:editId="399D6C94">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1F5C9CC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1" w:name="_Toc114064046"/>
      <w:r w:rsidRPr="00606883">
        <w:rPr>
          <w:rFonts w:ascii="Times New Roman" w:eastAsia="Times New Roman" w:hAnsi="Times New Roman" w:cs="Times New Roman"/>
          <w:bCs/>
          <w:sz w:val="24"/>
          <w:szCs w:val="24"/>
          <w:lang w:eastAsia="ru-RU"/>
        </w:rPr>
        <w:t>Раздел 34. ПРОЕКТНО-СМЕТНЫЙ МЕТОД</w:t>
      </w:r>
      <w:bookmarkEnd w:id="261"/>
    </w:p>
    <w:p w14:paraId="3EF7864A" w14:textId="77777777" w:rsidR="00606883" w:rsidRPr="00606883" w:rsidRDefault="00606883" w:rsidP="00606883">
      <w:pPr>
        <w:tabs>
          <w:tab w:val="left" w:pos="142"/>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p>
    <w:p w14:paraId="38E7925C"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34.1. 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26E6A638"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34.2. 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14:paraId="7983812A"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62" w:name="_Ref410288655"/>
      <w:r w:rsidRPr="00606883">
        <w:rPr>
          <w:rFonts w:ascii="Times New Roman" w:eastAsia="Calibri" w:hAnsi="Times New Roman" w:cs="Times New Roman"/>
          <w:sz w:val="24"/>
          <w:szCs w:val="24"/>
          <w:lang w:eastAsia="ru-RU"/>
        </w:rPr>
        <w:t>34.3. 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bookmarkEnd w:id="262"/>
    </w:p>
    <w:p w14:paraId="44FF2BC2"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63" w:name="_Ref419541504"/>
      <w:r w:rsidRPr="00606883">
        <w:rPr>
          <w:rFonts w:ascii="Times New Roman" w:eastAsia="Calibri" w:hAnsi="Times New Roman" w:cs="Times New Roman"/>
          <w:sz w:val="24"/>
          <w:szCs w:val="24"/>
          <w:lang w:eastAsia="ru-RU"/>
        </w:rPr>
        <w:t>34.4. 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263"/>
    </w:p>
    <w:p w14:paraId="0C3E82ED"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34.5.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318295" w14:textId="590283FF"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34.6.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06883">
        <w:rPr>
          <w:rFonts w:ascii="Times New Roman" w:eastAsia="Calibri" w:hAnsi="Times New Roman" w:cs="Times New Roman"/>
          <w:b/>
          <w:sz w:val="24"/>
          <w:szCs w:val="24"/>
          <w:lang w:eastAsia="ru-RU"/>
        </w:rPr>
        <w:t>вправе</w:t>
      </w:r>
      <w:r w:rsidRPr="00606883">
        <w:rPr>
          <w:rFonts w:ascii="Times New Roman" w:eastAsia="Calibri" w:hAnsi="Times New Roman" w:cs="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w:t>
      </w:r>
      <w:r w:rsidRPr="00B765C0">
        <w:rPr>
          <w:rFonts w:ascii="Times New Roman" w:eastAsia="Calibri" w:hAnsi="Times New Roman" w:cs="Times New Roman"/>
          <w:sz w:val="24"/>
          <w:szCs w:val="24"/>
          <w:lang w:eastAsia="ru-RU"/>
        </w:rPr>
        <w:t xml:space="preserve">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w:t>
      </w:r>
      <w:r w:rsidR="002253AA" w:rsidRPr="00B765C0">
        <w:rPr>
          <w:rFonts w:ascii="Times New Roman" w:eastAsia="Calibri" w:hAnsi="Times New Roman" w:cs="Times New Roman"/>
          <w:sz w:val="24"/>
          <w:szCs w:val="24"/>
          <w:lang w:eastAsia="ru-RU"/>
        </w:rPr>
        <w:t>23.12.2019</w:t>
      </w:r>
      <w:r w:rsidRPr="00B765C0">
        <w:rPr>
          <w:rFonts w:ascii="Times New Roman" w:eastAsia="Calibri" w:hAnsi="Times New Roman" w:cs="Times New Roman"/>
          <w:sz w:val="24"/>
          <w:szCs w:val="24"/>
          <w:lang w:eastAsia="ru-RU"/>
        </w:rPr>
        <w:t xml:space="preserve">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w:t>
      </w:r>
      <w:r w:rsidRPr="00606883">
        <w:rPr>
          <w:rFonts w:ascii="Times New Roman" w:eastAsia="Calibri" w:hAnsi="Times New Roman" w:cs="Times New Roman"/>
          <w:sz w:val="24"/>
          <w:szCs w:val="24"/>
          <w:lang w:eastAsia="ru-RU"/>
        </w:rPr>
        <w:t xml:space="preserve">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676B68B7"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34.7.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14:paraId="1E9D257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4" w:name="_Toc114064047"/>
      <w:r w:rsidRPr="00606883">
        <w:rPr>
          <w:rFonts w:ascii="Times New Roman" w:eastAsia="Times New Roman" w:hAnsi="Times New Roman" w:cs="Times New Roman"/>
          <w:bCs/>
          <w:sz w:val="24"/>
          <w:szCs w:val="24"/>
          <w:lang w:eastAsia="ru-RU"/>
        </w:rPr>
        <w:t>Раздел 35. ЗАТРАТНЫЙ МЕТОД</w:t>
      </w:r>
      <w:bookmarkEnd w:id="264"/>
    </w:p>
    <w:p w14:paraId="0DB36981" w14:textId="77777777" w:rsidR="00606883" w:rsidRPr="00606883" w:rsidRDefault="00606883" w:rsidP="00606883">
      <w:pPr>
        <w:tabs>
          <w:tab w:val="left" w:pos="-5245"/>
          <w:tab w:val="left" w:pos="-3969"/>
        </w:tabs>
        <w:autoSpaceDE w:val="0"/>
        <w:autoSpaceDN w:val="0"/>
        <w:adjustRightInd w:val="0"/>
        <w:spacing w:after="0" w:line="240" w:lineRule="auto"/>
        <w:ind w:firstLine="567"/>
        <w:rPr>
          <w:rFonts w:ascii="Times New Roman" w:eastAsia="Calibri" w:hAnsi="Times New Roman" w:cs="Times New Roman"/>
          <w:sz w:val="24"/>
          <w:szCs w:val="24"/>
          <w:lang w:eastAsia="ru-RU"/>
        </w:rPr>
      </w:pPr>
    </w:p>
    <w:p w14:paraId="36E3257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35.1. Затратный метод применяется в случае невозможности применения иных методов, предусмотренных Порядком обоснования НМЦ.</w:t>
      </w:r>
    </w:p>
    <w:p w14:paraId="432161DB"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2B3F2A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7C713101"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35.4. </w:t>
      </w:r>
      <w:bookmarkStart w:id="265" w:name="_Ref419838321"/>
      <w:r w:rsidRPr="00606883">
        <w:rPr>
          <w:rFonts w:ascii="Times New Roman" w:eastAsia="Calibri" w:hAnsi="Times New Roman" w:cs="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265"/>
    </w:p>
    <w:p w14:paraId="1D71FE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6" w:name="_Toc114064048"/>
      <w:r w:rsidRPr="00606883">
        <w:rPr>
          <w:rFonts w:ascii="Times New Roman" w:eastAsia="Times New Roman" w:hAnsi="Times New Roman" w:cs="Times New Roman"/>
          <w:bCs/>
          <w:sz w:val="24"/>
          <w:szCs w:val="24"/>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bookmarkEnd w:id="266"/>
    </w:p>
    <w:p w14:paraId="392C4151" w14:textId="77777777" w:rsidR="00606883" w:rsidRPr="00606883" w:rsidRDefault="00606883" w:rsidP="006068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14:paraId="71D29F48"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14:paraId="38358BB6"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06883">
        <w:rPr>
          <w:rFonts w:ascii="Times New Roman" w:eastAsia="Calibri" w:hAnsi="Times New Roman" w:cs="Times New Roman"/>
          <w:sz w:val="24"/>
          <w:szCs w:val="24"/>
        </w:rPr>
        <w:t xml:space="preserve">финансовых средств, выделенных на такую закупку, </w:t>
      </w:r>
      <w:r w:rsidRPr="00606883">
        <w:rPr>
          <w:rFonts w:ascii="Times New Roman" w:eastAsia="Times New Roman" w:hAnsi="Times New Roman" w:cs="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171D826" w14:textId="74586D3B" w:rsidR="008205DA" w:rsidRDefault="00606883" w:rsidP="009B7D0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36.3. Цена может формироваться по следующей формуле:</w:t>
      </w:r>
    </w:p>
    <w:p w14:paraId="2F671747" w14:textId="77777777" w:rsidR="008205DA" w:rsidRPr="00606883" w:rsidRDefault="008205DA" w:rsidP="0060688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tbl>
      <w:tblPr>
        <w:tblW w:w="0" w:type="auto"/>
        <w:jc w:val="center"/>
        <w:tblLook w:val="04A0" w:firstRow="1" w:lastRow="0" w:firstColumn="1" w:lastColumn="0" w:noHBand="0" w:noVBand="1"/>
      </w:tblPr>
      <w:tblGrid>
        <w:gridCol w:w="850"/>
        <w:gridCol w:w="592"/>
        <w:gridCol w:w="1251"/>
      </w:tblGrid>
      <w:tr w:rsidR="00606883" w:rsidRPr="00606883" w14:paraId="791E7A9A" w14:textId="77777777" w:rsidTr="00D46AA1">
        <w:trPr>
          <w:jc w:val="center"/>
        </w:trPr>
        <w:tc>
          <w:tcPr>
            <w:tcW w:w="850" w:type="dxa"/>
            <w:shd w:val="clear" w:color="auto" w:fill="auto"/>
          </w:tcPr>
          <w:p w14:paraId="4AD73C62"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3E3463D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n=2</w:t>
            </w:r>
          </w:p>
        </w:tc>
        <w:tc>
          <w:tcPr>
            <w:tcW w:w="1251" w:type="dxa"/>
            <w:shd w:val="clear" w:color="auto" w:fill="auto"/>
          </w:tcPr>
          <w:p w14:paraId="7AE688E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06883" w:rsidRPr="00606883" w14:paraId="75330807" w14:textId="77777777" w:rsidTr="00D46AA1">
        <w:trPr>
          <w:jc w:val="center"/>
        </w:trPr>
        <w:tc>
          <w:tcPr>
            <w:tcW w:w="850" w:type="dxa"/>
            <w:shd w:val="clear" w:color="auto" w:fill="auto"/>
            <w:vAlign w:val="center"/>
          </w:tcPr>
          <w:p w14:paraId="215255D1"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ЦД =</w:t>
            </w:r>
          </w:p>
        </w:tc>
        <w:tc>
          <w:tcPr>
            <w:tcW w:w="592" w:type="dxa"/>
            <w:shd w:val="clear" w:color="auto" w:fill="auto"/>
            <w:vAlign w:val="center"/>
          </w:tcPr>
          <w:p w14:paraId="6EB2EDBE"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56"/>
                <w:szCs w:val="24"/>
                <w:lang w:eastAsia="ru-RU"/>
              </w:rPr>
              <w:t>Σ</w:t>
            </w:r>
          </w:p>
        </w:tc>
        <w:tc>
          <w:tcPr>
            <w:tcW w:w="1251" w:type="dxa"/>
            <w:shd w:val="clear" w:color="auto" w:fill="auto"/>
            <w:vAlign w:val="center"/>
          </w:tcPr>
          <w:p w14:paraId="6157826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w:t>
            </w:r>
            <w:r w:rsidRPr="00606883">
              <w:rPr>
                <w:rFonts w:ascii="Times New Roman" w:eastAsia="Times New Roman" w:hAnsi="Times New Roman" w:cs="Times New Roman"/>
                <w:bCs/>
                <w:sz w:val="24"/>
                <w:szCs w:val="24"/>
                <w:lang w:val="en-US" w:eastAsia="ru-RU"/>
              </w:rPr>
              <w:t>i</w:t>
            </w:r>
            <w:r w:rsidRPr="00606883">
              <w:rPr>
                <w:rFonts w:ascii="Times New Roman" w:eastAsia="Times New Roman" w:hAnsi="Times New Roman" w:cs="Times New Roman"/>
                <w:bCs/>
                <w:sz w:val="24"/>
                <w:szCs w:val="24"/>
                <w:lang w:eastAsia="ru-RU"/>
              </w:rPr>
              <w:t xml:space="preserve"> * </w:t>
            </w:r>
            <w:r w:rsidRPr="00606883">
              <w:rPr>
                <w:rFonts w:ascii="Times New Roman" w:eastAsia="Times New Roman" w:hAnsi="Times New Roman" w:cs="Times New Roman"/>
                <w:bCs/>
                <w:sz w:val="24"/>
                <w:szCs w:val="24"/>
                <w:lang w:val="en-US" w:eastAsia="ru-RU"/>
              </w:rPr>
              <w:t>Vi</w:t>
            </w:r>
            <w:r w:rsidRPr="00606883">
              <w:rPr>
                <w:rFonts w:ascii="Times New Roman" w:eastAsia="Times New Roman" w:hAnsi="Times New Roman" w:cs="Times New Roman"/>
                <w:bCs/>
                <w:sz w:val="24"/>
                <w:szCs w:val="24"/>
                <w:lang w:eastAsia="ru-RU"/>
              </w:rPr>
              <w:t>,</w:t>
            </w:r>
          </w:p>
        </w:tc>
      </w:tr>
      <w:tr w:rsidR="00606883" w:rsidRPr="00606883" w14:paraId="18809B3A" w14:textId="77777777" w:rsidTr="00D46AA1">
        <w:trPr>
          <w:jc w:val="center"/>
        </w:trPr>
        <w:tc>
          <w:tcPr>
            <w:tcW w:w="850" w:type="dxa"/>
            <w:shd w:val="clear" w:color="auto" w:fill="auto"/>
          </w:tcPr>
          <w:p w14:paraId="41C7E77C"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2D084C1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i=1</w:t>
            </w:r>
          </w:p>
        </w:tc>
        <w:tc>
          <w:tcPr>
            <w:tcW w:w="1251" w:type="dxa"/>
            <w:shd w:val="clear" w:color="auto" w:fill="auto"/>
          </w:tcPr>
          <w:p w14:paraId="325C42EF"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18CFAFB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где:</w:t>
      </w:r>
    </w:p>
    <w:p w14:paraId="72953A20"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06883">
        <w:rPr>
          <w:rFonts w:ascii="Cambria Math" w:eastAsia="Times New Roman" w:hAnsi="Cambria Math" w:cs="Cambria Math"/>
          <w:bCs/>
          <w:sz w:val="24"/>
          <w:szCs w:val="24"/>
          <w:lang w:eastAsia="ru-RU"/>
        </w:rPr>
        <w:t>⩽</w:t>
      </w:r>
      <w:r w:rsidRPr="00606883">
        <w:rPr>
          <w:rFonts w:ascii="Times New Roman" w:eastAsia="Times New Roman" w:hAnsi="Times New Roman" w:cs="Times New Roman"/>
          <w:bCs/>
          <w:sz w:val="24"/>
          <w:szCs w:val="24"/>
          <w:lang w:eastAsia="ru-RU"/>
        </w:rPr>
        <w:t xml:space="preserve"> ЦДmax);</w:t>
      </w:r>
    </w:p>
    <w:p w14:paraId="61E3C95F"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Цi – отпускная цена поставщика за единицу поставляемого товара в месяце (периоде) поставки, указываемая поставщиком в товарной накладной (УПД);</w:t>
      </w:r>
    </w:p>
    <w:p w14:paraId="7AB12324"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Vi –  объём поставляемого товара в месяце (периоде) поставки;</w:t>
      </w:r>
    </w:p>
    <w:p w14:paraId="789E0FE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i – начальное значение (индекс суммирования), который равен значению суммируемых величин (Цi ∙ Vi) за 1 месяц (период) поставки товара;</w:t>
      </w:r>
    </w:p>
    <w:p w14:paraId="62D57D51"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33356943"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06883">
        <w:rPr>
          <w:rFonts w:ascii="Times New Roman" w:eastAsia="Calibri" w:hAnsi="Times New Roman" w:cs="Times New Roman"/>
          <w:sz w:val="24"/>
          <w:szCs w:val="24"/>
        </w:rPr>
        <w:t xml:space="preserve">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06883">
        <w:rPr>
          <w:rFonts w:ascii="Times New Roman" w:eastAsia="Calibri" w:hAnsi="Times New Roman" w:cs="Times New Roman"/>
          <w:sz w:val="24"/>
          <w:szCs w:val="24"/>
        </w:rPr>
        <w:t xml:space="preserve">с использованием электронного магазина и закупки у единственного поставщика (подрядчика, исполнителя). </w:t>
      </w:r>
      <w:r w:rsidRPr="00606883">
        <w:rPr>
          <w:rFonts w:ascii="Times New Roman" w:eastAsia="Calibri" w:hAnsi="Times New Roman" w:cs="Times New Roman"/>
          <w:sz w:val="24"/>
          <w:szCs w:val="24"/>
          <w:lang w:eastAsia="ru-RU"/>
        </w:rPr>
        <w:t>Результат определения максимального значения цены договора отражается в указанных документах.</w:t>
      </w:r>
    </w:p>
    <w:p w14:paraId="23140B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7" w:name="_Toc114064049"/>
      <w:r w:rsidRPr="00606883">
        <w:rPr>
          <w:rFonts w:ascii="Times New Roman" w:eastAsia="Times New Roman" w:hAnsi="Times New Roman" w:cs="Times New Roman"/>
          <w:bCs/>
          <w:sz w:val="24"/>
          <w:szCs w:val="24"/>
          <w:lang w:eastAsia="ru-RU"/>
        </w:rPr>
        <w:t>Раздел 37. РАСЧЕТ СТОИМОСТИ ЖИЗНЕННОГО ЦИКЛА ЗАКУПАЕМОЙ ПРОДУКЦИИ</w:t>
      </w:r>
      <w:bookmarkEnd w:id="267"/>
    </w:p>
    <w:p w14:paraId="52FE97E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p>
    <w:p w14:paraId="0C15E30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3EB3CEF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37.2. 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13180638" w14:textId="50AC0376" w:rsid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14:paraId="720DAB8B" w14:textId="77777777" w:rsidR="00EA2149" w:rsidRPr="00606883" w:rsidRDefault="00EA2149" w:rsidP="00606883">
      <w:pPr>
        <w:spacing w:after="0" w:line="240" w:lineRule="auto"/>
        <w:ind w:firstLine="567"/>
        <w:jc w:val="both"/>
        <w:rPr>
          <w:rFonts w:ascii="Times New Roman" w:eastAsia="Calibri" w:hAnsi="Times New Roman" w:cs="Times New Roman"/>
          <w:sz w:val="24"/>
          <w:szCs w:val="24"/>
          <w:lang w:eastAsia="ru-RU"/>
        </w:rPr>
      </w:pPr>
    </w:p>
    <w:p w14:paraId="1BB34B11" w14:textId="0D3E2658" w:rsidR="00606883" w:rsidRPr="00606883" w:rsidRDefault="00606883" w:rsidP="006939A6">
      <w:pPr>
        <w:keepNext/>
        <w:keepLines/>
        <w:spacing w:before="200" w:after="0"/>
        <w:jc w:val="center"/>
        <w:outlineLvl w:val="1"/>
        <w:rPr>
          <w:rFonts w:ascii="Times New Roman" w:eastAsia="Times New Roman" w:hAnsi="Times New Roman" w:cs="Times New Roman"/>
          <w:b/>
          <w:bCs/>
          <w:sz w:val="24"/>
          <w:szCs w:val="24"/>
          <w:lang w:eastAsia="ru-RU"/>
        </w:rPr>
      </w:pPr>
      <w:bookmarkStart w:id="268" w:name="_Toc114064050"/>
      <w:r w:rsidRPr="00606883">
        <w:rPr>
          <w:rFonts w:ascii="Times New Roman" w:eastAsia="Times New Roman" w:hAnsi="Times New Roman" w:cs="Times New Roman"/>
          <w:b/>
          <w:bCs/>
          <w:sz w:val="24"/>
          <w:szCs w:val="24"/>
          <w:lang w:eastAsia="ru-RU"/>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bookmarkEnd w:id="268"/>
    </w:p>
    <w:p w14:paraId="485391E8" w14:textId="77777777" w:rsidR="00606883" w:rsidRPr="00606883" w:rsidRDefault="00606883" w:rsidP="00606883">
      <w:pPr>
        <w:jc w:val="center"/>
        <w:rPr>
          <w:rFonts w:ascii="Times New Roman" w:eastAsia="Times New Roman" w:hAnsi="Times New Roman" w:cs="Times New Roman"/>
          <w:bCs/>
          <w:sz w:val="24"/>
          <w:szCs w:val="24"/>
          <w:lang w:eastAsia="ru-RU"/>
        </w:rPr>
      </w:pPr>
    </w:p>
    <w:p w14:paraId="49115D1A" w14:textId="2FD5EC86"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9" w:name="_Toc114064051"/>
      <w:r w:rsidRPr="00606883">
        <w:rPr>
          <w:rFonts w:ascii="Times New Roman" w:eastAsia="Times New Roman" w:hAnsi="Times New Roman" w:cs="Times New Roman"/>
          <w:bCs/>
          <w:sz w:val="24"/>
          <w:szCs w:val="24"/>
          <w:lang w:eastAsia="ru-RU"/>
        </w:rPr>
        <w:t xml:space="preserve">Раздел 38. </w:t>
      </w:r>
      <w:bookmarkEnd w:id="269"/>
      <w:r w:rsidR="00110376">
        <w:rPr>
          <w:rFonts w:ascii="Times New Roman" w:eastAsia="Times New Roman" w:hAnsi="Times New Roman" w:cs="Times New Roman"/>
          <w:bCs/>
          <w:sz w:val="24"/>
          <w:szCs w:val="24"/>
          <w:lang w:eastAsia="ru-RU"/>
        </w:rPr>
        <w:t>(Утратил силу с 01.01.2025)</w:t>
      </w:r>
    </w:p>
    <w:p w14:paraId="0CDD109C"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bCs/>
          <w:sz w:val="24"/>
          <w:szCs w:val="24"/>
          <w:lang w:eastAsia="ru-RU"/>
        </w:rPr>
      </w:pPr>
    </w:p>
    <w:p w14:paraId="17D2F1CA" w14:textId="70853099"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0" w:name="_Toc114064052"/>
      <w:r w:rsidRPr="00606883">
        <w:rPr>
          <w:rFonts w:ascii="Times New Roman" w:eastAsia="Times New Roman" w:hAnsi="Times New Roman" w:cs="Times New Roman"/>
          <w:bCs/>
          <w:sz w:val="24"/>
          <w:szCs w:val="24"/>
          <w:lang w:eastAsia="ru-RU"/>
        </w:rPr>
        <w:t xml:space="preserve">Раздел 39. </w:t>
      </w:r>
      <w:bookmarkEnd w:id="270"/>
      <w:r w:rsidR="00110376">
        <w:rPr>
          <w:rFonts w:ascii="Times New Roman" w:eastAsia="Times New Roman" w:hAnsi="Times New Roman" w:cs="Times New Roman"/>
          <w:bCs/>
          <w:sz w:val="24"/>
          <w:szCs w:val="24"/>
          <w:lang w:eastAsia="ru-RU"/>
        </w:rPr>
        <w:t>(Утратил силу с 01.01.2025)</w:t>
      </w:r>
    </w:p>
    <w:p w14:paraId="12927FF1" w14:textId="77777777"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2948CC12" w14:textId="4FBF86AC" w:rsidR="00606883" w:rsidRPr="00606883" w:rsidRDefault="00606883" w:rsidP="00110376">
      <w:pPr>
        <w:keepNext/>
        <w:keepLines/>
        <w:spacing w:before="200" w:after="0"/>
        <w:jc w:val="center"/>
        <w:outlineLvl w:val="1"/>
        <w:rPr>
          <w:rFonts w:ascii="Times New Roman" w:eastAsia="Calibri" w:hAnsi="Times New Roman" w:cs="Times New Roman"/>
          <w:bCs/>
          <w:sz w:val="24"/>
          <w:szCs w:val="24"/>
          <w:lang w:eastAsia="ru-RU"/>
        </w:rPr>
      </w:pPr>
      <w:bookmarkStart w:id="271" w:name="_Toc114064053"/>
      <w:r w:rsidRPr="00606883">
        <w:rPr>
          <w:rFonts w:ascii="Times New Roman" w:eastAsia="Times New Roman" w:hAnsi="Times New Roman" w:cs="Times New Roman"/>
          <w:bCs/>
          <w:sz w:val="24"/>
          <w:szCs w:val="24"/>
          <w:lang w:eastAsia="ru-RU"/>
        </w:rPr>
        <w:t xml:space="preserve">Раздел 40. </w:t>
      </w:r>
      <w:bookmarkEnd w:id="271"/>
      <w:r w:rsidR="00110376">
        <w:rPr>
          <w:rFonts w:ascii="Times New Roman" w:eastAsia="Times New Roman" w:hAnsi="Times New Roman" w:cs="Times New Roman"/>
          <w:bCs/>
          <w:sz w:val="24"/>
          <w:szCs w:val="24"/>
          <w:lang w:eastAsia="ru-RU"/>
        </w:rPr>
        <w:t>(Утратил силу с 01.01.2025)</w:t>
      </w:r>
    </w:p>
    <w:p w14:paraId="06D3B6FB"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p>
    <w:p w14:paraId="031F6080"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r w:rsidRPr="00606883">
        <w:rPr>
          <w:rFonts w:ascii="Times New Roman" w:eastAsia="Calibri" w:hAnsi="Times New Roman" w:cs="Times New Roman"/>
          <w:b/>
          <w:i/>
          <w:sz w:val="24"/>
          <w:szCs w:val="24"/>
          <w:u w:val="single"/>
        </w:rPr>
        <w:br w:type="page"/>
        <w:t>Приложение 1 включается в Положение о закупке в случае, если в Положение о закупке включен пункт 1.6</w:t>
      </w:r>
    </w:p>
    <w:p w14:paraId="65C5D38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15007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2" w:name="_Toc521444336"/>
      <w:bookmarkStart w:id="273" w:name="_Toc523896406"/>
      <w:bookmarkStart w:id="274" w:name="_Toc27759268"/>
      <w:bookmarkStart w:id="275" w:name="_Toc27759830"/>
      <w:bookmarkStart w:id="276" w:name="_Toc114064054"/>
      <w:r w:rsidRPr="00606883">
        <w:rPr>
          <w:rFonts w:ascii="Times New Roman" w:eastAsia="Times New Roman" w:hAnsi="Times New Roman" w:cs="Times New Roman"/>
          <w:bCs/>
          <w:sz w:val="24"/>
          <w:szCs w:val="24"/>
          <w:lang w:eastAsia="ru-RU"/>
        </w:rPr>
        <w:t>ПРИЛОЖЕНИЕ № 1 «ПЕРЕЧЕНЬ ЛИЦ, ЯВЛЯЮЩИХСЯ ВЗАИМОЗАВИСИМЫМИ С ЗАКАЗЧИКОМ»</w:t>
      </w:r>
      <w:bookmarkEnd w:id="272"/>
      <w:bookmarkEnd w:id="273"/>
      <w:bookmarkEnd w:id="274"/>
      <w:bookmarkEnd w:id="275"/>
      <w:bookmarkEnd w:id="276"/>
    </w:p>
    <w:p w14:paraId="26324D95"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2D71D60"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r w:rsidRPr="00606883">
        <w:rPr>
          <w:rFonts w:ascii="Times New Roman" w:eastAsia="Calibri" w:hAnsi="Times New Roman" w:cs="Times New Roman"/>
          <w:i/>
          <w:sz w:val="24"/>
          <w:szCs w:val="24"/>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w:t>
      </w:r>
      <w:r w:rsidRPr="00606883">
        <w:rPr>
          <w:rFonts w:ascii="Times New Roman" w:eastAsia="Calibri" w:hAnsi="Times New Roman" w:cs="Times New Roman"/>
          <w:b/>
          <w:i/>
          <w:sz w:val="24"/>
          <w:szCs w:val="24"/>
        </w:rPr>
        <w:t>с обоснованием включения в перечень каждого лица</w:t>
      </w:r>
    </w:p>
    <w:p w14:paraId="418EDA52"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p>
    <w:p w14:paraId="205A4BBD"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431864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rPr>
        <w:br w:type="page"/>
      </w:r>
      <w:bookmarkStart w:id="277" w:name="_Toc521444337"/>
      <w:bookmarkStart w:id="278" w:name="_Toc523896407"/>
      <w:bookmarkStart w:id="279" w:name="_Toc27759269"/>
      <w:bookmarkStart w:id="280" w:name="_Toc27759831"/>
      <w:bookmarkStart w:id="281" w:name="_Toc114064055"/>
      <w:r w:rsidRPr="00606883">
        <w:rPr>
          <w:rFonts w:ascii="Times New Roman" w:eastAsia="Times New Roman" w:hAnsi="Times New Roman" w:cs="Times New Roman"/>
          <w:bCs/>
          <w:sz w:val="24"/>
          <w:szCs w:val="24"/>
          <w:lang w:eastAsia="ru-RU"/>
        </w:rPr>
        <w:t>ПРИЛОЖЕНИЕ № 2 «ПРИМЕРНЫЙ ПОРЯДОК ОЦЕНКИ И СОПОСТАВЛЕНИЯ ЗАЯВОК НА УЧАСТИЕ В КОНКУРСЕ, ЗАПРОСЕ ПРЕДЛОЖЕНИЙ»</w:t>
      </w:r>
      <w:bookmarkEnd w:id="277"/>
      <w:bookmarkEnd w:id="278"/>
      <w:bookmarkEnd w:id="279"/>
      <w:bookmarkEnd w:id="280"/>
      <w:bookmarkEnd w:id="281"/>
    </w:p>
    <w:p w14:paraId="19CA0BB8"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p w14:paraId="773054F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14:paraId="1438F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6792F77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Совокупная значимость всех критериев должна быть равна ста процентам.</w:t>
      </w:r>
    </w:p>
    <w:p w14:paraId="0C2D007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14:paraId="357722A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68"/>
        <w:gridCol w:w="3969"/>
        <w:gridCol w:w="2694"/>
      </w:tblGrid>
      <w:tr w:rsidR="00606883" w:rsidRPr="00606883" w14:paraId="556079FF" w14:textId="77777777" w:rsidTr="003374EE">
        <w:tc>
          <w:tcPr>
            <w:tcW w:w="1134" w:type="dxa"/>
          </w:tcPr>
          <w:p w14:paraId="36794992"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Номер критерия</w:t>
            </w:r>
          </w:p>
        </w:tc>
        <w:tc>
          <w:tcPr>
            <w:tcW w:w="1768" w:type="dxa"/>
          </w:tcPr>
          <w:p w14:paraId="660824E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Критерий оценки заявок</w:t>
            </w:r>
          </w:p>
        </w:tc>
        <w:tc>
          <w:tcPr>
            <w:tcW w:w="3969" w:type="dxa"/>
          </w:tcPr>
          <w:p w14:paraId="617C9AF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Для проведения оценки по критерию в документации о закупке необходимо установить</w:t>
            </w:r>
          </w:p>
        </w:tc>
        <w:tc>
          <w:tcPr>
            <w:tcW w:w="2694" w:type="dxa"/>
          </w:tcPr>
          <w:p w14:paraId="0451E8E6"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606883" w:rsidRPr="00606883" w14:paraId="1E083DFD" w14:textId="77777777" w:rsidTr="00D46AA1">
        <w:tc>
          <w:tcPr>
            <w:tcW w:w="9565" w:type="dxa"/>
            <w:gridSpan w:val="4"/>
          </w:tcPr>
          <w:p w14:paraId="71351F8C"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Стоимостные критерии оценки заявок:</w:t>
            </w:r>
          </w:p>
        </w:tc>
      </w:tr>
      <w:tr w:rsidR="00606883" w:rsidRPr="00606883" w14:paraId="3C4C95A6" w14:textId="77777777" w:rsidTr="003374EE">
        <w:tc>
          <w:tcPr>
            <w:tcW w:w="1134" w:type="dxa"/>
          </w:tcPr>
          <w:p w14:paraId="3D3EDDC4"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p>
        </w:tc>
        <w:tc>
          <w:tcPr>
            <w:tcW w:w="1768" w:type="dxa"/>
          </w:tcPr>
          <w:p w14:paraId="2FCE6D4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Цена договора </w:t>
            </w:r>
          </w:p>
        </w:tc>
        <w:tc>
          <w:tcPr>
            <w:tcW w:w="3969" w:type="dxa"/>
          </w:tcPr>
          <w:p w14:paraId="1D43757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Начальную (максимальную) цену договора</w:t>
            </w:r>
          </w:p>
        </w:tc>
        <w:tc>
          <w:tcPr>
            <w:tcW w:w="2694" w:type="dxa"/>
            <w:vMerge w:val="restart"/>
          </w:tcPr>
          <w:p w14:paraId="3FFF32CC"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менее 20%</w:t>
            </w:r>
          </w:p>
        </w:tc>
      </w:tr>
      <w:tr w:rsidR="00606883" w:rsidRPr="00606883" w14:paraId="26BFC3B9" w14:textId="77777777" w:rsidTr="003374EE">
        <w:tc>
          <w:tcPr>
            <w:tcW w:w="1134" w:type="dxa"/>
          </w:tcPr>
          <w:p w14:paraId="6115DD77"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w:t>
            </w:r>
          </w:p>
        </w:tc>
        <w:tc>
          <w:tcPr>
            <w:tcW w:w="1768" w:type="dxa"/>
          </w:tcPr>
          <w:p w14:paraId="1EDE081B"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Цена единицы товара, работы, услуги</w:t>
            </w:r>
          </w:p>
        </w:tc>
        <w:tc>
          <w:tcPr>
            <w:tcW w:w="3969" w:type="dxa"/>
            <w:vMerge w:val="restart"/>
          </w:tcPr>
          <w:p w14:paraId="46E9C089"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bookmarkStart w:id="282" w:name="_Hlk520239755"/>
            <w:r w:rsidRPr="00606883">
              <w:rPr>
                <w:rFonts w:ascii="Times New Roman" w:eastAsia="Calibri" w:hAnsi="Times New Roman" w:cs="Times New Roman"/>
                <w:sz w:val="24"/>
                <w:szCs w:val="24"/>
              </w:rPr>
              <w:t>Начальную (максимальную) цену единицы</w:t>
            </w:r>
            <w:bookmarkEnd w:id="282"/>
            <w:r w:rsidRPr="00606883">
              <w:rPr>
                <w:rFonts w:ascii="Times New Roman" w:eastAsia="Calibri" w:hAnsi="Times New Roman" w:cs="Times New Roman"/>
                <w:sz w:val="24"/>
                <w:szCs w:val="24"/>
              </w:rPr>
              <w:t xml:space="preserve"> товара, работы, услуги и максимальное значение цены договора</w:t>
            </w:r>
          </w:p>
          <w:p w14:paraId="108C219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AF22F5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680F1C5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6E2F8A41" w14:textId="77777777" w:rsidTr="003374EE">
        <w:tc>
          <w:tcPr>
            <w:tcW w:w="1134" w:type="dxa"/>
          </w:tcPr>
          <w:p w14:paraId="25C462E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w:t>
            </w:r>
          </w:p>
        </w:tc>
        <w:tc>
          <w:tcPr>
            <w:tcW w:w="1768" w:type="dxa"/>
          </w:tcPr>
          <w:p w14:paraId="7A140C5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Коэффициент снижения</w:t>
            </w:r>
          </w:p>
        </w:tc>
        <w:tc>
          <w:tcPr>
            <w:tcW w:w="3969" w:type="dxa"/>
            <w:vMerge/>
          </w:tcPr>
          <w:p w14:paraId="6E2960A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446EEAB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5CD15C5A" w14:textId="77777777" w:rsidTr="003374EE">
        <w:tc>
          <w:tcPr>
            <w:tcW w:w="1134" w:type="dxa"/>
          </w:tcPr>
          <w:p w14:paraId="30D7D1A8"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p>
        </w:tc>
        <w:tc>
          <w:tcPr>
            <w:tcW w:w="1768" w:type="dxa"/>
          </w:tcPr>
          <w:p w14:paraId="6292DF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Переменная, применяемая в формуле цены  </w:t>
            </w:r>
          </w:p>
          <w:p w14:paraId="37892761" w14:textId="77777777" w:rsidR="00606883" w:rsidRPr="00606883" w:rsidRDefault="00606883" w:rsidP="00606883">
            <w:pPr>
              <w:rPr>
                <w:rFonts w:ascii="Times New Roman" w:eastAsia="Calibri" w:hAnsi="Times New Roman" w:cs="Times New Roman"/>
                <w:sz w:val="24"/>
                <w:szCs w:val="24"/>
                <w:lang w:eastAsia="ru-RU"/>
              </w:rPr>
            </w:pPr>
          </w:p>
          <w:p w14:paraId="23B88025" w14:textId="77777777" w:rsidR="00606883" w:rsidRPr="00606883" w:rsidRDefault="00606883" w:rsidP="00606883">
            <w:pPr>
              <w:jc w:val="center"/>
              <w:rPr>
                <w:rFonts w:ascii="Times New Roman" w:eastAsia="Calibri" w:hAnsi="Times New Roman" w:cs="Times New Roman"/>
                <w:sz w:val="24"/>
                <w:szCs w:val="24"/>
                <w:lang w:eastAsia="ru-RU"/>
              </w:rPr>
            </w:pPr>
          </w:p>
        </w:tc>
        <w:tc>
          <w:tcPr>
            <w:tcW w:w="3969" w:type="dxa"/>
          </w:tcPr>
          <w:p w14:paraId="7818BEFD"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4" w:type="dxa"/>
            <w:vMerge/>
          </w:tcPr>
          <w:p w14:paraId="6863EEE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711FFACF" w14:textId="77777777" w:rsidTr="00D46AA1">
        <w:tc>
          <w:tcPr>
            <w:tcW w:w="9565" w:type="dxa"/>
            <w:gridSpan w:val="4"/>
          </w:tcPr>
          <w:p w14:paraId="66D0BE43"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Нестоимостные критерии оценки заявок:</w:t>
            </w:r>
          </w:p>
        </w:tc>
      </w:tr>
      <w:tr w:rsidR="00606883" w:rsidRPr="00606883" w14:paraId="2AB9392F" w14:textId="77777777" w:rsidTr="003374EE">
        <w:tc>
          <w:tcPr>
            <w:tcW w:w="1134" w:type="dxa"/>
          </w:tcPr>
          <w:p w14:paraId="72E5DBAB"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w:t>
            </w:r>
          </w:p>
        </w:tc>
        <w:tc>
          <w:tcPr>
            <w:tcW w:w="1768" w:type="dxa"/>
          </w:tcPr>
          <w:p w14:paraId="772934B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83" w:name="_Hlk520582235"/>
            <w:r w:rsidRPr="00606883">
              <w:rPr>
                <w:rFonts w:ascii="Times New Roman" w:eastAsia="Calibri"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bookmarkEnd w:id="283"/>
          </w:p>
        </w:tc>
        <w:tc>
          <w:tcPr>
            <w:tcW w:w="3969" w:type="dxa"/>
            <w:vMerge w:val="restart"/>
          </w:tcPr>
          <w:p w14:paraId="02D84B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3ED8A41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81CD89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4" w:type="dxa"/>
            <w:vMerge w:val="restart"/>
          </w:tcPr>
          <w:p w14:paraId="25ADBA20"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70%</w:t>
            </w:r>
          </w:p>
          <w:p w14:paraId="14CA29F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1ADF0711" w14:textId="77777777" w:rsidTr="003374EE">
        <w:tc>
          <w:tcPr>
            <w:tcW w:w="1134" w:type="dxa"/>
          </w:tcPr>
          <w:p w14:paraId="1ED37FF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w:t>
            </w:r>
          </w:p>
        </w:tc>
        <w:tc>
          <w:tcPr>
            <w:tcW w:w="1768" w:type="dxa"/>
          </w:tcPr>
          <w:p w14:paraId="32E1E46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Качество товара (работ, услуг)</w:t>
            </w:r>
          </w:p>
        </w:tc>
        <w:tc>
          <w:tcPr>
            <w:tcW w:w="3969" w:type="dxa"/>
            <w:vMerge/>
          </w:tcPr>
          <w:p w14:paraId="1F05096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1F47A704"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32BC3FC4" w14:textId="77777777" w:rsidTr="003374EE">
        <w:tc>
          <w:tcPr>
            <w:tcW w:w="1134" w:type="dxa"/>
          </w:tcPr>
          <w:p w14:paraId="791EDD01"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w:t>
            </w:r>
          </w:p>
        </w:tc>
        <w:tc>
          <w:tcPr>
            <w:tcW w:w="1768" w:type="dxa"/>
          </w:tcPr>
          <w:p w14:paraId="30117AA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84" w:name="_Hlk520582271"/>
            <w:r w:rsidRPr="00606883">
              <w:rPr>
                <w:rFonts w:ascii="Times New Roman" w:eastAsia="Calibri" w:hAnsi="Times New Roman" w:cs="Times New Roman"/>
                <w:sz w:val="24"/>
                <w:szCs w:val="24"/>
                <w:lang w:eastAsia="ru-RU"/>
              </w:rPr>
              <w:t>Срок поставки товара (выполнения работ, оказания услуг)</w:t>
            </w:r>
            <w:bookmarkEnd w:id="284"/>
          </w:p>
        </w:tc>
        <w:tc>
          <w:tcPr>
            <w:tcW w:w="3969" w:type="dxa"/>
          </w:tcPr>
          <w:p w14:paraId="299B4C4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45CA4A6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C95795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14:paraId="0D5C8DE5"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50%</w:t>
            </w:r>
          </w:p>
        </w:tc>
      </w:tr>
    </w:tbl>
    <w:p w14:paraId="7AE717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E70CC1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Оценка заявок осуществляется в следующем порядке.</w:t>
      </w:r>
    </w:p>
    <w:p w14:paraId="1851CDB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54CE28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A5B96"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9B8527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d. Рейтинг, присуждаемый заявке по стоимостным критериям оценки, определяется по формуле:</w:t>
      </w:r>
    </w:p>
    <w:p w14:paraId="0F40C2A7"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2783A3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Calibri" w:eastAsia="Calibri" w:hAnsi="Calibri" w:cs="Times New Roman"/>
          <w:noProof/>
          <w:position w:val="-26"/>
          <w:lang w:eastAsia="ru-RU"/>
        </w:rPr>
        <w:drawing>
          <wp:inline distT="0" distB="0" distL="0" distR="0" wp14:anchorId="675B4806" wp14:editId="33E6FB5A">
            <wp:extent cx="1143000" cy="476250"/>
            <wp:effectExtent l="0" t="0" r="0" b="0"/>
            <wp:docPr id="6" name="Рисунок 6" descr="base_1_3558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881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195E16A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997501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4CE788B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i</w:t>
      </w:r>
      <w:r w:rsidRPr="00606883">
        <w:rPr>
          <w:rFonts w:ascii="Times New Roman" w:eastAsia="Calibri" w:hAnsi="Times New Roman" w:cs="Times New Roman"/>
          <w:sz w:val="24"/>
          <w:szCs w:val="24"/>
          <w:lang w:eastAsia="ru-RU"/>
        </w:rPr>
        <w:t xml:space="preserve"> - предложение участника закупки, заявка (предложение) которого оценивается;</w:t>
      </w:r>
    </w:p>
    <w:p w14:paraId="6975E8C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min</w:t>
      </w:r>
      <w:r w:rsidRPr="00606883">
        <w:rPr>
          <w:rFonts w:ascii="Times New Roman" w:eastAsia="Calibri"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6B7092A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8B7FC5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2559965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78EA3D0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D35490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25"/>
          <w:sz w:val="24"/>
          <w:szCs w:val="24"/>
          <w:lang w:eastAsia="ru-RU"/>
        </w:rPr>
        <w:drawing>
          <wp:inline distT="0" distB="0" distL="0" distR="0" wp14:anchorId="3F45781F" wp14:editId="671E2197">
            <wp:extent cx="1457325" cy="333375"/>
            <wp:effectExtent l="0" t="0" r="0" b="9525"/>
            <wp:docPr id="5" name="Рисунок 5" descr="Описание: Описание: 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base_1_158532_3277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103F96F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290550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619F330"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8"/>
          <w:sz w:val="24"/>
          <w:szCs w:val="24"/>
          <w:lang w:eastAsia="ru-RU"/>
        </w:rPr>
        <w:drawing>
          <wp:inline distT="0" distB="0" distL="0" distR="0" wp14:anchorId="09FB8004" wp14:editId="106ACAFC">
            <wp:extent cx="219075" cy="247650"/>
            <wp:effectExtent l="0" t="0" r="9525" b="0"/>
            <wp:docPr id="4" name="Рисунок 4" descr="Описание: Описание: 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base_1_158532_32774"/>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рейтинг, присуждаемый i-й заявке по указанному критерию;</w:t>
      </w:r>
    </w:p>
    <w:p w14:paraId="4C933A9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6BF9DB7E" wp14:editId="6B666895">
            <wp:extent cx="247650" cy="85725"/>
            <wp:effectExtent l="0" t="0" r="0" b="9525"/>
            <wp:docPr id="3" name="Рисунок 3" descr="Описание: Описание: 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73BE8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52C7070D" wp14:editId="38665F5B">
            <wp:extent cx="247650" cy="85725"/>
            <wp:effectExtent l="0" t="0" r="0" b="9525"/>
            <wp:docPr id="2" name="Рисунок 2" descr="Описание: Описание: 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base_1_158532_32776"/>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04CDC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4A64F389" wp14:editId="1DDFA191">
            <wp:extent cx="123825" cy="114300"/>
            <wp:effectExtent l="0" t="0" r="9525" b="0"/>
            <wp:docPr id="1" name="Рисунок 1" descr="Описание: Описание: 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7FA74EE9"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sectPr w:rsidR="00606883" w:rsidRPr="00606883" w:rsidSect="00D46AA1">
          <w:headerReference w:type="default" r:id="rId25"/>
          <w:footerReference w:type="default" r:id="rId26"/>
          <w:pgSz w:w="11905" w:h="16838"/>
          <w:pgMar w:top="568" w:right="848" w:bottom="851" w:left="1560" w:header="0" w:footer="0" w:gutter="0"/>
          <w:cols w:space="720"/>
          <w:titlePg/>
          <w:docGrid w:linePitch="299"/>
        </w:sectPr>
      </w:pPr>
    </w:p>
    <w:p w14:paraId="508B33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85" w:name="_Toc114064056"/>
      <w:r w:rsidRPr="00606883">
        <w:rPr>
          <w:rFonts w:ascii="Times New Roman" w:eastAsia="Times New Roman" w:hAnsi="Times New Roman" w:cs="Times New Roman"/>
          <w:bCs/>
          <w:sz w:val="24"/>
          <w:szCs w:val="24"/>
          <w:lang w:eastAsia="ru-RU"/>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bookmarkEnd w:id="285"/>
    </w:p>
    <w:p w14:paraId="0732AE61"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3E58703E"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1D6CC6B"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86D132B" w14:textId="69F72F4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_______________________________________________________________</w:t>
      </w:r>
      <w:r w:rsidR="00D7447A">
        <w:rPr>
          <w:rFonts w:ascii="Times New Roman" w:eastAsia="Calibri" w:hAnsi="Times New Roman" w:cs="Times New Roman"/>
          <w:sz w:val="24"/>
          <w:szCs w:val="24"/>
          <w:lang w:eastAsia="ru-RU"/>
        </w:rPr>
        <w:t>______________</w:t>
      </w:r>
    </w:p>
    <w:p w14:paraId="5B851A7B"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(указывается предмет договора)</w:t>
      </w:r>
    </w:p>
    <w:p w14:paraId="1C55D3ED"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971"/>
        <w:gridCol w:w="601"/>
        <w:gridCol w:w="580"/>
        <w:gridCol w:w="572"/>
        <w:gridCol w:w="935"/>
        <w:gridCol w:w="935"/>
        <w:gridCol w:w="935"/>
        <w:gridCol w:w="1034"/>
        <w:gridCol w:w="915"/>
        <w:gridCol w:w="711"/>
        <w:gridCol w:w="776"/>
      </w:tblGrid>
      <w:tr w:rsidR="00606883" w:rsidRPr="00606883" w14:paraId="2F112705" w14:textId="77777777" w:rsidTr="00D46AA1">
        <w:tc>
          <w:tcPr>
            <w:tcW w:w="0" w:type="auto"/>
            <w:gridSpan w:val="12"/>
            <w:tcBorders>
              <w:top w:val="single" w:sz="4" w:space="0" w:color="auto"/>
              <w:left w:val="single" w:sz="4" w:space="0" w:color="auto"/>
              <w:bottom w:val="single" w:sz="4" w:space="0" w:color="auto"/>
              <w:right w:val="single" w:sz="4" w:space="0" w:color="auto"/>
            </w:tcBorders>
          </w:tcPr>
          <w:p w14:paraId="23AFEC8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Используется метод сопоставимых рыночных цен (анализ рынка)</w:t>
            </w:r>
          </w:p>
        </w:tc>
      </w:tr>
      <w:tr w:rsidR="00606883" w:rsidRPr="00606883" w14:paraId="72F9B67F" w14:textId="77777777" w:rsidTr="005C1EED">
        <w:tc>
          <w:tcPr>
            <w:tcW w:w="0" w:type="auto"/>
            <w:vMerge w:val="restart"/>
            <w:tcBorders>
              <w:top w:val="single" w:sz="4" w:space="0" w:color="auto"/>
              <w:left w:val="single" w:sz="4" w:space="0" w:color="auto"/>
              <w:bottom w:val="single" w:sz="4" w:space="0" w:color="auto"/>
              <w:right w:val="single" w:sz="4" w:space="0" w:color="auto"/>
            </w:tcBorders>
            <w:hideMark/>
          </w:tcPr>
          <w:p w14:paraId="4012C4F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2B1AB230"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397" w:type="dxa"/>
            <w:vMerge w:val="restart"/>
            <w:tcBorders>
              <w:top w:val="single" w:sz="4" w:space="0" w:color="auto"/>
              <w:left w:val="single" w:sz="4" w:space="0" w:color="auto"/>
              <w:bottom w:val="single" w:sz="4" w:space="0" w:color="auto"/>
              <w:right w:val="single" w:sz="4" w:space="0" w:color="auto"/>
            </w:tcBorders>
            <w:hideMark/>
          </w:tcPr>
          <w:p w14:paraId="3A32A458"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D793B1"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49D15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0" w:type="auto"/>
            <w:gridSpan w:val="4"/>
            <w:tcBorders>
              <w:top w:val="single" w:sz="4" w:space="0" w:color="auto"/>
              <w:left w:val="single" w:sz="4" w:space="0" w:color="auto"/>
              <w:bottom w:val="single" w:sz="4" w:space="0" w:color="auto"/>
              <w:right w:val="single" w:sz="4" w:space="0" w:color="auto"/>
            </w:tcBorders>
            <w:hideMark/>
          </w:tcPr>
          <w:p w14:paraId="6AF07029"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Информация о рыночных ценах за ед. изм., руб. с НДС</w:t>
            </w:r>
          </w:p>
        </w:tc>
        <w:tc>
          <w:tcPr>
            <w:tcW w:w="0" w:type="auto"/>
            <w:vMerge w:val="restart"/>
            <w:tcBorders>
              <w:top w:val="single" w:sz="4" w:space="0" w:color="auto"/>
              <w:left w:val="single" w:sz="4" w:space="0" w:color="auto"/>
              <w:right w:val="single" w:sz="4" w:space="0" w:color="auto"/>
            </w:tcBorders>
          </w:tcPr>
          <w:p w14:paraId="250BBD46"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Рассчитанная цена за ед. 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68DAF4"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Принятая цена за ед.изм.,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27A4A92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02ECCF30" w14:textId="77777777" w:rsidTr="005C1EED">
        <w:tc>
          <w:tcPr>
            <w:tcW w:w="0" w:type="auto"/>
            <w:vMerge/>
            <w:tcBorders>
              <w:top w:val="single" w:sz="4" w:space="0" w:color="auto"/>
              <w:left w:val="single" w:sz="4" w:space="0" w:color="auto"/>
              <w:bottom w:val="single" w:sz="4" w:space="0" w:color="auto"/>
              <w:right w:val="single" w:sz="4" w:space="0" w:color="auto"/>
            </w:tcBorders>
            <w:vAlign w:val="center"/>
            <w:hideMark/>
          </w:tcPr>
          <w:p w14:paraId="70DB1FF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66546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6DC1794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05B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324CE"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527DF2E"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15A9DA94"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p w14:paraId="303324C7" w14:textId="77777777" w:rsidR="00606883" w:rsidRPr="00606883" w:rsidRDefault="00606883" w:rsidP="005C1EED">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516A4E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40C238F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6105B41"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6C89D2A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E637595"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p>
          <w:p w14:paraId="48A2CD6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r w:rsidRPr="00606883">
              <w:rPr>
                <w:rFonts w:ascii="Times New Roman" w:eastAsia="Calibri" w:hAnsi="Times New Roman" w:cs="Times New Roman"/>
                <w:i/>
                <w:sz w:val="24"/>
                <w:szCs w:val="24"/>
              </w:rPr>
              <w:t>приводятся все использованные источники информации</w:t>
            </w:r>
            <w:r w:rsidRPr="00606883">
              <w:rPr>
                <w:rFonts w:ascii="Times New Roman" w:eastAsia="Calibri" w:hAnsi="Times New Roman" w:cs="Times New Roman"/>
                <w:sz w:val="24"/>
                <w:szCs w:val="24"/>
              </w:rPr>
              <w:t>]</w:t>
            </w:r>
          </w:p>
        </w:tc>
        <w:tc>
          <w:tcPr>
            <w:tcW w:w="0" w:type="auto"/>
            <w:vMerge/>
            <w:tcBorders>
              <w:left w:val="single" w:sz="4" w:space="0" w:color="auto"/>
              <w:bottom w:val="single" w:sz="4" w:space="0" w:color="auto"/>
              <w:right w:val="single" w:sz="4" w:space="0" w:color="auto"/>
            </w:tcBorders>
          </w:tcPr>
          <w:p w14:paraId="28AE3D56"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D513"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202A8"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33248F84"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51D503FB"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14:paraId="7406A014"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14:paraId="3D3825B0"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2E0AA5AF"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982EEC2"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5F0E6D8E"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478DBBB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366971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31BE6D99"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17F5B2C"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3DD9A9F6"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625A095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12</w:t>
            </w:r>
          </w:p>
        </w:tc>
      </w:tr>
      <w:tr w:rsidR="00606883" w:rsidRPr="00606883" w14:paraId="03492C97"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1CA2970B" w14:textId="21C882E3" w:rsidR="00606883" w:rsidRPr="00866716" w:rsidRDefault="00866716" w:rsidP="00606883">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75" w:type="dxa"/>
            <w:tcBorders>
              <w:top w:val="single" w:sz="4" w:space="0" w:color="auto"/>
              <w:left w:val="single" w:sz="4" w:space="0" w:color="auto"/>
              <w:bottom w:val="single" w:sz="4" w:space="0" w:color="auto"/>
              <w:right w:val="single" w:sz="4" w:space="0" w:color="auto"/>
            </w:tcBorders>
          </w:tcPr>
          <w:p w14:paraId="24893D8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00AA7F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DB21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A6B280"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1AA03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80E49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CDB4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97DE3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35516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81CB3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5CF5A9"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6C8249BB" w14:textId="77777777" w:rsidTr="005C1EED">
        <w:tc>
          <w:tcPr>
            <w:tcW w:w="0" w:type="auto"/>
            <w:tcBorders>
              <w:top w:val="single" w:sz="4" w:space="0" w:color="auto"/>
              <w:left w:val="single" w:sz="4" w:space="0" w:color="auto"/>
              <w:bottom w:val="single" w:sz="4" w:space="0" w:color="auto"/>
              <w:right w:val="single" w:sz="4" w:space="0" w:color="auto"/>
            </w:tcBorders>
          </w:tcPr>
          <w:p w14:paraId="294048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14:paraId="22230C6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59F35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CD27DD"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7F0F0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70F6F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BEE64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F95F4E2"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E064E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8CEEB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EAE4CF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CBE7A4"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48293333" w14:textId="77777777" w:rsidTr="005C1EED">
        <w:tc>
          <w:tcPr>
            <w:tcW w:w="0" w:type="auto"/>
            <w:tcBorders>
              <w:top w:val="single" w:sz="4" w:space="0" w:color="auto"/>
              <w:left w:val="single" w:sz="4" w:space="0" w:color="auto"/>
              <w:bottom w:val="single" w:sz="4" w:space="0" w:color="auto"/>
              <w:right w:val="single" w:sz="4" w:space="0" w:color="auto"/>
            </w:tcBorders>
          </w:tcPr>
          <w:p w14:paraId="5D536BE4" w14:textId="77777777" w:rsidR="00606883" w:rsidRPr="00606883" w:rsidRDefault="00606883" w:rsidP="00606883">
            <w:pPr>
              <w:spacing w:after="0" w:line="240" w:lineRule="auto"/>
              <w:rPr>
                <w:rFonts w:ascii="Times New Roman" w:eastAsia="Calibri" w:hAnsi="Times New Roman" w:cs="Times New Roman"/>
                <w:b/>
                <w:sz w:val="24"/>
                <w:szCs w:val="24"/>
              </w:rPr>
            </w:pPr>
          </w:p>
        </w:tc>
        <w:tc>
          <w:tcPr>
            <w:tcW w:w="1175" w:type="dxa"/>
            <w:tcBorders>
              <w:top w:val="single" w:sz="4" w:space="0" w:color="auto"/>
              <w:left w:val="single" w:sz="4" w:space="0" w:color="auto"/>
              <w:bottom w:val="single" w:sz="4" w:space="0" w:color="auto"/>
              <w:right w:val="single" w:sz="4" w:space="0" w:color="auto"/>
            </w:tcBorders>
            <w:hideMark/>
          </w:tcPr>
          <w:p w14:paraId="645EE577" w14:textId="77777777" w:rsidR="00606883" w:rsidRPr="005C1EED" w:rsidRDefault="00606883" w:rsidP="00606883">
            <w:pPr>
              <w:spacing w:after="0" w:line="240" w:lineRule="auto"/>
              <w:rPr>
                <w:rFonts w:ascii="Times New Roman" w:eastAsia="Calibri" w:hAnsi="Times New Roman" w:cs="Times New Roman"/>
                <w:sz w:val="24"/>
                <w:szCs w:val="24"/>
              </w:rPr>
            </w:pPr>
            <w:r w:rsidRPr="005C1EED">
              <w:rPr>
                <w:rFonts w:ascii="Times New Roman" w:eastAsia="Calibri" w:hAnsi="Times New Roman" w:cs="Times New Roman"/>
                <w:szCs w:val="24"/>
              </w:rPr>
              <w:t>ИТОГО</w:t>
            </w:r>
          </w:p>
        </w:tc>
        <w:tc>
          <w:tcPr>
            <w:tcW w:w="397" w:type="dxa"/>
            <w:tcBorders>
              <w:top w:val="single" w:sz="4" w:space="0" w:color="auto"/>
              <w:left w:val="single" w:sz="4" w:space="0" w:color="auto"/>
              <w:bottom w:val="single" w:sz="4" w:space="0" w:color="auto"/>
              <w:right w:val="single" w:sz="4" w:space="0" w:color="auto"/>
            </w:tcBorders>
            <w:hideMark/>
          </w:tcPr>
          <w:p w14:paraId="2795E5B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C997A83"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6FDCACE"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15A2B29"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B36941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27DB37A7"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1FF2D5AA"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41FBA5FC"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E1B9C78"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344EA553" w14:textId="77777777" w:rsidR="00606883" w:rsidRPr="00606883" w:rsidRDefault="00606883" w:rsidP="00606883">
            <w:pPr>
              <w:spacing w:after="0" w:line="240" w:lineRule="auto"/>
              <w:rPr>
                <w:rFonts w:ascii="Times New Roman" w:eastAsia="Calibri" w:hAnsi="Times New Roman" w:cs="Times New Roman"/>
                <w:b/>
                <w:sz w:val="24"/>
                <w:szCs w:val="24"/>
              </w:rPr>
            </w:pPr>
          </w:p>
        </w:tc>
      </w:tr>
    </w:tbl>
    <w:p w14:paraId="6F9E0165"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lang w:eastAsia="ru-RU"/>
        </w:rPr>
        <w:t>*</w:t>
      </w:r>
      <w:r w:rsidRPr="00606883">
        <w:rPr>
          <w:rFonts w:ascii="Times New Roman" w:eastAsia="Times New Roman" w:hAnsi="Times New Roman" w:cs="Times New Roman"/>
          <w:sz w:val="24"/>
          <w:szCs w:val="24"/>
          <w:lang w:eastAsia="ru-RU"/>
        </w:rPr>
        <w:t>в соответствии с пунктом 30.2 Положения о закупке Заказчиком принято решение снизить цену за единицу товара, работы, услуги исходя из имеющегося объема финансового обеспечения.</w:t>
      </w:r>
    </w:p>
    <w:p w14:paraId="1BA85FAD"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56B3D8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1E250B9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955C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489C6B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33C8FD9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40B6161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247AA16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0F8F1B4E"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6" w:name="_Toc114064057"/>
      <w:r w:rsidRPr="00606883">
        <w:rPr>
          <w:rFonts w:ascii="Times New Roman" w:eastAsia="Times New Roman" w:hAnsi="Times New Roman" w:cs="Times New Roman"/>
          <w:bCs/>
          <w:sz w:val="24"/>
          <w:szCs w:val="24"/>
          <w:lang w:eastAsia="ru-RU"/>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bookmarkEnd w:id="286"/>
    </w:p>
    <w:p w14:paraId="001730DE"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14BA6A9A"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4E984108"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4203A20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1134"/>
        <w:gridCol w:w="1136"/>
        <w:gridCol w:w="1125"/>
        <w:gridCol w:w="1206"/>
        <w:gridCol w:w="1405"/>
        <w:gridCol w:w="1236"/>
      </w:tblGrid>
      <w:tr w:rsidR="00606883" w:rsidRPr="00606883" w14:paraId="7CC41E9A"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206C7B55"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нормативный метод</w:t>
            </w:r>
          </w:p>
        </w:tc>
      </w:tr>
      <w:tr w:rsidR="00606883" w:rsidRPr="00606883" w14:paraId="3A0CE05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AD6F907"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п/п</w:t>
            </w:r>
          </w:p>
        </w:tc>
        <w:tc>
          <w:tcPr>
            <w:tcW w:w="729" w:type="pct"/>
            <w:tcBorders>
              <w:top w:val="single" w:sz="4" w:space="0" w:color="auto"/>
              <w:left w:val="single" w:sz="4" w:space="0" w:color="auto"/>
              <w:bottom w:val="single" w:sz="4" w:space="0" w:color="auto"/>
              <w:right w:val="single" w:sz="4" w:space="0" w:color="auto"/>
            </w:tcBorders>
            <w:hideMark/>
          </w:tcPr>
          <w:p w14:paraId="741C376A"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7986CE59"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Ед.изм.</w:t>
            </w:r>
          </w:p>
        </w:tc>
        <w:tc>
          <w:tcPr>
            <w:tcW w:w="682" w:type="pct"/>
            <w:tcBorders>
              <w:top w:val="single" w:sz="4" w:space="0" w:color="auto"/>
              <w:left w:val="single" w:sz="4" w:space="0" w:color="auto"/>
              <w:bottom w:val="single" w:sz="4" w:space="0" w:color="auto"/>
              <w:right w:val="single" w:sz="4" w:space="0" w:color="auto"/>
            </w:tcBorders>
            <w:hideMark/>
          </w:tcPr>
          <w:p w14:paraId="43A71B73"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7CD4F300"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07B3A3E"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Величина норматива за ед.изм.</w:t>
            </w:r>
          </w:p>
        </w:tc>
        <w:tc>
          <w:tcPr>
            <w:tcW w:w="702" w:type="pct"/>
            <w:tcBorders>
              <w:top w:val="single" w:sz="4" w:space="0" w:color="auto"/>
              <w:left w:val="single" w:sz="4" w:space="0" w:color="auto"/>
              <w:bottom w:val="single" w:sz="4" w:space="0" w:color="auto"/>
              <w:right w:val="single" w:sz="4" w:space="0" w:color="auto"/>
            </w:tcBorders>
            <w:hideMark/>
          </w:tcPr>
          <w:p w14:paraId="62761E15"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Источник информации о цене</w:t>
            </w:r>
          </w:p>
        </w:tc>
        <w:tc>
          <w:tcPr>
            <w:tcW w:w="635" w:type="pct"/>
            <w:tcBorders>
              <w:top w:val="single" w:sz="4" w:space="0" w:color="auto"/>
              <w:left w:val="single" w:sz="4" w:space="0" w:color="auto"/>
              <w:bottom w:val="single" w:sz="4" w:space="0" w:color="auto"/>
              <w:right w:val="single" w:sz="4" w:space="0" w:color="auto"/>
            </w:tcBorders>
            <w:hideMark/>
          </w:tcPr>
          <w:p w14:paraId="686D095B"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Общая стоимость, руб. с НДС</w:t>
            </w:r>
          </w:p>
        </w:tc>
      </w:tr>
      <w:tr w:rsidR="00606883" w:rsidRPr="00606883" w14:paraId="5DBB24C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B0671B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6145881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4381E7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997B548"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7C127AF2"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6C0396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60AE4E2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19F817F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76EB8220"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6F7E06C2"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50D629F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3152C12"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E48769F"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CFB818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7A635F3"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E706D6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A234A7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680FD3A"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43EC04DA"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50830985"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E11037D"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DBFB9E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3F4B0D63"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D4D533A"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A7E9DC1"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676CC1B"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051092AF"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D7F769C"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0DF5FEA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313777E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7FECE74"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542F834"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538C858"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E6AAF8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DDDE7C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58B8C28" w14:textId="77777777" w:rsidTr="00D46AA1">
        <w:tc>
          <w:tcPr>
            <w:tcW w:w="192" w:type="pct"/>
            <w:tcBorders>
              <w:top w:val="single" w:sz="4" w:space="0" w:color="auto"/>
              <w:left w:val="single" w:sz="4" w:space="0" w:color="auto"/>
              <w:bottom w:val="single" w:sz="4" w:space="0" w:color="auto"/>
              <w:right w:val="single" w:sz="4" w:space="0" w:color="auto"/>
            </w:tcBorders>
          </w:tcPr>
          <w:p w14:paraId="67D8068F"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6580849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0E6CBE7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CD310D3"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83960B1"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C3F51D2"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432D83C"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D9E1B56"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D66CFEB" w14:textId="77777777" w:rsidTr="00D46AA1">
        <w:tc>
          <w:tcPr>
            <w:tcW w:w="192" w:type="pct"/>
            <w:tcBorders>
              <w:top w:val="single" w:sz="4" w:space="0" w:color="auto"/>
              <w:left w:val="single" w:sz="4" w:space="0" w:color="auto"/>
              <w:bottom w:val="single" w:sz="4" w:space="0" w:color="auto"/>
              <w:right w:val="single" w:sz="4" w:space="0" w:color="auto"/>
            </w:tcBorders>
          </w:tcPr>
          <w:p w14:paraId="758CB32B"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1C27441"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0BF2B05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7864B5F3"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4AA52722"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3CDB26EF"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3E7161A9"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1EBC6B23" w14:textId="77777777" w:rsidR="00606883" w:rsidRPr="00606883" w:rsidRDefault="00606883" w:rsidP="00606883">
            <w:pPr>
              <w:spacing w:after="0" w:line="240" w:lineRule="auto"/>
              <w:rPr>
                <w:rFonts w:ascii="Times New Roman" w:eastAsia="Calibri" w:hAnsi="Times New Roman" w:cs="Times New Roman"/>
                <w:b/>
                <w:sz w:val="24"/>
              </w:rPr>
            </w:pPr>
          </w:p>
        </w:tc>
      </w:tr>
    </w:tbl>
    <w:p w14:paraId="2C4338AC"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9E1F135"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5BEF461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5618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8AF29F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42E9836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1362F9B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571369A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1EC9FD8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460FB1D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325FC0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4342E64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87" w:name="_Toc114064058"/>
      <w:r w:rsidRPr="00606883">
        <w:rPr>
          <w:rFonts w:ascii="Times New Roman" w:eastAsia="Times New Roman" w:hAnsi="Times New Roman" w:cs="Times New Roman"/>
          <w:bCs/>
          <w:sz w:val="24"/>
          <w:szCs w:val="24"/>
          <w:lang w:eastAsia="ru-RU"/>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bookmarkEnd w:id="287"/>
    </w:p>
    <w:p w14:paraId="7889C334"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58129AAD"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CC4B131"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0CE968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1642"/>
        <w:gridCol w:w="943"/>
        <w:gridCol w:w="905"/>
        <w:gridCol w:w="890"/>
        <w:gridCol w:w="1166"/>
        <w:gridCol w:w="2001"/>
        <w:gridCol w:w="1275"/>
      </w:tblGrid>
      <w:tr w:rsidR="00606883" w:rsidRPr="00606883" w14:paraId="058F02C4"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10722200"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тарифный метод</w:t>
            </w:r>
          </w:p>
        </w:tc>
      </w:tr>
      <w:tr w:rsidR="00606883" w:rsidRPr="00606883" w14:paraId="05188B28"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5A69D0FC"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729" w:type="pct"/>
            <w:tcBorders>
              <w:top w:val="single" w:sz="4" w:space="0" w:color="auto"/>
              <w:left w:val="single" w:sz="4" w:space="0" w:color="auto"/>
              <w:bottom w:val="single" w:sz="4" w:space="0" w:color="auto"/>
              <w:right w:val="single" w:sz="4" w:space="0" w:color="auto"/>
            </w:tcBorders>
            <w:hideMark/>
          </w:tcPr>
          <w:p w14:paraId="2883497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4FA5802B"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682" w:type="pct"/>
            <w:tcBorders>
              <w:top w:val="single" w:sz="4" w:space="0" w:color="auto"/>
              <w:left w:val="single" w:sz="4" w:space="0" w:color="auto"/>
              <w:bottom w:val="single" w:sz="4" w:space="0" w:color="auto"/>
              <w:right w:val="single" w:sz="4" w:space="0" w:color="auto"/>
            </w:tcBorders>
            <w:hideMark/>
          </w:tcPr>
          <w:p w14:paraId="1B32BEBA"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04CB9587"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134191D"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Величина тарифа за ед.изм.</w:t>
            </w:r>
          </w:p>
        </w:tc>
        <w:tc>
          <w:tcPr>
            <w:tcW w:w="702" w:type="pct"/>
            <w:tcBorders>
              <w:top w:val="single" w:sz="4" w:space="0" w:color="auto"/>
              <w:left w:val="single" w:sz="4" w:space="0" w:color="auto"/>
              <w:bottom w:val="single" w:sz="4" w:space="0" w:color="auto"/>
              <w:right w:val="single" w:sz="4" w:space="0" w:color="auto"/>
            </w:tcBorders>
            <w:hideMark/>
          </w:tcPr>
          <w:p w14:paraId="16B42270"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Ссылка на НПА, устанавливающий величину тарифа</w:t>
            </w:r>
          </w:p>
        </w:tc>
        <w:tc>
          <w:tcPr>
            <w:tcW w:w="635" w:type="pct"/>
            <w:tcBorders>
              <w:top w:val="single" w:sz="4" w:space="0" w:color="auto"/>
              <w:left w:val="single" w:sz="4" w:space="0" w:color="auto"/>
              <w:bottom w:val="single" w:sz="4" w:space="0" w:color="auto"/>
              <w:right w:val="single" w:sz="4" w:space="0" w:color="auto"/>
            </w:tcBorders>
            <w:hideMark/>
          </w:tcPr>
          <w:p w14:paraId="1799DF4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71BABB03"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99F2C84"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0A7B732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3CFDB00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B55F47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5B90A53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571E1D8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3960480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3DB8B313"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58E61774"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3A55D80"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1A00B146"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79D7FA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60361BFA"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16DC338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8B125CC"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F03CA9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F7FE7A3"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98A88BD"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E1EA2AC"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485358AE"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07DEDE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A1C262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64EFCC2D"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E78D4C7"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C87CEDA"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6117650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B4A2196"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32ACAF66"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25D1B5B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7936241E"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2D149AE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0A8710B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7A9A22C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356A1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A33AB9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65A1B281" w14:textId="77777777" w:rsidTr="00D46AA1">
        <w:tc>
          <w:tcPr>
            <w:tcW w:w="192" w:type="pct"/>
            <w:tcBorders>
              <w:top w:val="single" w:sz="4" w:space="0" w:color="auto"/>
              <w:left w:val="single" w:sz="4" w:space="0" w:color="auto"/>
              <w:bottom w:val="single" w:sz="4" w:space="0" w:color="auto"/>
              <w:right w:val="single" w:sz="4" w:space="0" w:color="auto"/>
            </w:tcBorders>
          </w:tcPr>
          <w:p w14:paraId="25F742A6"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19C494E7"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591170B"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4A2DD28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AF203C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187730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1454EB4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18D2AF7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ACAE894" w14:textId="77777777" w:rsidTr="00D46AA1">
        <w:tc>
          <w:tcPr>
            <w:tcW w:w="192" w:type="pct"/>
            <w:tcBorders>
              <w:top w:val="single" w:sz="4" w:space="0" w:color="auto"/>
              <w:left w:val="single" w:sz="4" w:space="0" w:color="auto"/>
              <w:bottom w:val="single" w:sz="4" w:space="0" w:color="auto"/>
              <w:right w:val="single" w:sz="4" w:space="0" w:color="auto"/>
            </w:tcBorders>
          </w:tcPr>
          <w:p w14:paraId="0749F601"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B6F307F"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33A45174"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41D59666"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39F796E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6A65F410"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6450EE37"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0FCF9D1C" w14:textId="77777777" w:rsidR="00606883" w:rsidRPr="00606883" w:rsidRDefault="00606883" w:rsidP="00606883">
            <w:pPr>
              <w:spacing w:after="0" w:line="240" w:lineRule="auto"/>
              <w:rPr>
                <w:rFonts w:ascii="Times New Roman" w:eastAsia="Calibri" w:hAnsi="Times New Roman" w:cs="Times New Roman"/>
                <w:b/>
                <w:sz w:val="24"/>
              </w:rPr>
            </w:pPr>
          </w:p>
        </w:tc>
      </w:tr>
    </w:tbl>
    <w:p w14:paraId="45495274"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8ECFA11"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642346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4E1C9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4F5A14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869F3"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25454441"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6D58353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6BFDB93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7FB7957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40EF28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31F501A6" w14:textId="4599004E" w:rsidR="00F73771" w:rsidRDefault="00F73771"/>
    <w:p w14:paraId="0F13FF5A" w14:textId="7324A61A" w:rsidR="0002375B" w:rsidRDefault="0002375B" w:rsidP="00E850D2">
      <w:pPr>
        <w:rPr>
          <w:rFonts w:ascii="Times New Roman" w:eastAsia="Times New Roman" w:hAnsi="Times New Roman" w:cs="Times New Roman"/>
          <w:bCs/>
          <w:sz w:val="24"/>
          <w:szCs w:val="24"/>
          <w:lang w:eastAsia="ru-RU"/>
        </w:rPr>
      </w:pPr>
    </w:p>
    <w:p w14:paraId="6005282F" w14:textId="64925DE9" w:rsidR="0002375B" w:rsidRDefault="0002375B" w:rsidP="00E850D2">
      <w:pPr>
        <w:rPr>
          <w:rFonts w:ascii="Times New Roman" w:eastAsia="Times New Roman" w:hAnsi="Times New Roman" w:cs="Times New Roman"/>
          <w:bCs/>
          <w:sz w:val="24"/>
          <w:szCs w:val="24"/>
          <w:lang w:eastAsia="ru-RU"/>
        </w:rPr>
      </w:pPr>
    </w:p>
    <w:p w14:paraId="5E29ACA7" w14:textId="3A86B542" w:rsidR="0002375B" w:rsidRDefault="0002375B" w:rsidP="00E850D2">
      <w:pPr>
        <w:rPr>
          <w:rFonts w:ascii="Times New Roman" w:eastAsia="Times New Roman" w:hAnsi="Times New Roman" w:cs="Times New Roman"/>
          <w:bCs/>
          <w:sz w:val="24"/>
          <w:szCs w:val="24"/>
          <w:lang w:eastAsia="ru-RU"/>
        </w:rPr>
      </w:pPr>
    </w:p>
    <w:p w14:paraId="5CE4760C" w14:textId="0AF731BC" w:rsidR="0002375B" w:rsidRDefault="0002375B" w:rsidP="00E850D2">
      <w:pPr>
        <w:rPr>
          <w:rFonts w:ascii="Times New Roman" w:eastAsia="Times New Roman" w:hAnsi="Times New Roman" w:cs="Times New Roman"/>
          <w:bCs/>
          <w:sz w:val="24"/>
          <w:szCs w:val="24"/>
          <w:lang w:eastAsia="ru-RU"/>
        </w:rPr>
      </w:pPr>
    </w:p>
    <w:p w14:paraId="483BA069" w14:textId="676BC67E" w:rsidR="0002375B" w:rsidRDefault="0002375B" w:rsidP="00E850D2">
      <w:pPr>
        <w:rPr>
          <w:rFonts w:ascii="Times New Roman" w:eastAsia="Times New Roman" w:hAnsi="Times New Roman" w:cs="Times New Roman"/>
          <w:bCs/>
          <w:sz w:val="24"/>
          <w:szCs w:val="24"/>
          <w:lang w:eastAsia="ru-RU"/>
        </w:rPr>
      </w:pPr>
    </w:p>
    <w:p w14:paraId="3F9EBDC9" w14:textId="77777777" w:rsidR="005A2F94" w:rsidRDefault="005A2F94" w:rsidP="00E850D2">
      <w:pPr>
        <w:rPr>
          <w:rFonts w:ascii="Times New Roman" w:eastAsia="Times New Roman" w:hAnsi="Times New Roman" w:cs="Times New Roman"/>
          <w:bCs/>
          <w:sz w:val="24"/>
          <w:szCs w:val="24"/>
          <w:lang w:eastAsia="ru-RU"/>
        </w:rPr>
      </w:pPr>
    </w:p>
    <w:p w14:paraId="3E6A1A7E" w14:textId="77777777" w:rsidR="005A2F94" w:rsidRDefault="005A2F94" w:rsidP="00E850D2">
      <w:pPr>
        <w:rPr>
          <w:rFonts w:ascii="Times New Roman" w:eastAsia="Times New Roman" w:hAnsi="Times New Roman" w:cs="Times New Roman"/>
          <w:bCs/>
          <w:sz w:val="24"/>
          <w:szCs w:val="24"/>
          <w:lang w:eastAsia="ru-RU"/>
        </w:rPr>
      </w:pPr>
    </w:p>
    <w:p w14:paraId="7FC8E793" w14:textId="77777777" w:rsidR="005A2F94" w:rsidRDefault="005A2F94" w:rsidP="00E850D2">
      <w:pPr>
        <w:rPr>
          <w:rFonts w:ascii="Times New Roman" w:eastAsia="Times New Roman" w:hAnsi="Times New Roman" w:cs="Times New Roman"/>
          <w:bCs/>
          <w:sz w:val="24"/>
          <w:szCs w:val="24"/>
          <w:lang w:eastAsia="ru-RU"/>
        </w:rPr>
      </w:pPr>
    </w:p>
    <w:sectPr w:rsidR="005A2F94" w:rsidSect="00B360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A60A" w14:textId="77777777" w:rsidR="002E335D" w:rsidRDefault="002E335D">
      <w:pPr>
        <w:spacing w:after="0" w:line="240" w:lineRule="auto"/>
      </w:pPr>
      <w:r>
        <w:separator/>
      </w:r>
    </w:p>
  </w:endnote>
  <w:endnote w:type="continuationSeparator" w:id="0">
    <w:p w14:paraId="7B030870" w14:textId="77777777" w:rsidR="002E335D" w:rsidRDefault="002E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1D96" w14:textId="61981797" w:rsidR="00D251AE" w:rsidRDefault="00D251AE">
    <w:pPr>
      <w:pStyle w:val="af6"/>
      <w:jc w:val="center"/>
    </w:pPr>
  </w:p>
  <w:p w14:paraId="5770B625" w14:textId="77777777" w:rsidR="00D251AE" w:rsidRDefault="00D251AE">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286F" w14:textId="77777777" w:rsidR="002E335D" w:rsidRDefault="002E335D">
      <w:pPr>
        <w:spacing w:after="0" w:line="240" w:lineRule="auto"/>
      </w:pPr>
      <w:r>
        <w:separator/>
      </w:r>
    </w:p>
  </w:footnote>
  <w:footnote w:type="continuationSeparator" w:id="0">
    <w:p w14:paraId="4EC8CBF5" w14:textId="77777777" w:rsidR="002E335D" w:rsidRDefault="002E335D">
      <w:pPr>
        <w:spacing w:after="0" w:line="240" w:lineRule="auto"/>
      </w:pPr>
      <w:r>
        <w:continuationSeparator/>
      </w:r>
    </w:p>
  </w:footnote>
  <w:footnote w:id="1">
    <w:p w14:paraId="176124E2" w14:textId="683A6F65" w:rsidR="00D251AE" w:rsidRDefault="00D251AE" w:rsidP="003957AC">
      <w:pPr>
        <w:pStyle w:val="af2"/>
      </w:pPr>
      <w:r>
        <w:rPr>
          <w:rStyle w:val="af4"/>
        </w:rPr>
        <w:footnoteRef/>
      </w:r>
      <w:r>
        <w:t xml:space="preserve"> </w:t>
      </w:r>
      <w:r w:rsidRPr="00885E71">
        <w:rPr>
          <w:rFonts w:ascii="Times New Roman" w:hAnsi="Times New Roman"/>
        </w:rPr>
        <w:t xml:space="preserve">Порядок подготовки и </w:t>
      </w:r>
      <w:r>
        <w:rPr>
          <w:rFonts w:ascii="Times New Roman" w:hAnsi="Times New Roman"/>
        </w:rPr>
        <w:t>проведения закупки, а также условия применения такого способа закупки, Заказчик определяет в своем Положении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1082"/>
      <w:docPartObj>
        <w:docPartGallery w:val="Page Numbers (Top of Page)"/>
        <w:docPartUnique/>
      </w:docPartObj>
    </w:sdtPr>
    <w:sdtEndPr/>
    <w:sdtContent>
      <w:p w14:paraId="16A229E1" w14:textId="77777777" w:rsidR="00D251AE" w:rsidRDefault="00D251AE">
        <w:pPr>
          <w:pStyle w:val="a7"/>
          <w:jc w:val="center"/>
        </w:pPr>
      </w:p>
      <w:p w14:paraId="5CEDA6E3" w14:textId="5BF3F192" w:rsidR="00D251AE" w:rsidRDefault="00D251AE">
        <w:pPr>
          <w:pStyle w:val="a7"/>
          <w:jc w:val="center"/>
        </w:pPr>
        <w:r>
          <w:fldChar w:fldCharType="begin"/>
        </w:r>
        <w:r>
          <w:instrText>PAGE   \* MERGEFORMAT</w:instrText>
        </w:r>
        <w:r>
          <w:fldChar w:fldCharType="separate"/>
        </w:r>
        <w:r w:rsidR="00D56672">
          <w:rPr>
            <w:noProof/>
          </w:rPr>
          <w:t>2</w:t>
        </w:r>
        <w:r>
          <w:fldChar w:fldCharType="end"/>
        </w:r>
      </w:p>
    </w:sdtContent>
  </w:sdt>
  <w:p w14:paraId="4970C4D1" w14:textId="77777777" w:rsidR="00D251AE" w:rsidRDefault="00D251A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C376D"/>
    <w:multiLevelType w:val="hybridMultilevel"/>
    <w:tmpl w:val="14A69BEE"/>
    <w:lvl w:ilvl="0" w:tplc="25DA93DC">
      <w:start w:val="14"/>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B3EAA"/>
    <w:multiLevelType w:val="multilevel"/>
    <w:tmpl w:val="28E061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A86ABD"/>
    <w:multiLevelType w:val="hybridMultilevel"/>
    <w:tmpl w:val="244A6EAA"/>
    <w:lvl w:ilvl="0" w:tplc="CAC68E0E">
      <w:start w:val="7"/>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60E55"/>
    <w:multiLevelType w:val="hybridMultilevel"/>
    <w:tmpl w:val="9E8A9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D51EF3"/>
    <w:multiLevelType w:val="hybridMultilevel"/>
    <w:tmpl w:val="4D24BC18"/>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B119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856F4"/>
    <w:multiLevelType w:val="hybridMultilevel"/>
    <w:tmpl w:val="47D8B31C"/>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03674"/>
    <w:multiLevelType w:val="hybridMultilevel"/>
    <w:tmpl w:val="15801918"/>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1A0F5BB0"/>
    <w:multiLevelType w:val="singleLevel"/>
    <w:tmpl w:val="641610DA"/>
    <w:lvl w:ilvl="0">
      <w:start w:val="1"/>
      <w:numFmt w:val="decimal"/>
      <w:lvlText w:val="%1."/>
      <w:legacy w:legacy="1" w:legacySpace="0" w:legacyIndent="283"/>
      <w:lvlJc w:val="left"/>
      <w:pPr>
        <w:ind w:left="283" w:hanging="283"/>
      </w:pPr>
    </w:lvl>
  </w:abstractNum>
  <w:abstractNum w:abstractNumId="11" w15:restartNumberingAfterBreak="0">
    <w:nsid w:val="20517BA9"/>
    <w:multiLevelType w:val="hybridMultilevel"/>
    <w:tmpl w:val="B4A80764"/>
    <w:lvl w:ilvl="0" w:tplc="D92E582E">
      <w:start w:val="4"/>
      <w:numFmt w:val="decimal"/>
      <w:lvlText w:val="5.%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164214D"/>
    <w:multiLevelType w:val="hybridMultilevel"/>
    <w:tmpl w:val="B308EC68"/>
    <w:lvl w:ilvl="0" w:tplc="E2CEB890">
      <w:start w:val="1"/>
      <w:numFmt w:val="decimal"/>
      <w:lvlText w:val="5.%1."/>
      <w:lvlJc w:val="left"/>
      <w:pPr>
        <w:ind w:left="8724" w:hanging="360"/>
      </w:pPr>
      <w:rPr>
        <w:rFonts w:hint="default"/>
        <w:b w:val="0"/>
        <w:i w:val="0"/>
      </w:rPr>
    </w:lvl>
    <w:lvl w:ilvl="1" w:tplc="0DD88C1A">
      <w:start w:val="1"/>
      <w:numFmt w:val="decimal"/>
      <w:lvlText w:val="%2)"/>
      <w:lvlJc w:val="left"/>
      <w:pPr>
        <w:ind w:left="9418" w:hanging="825"/>
      </w:pPr>
      <w:rPr>
        <w:rFonts w:hint="default"/>
      </w:rPr>
    </w:lvl>
    <w:lvl w:ilvl="2" w:tplc="0419001B" w:tentative="1">
      <w:start w:val="1"/>
      <w:numFmt w:val="lowerRoman"/>
      <w:lvlText w:val="%3."/>
      <w:lvlJc w:val="right"/>
      <w:pPr>
        <w:ind w:left="9673" w:hanging="180"/>
      </w:pPr>
    </w:lvl>
    <w:lvl w:ilvl="3" w:tplc="0419000F" w:tentative="1">
      <w:start w:val="1"/>
      <w:numFmt w:val="decimal"/>
      <w:lvlText w:val="%4."/>
      <w:lvlJc w:val="left"/>
      <w:pPr>
        <w:ind w:left="10393" w:hanging="360"/>
      </w:pPr>
    </w:lvl>
    <w:lvl w:ilvl="4" w:tplc="04190019" w:tentative="1">
      <w:start w:val="1"/>
      <w:numFmt w:val="lowerLetter"/>
      <w:lvlText w:val="%5."/>
      <w:lvlJc w:val="left"/>
      <w:pPr>
        <w:ind w:left="11113" w:hanging="360"/>
      </w:pPr>
    </w:lvl>
    <w:lvl w:ilvl="5" w:tplc="0419001B" w:tentative="1">
      <w:start w:val="1"/>
      <w:numFmt w:val="lowerRoman"/>
      <w:lvlText w:val="%6."/>
      <w:lvlJc w:val="right"/>
      <w:pPr>
        <w:ind w:left="11833" w:hanging="180"/>
      </w:pPr>
    </w:lvl>
    <w:lvl w:ilvl="6" w:tplc="0419000F" w:tentative="1">
      <w:start w:val="1"/>
      <w:numFmt w:val="decimal"/>
      <w:lvlText w:val="%7."/>
      <w:lvlJc w:val="left"/>
      <w:pPr>
        <w:ind w:left="12553" w:hanging="360"/>
      </w:pPr>
    </w:lvl>
    <w:lvl w:ilvl="7" w:tplc="04190019" w:tentative="1">
      <w:start w:val="1"/>
      <w:numFmt w:val="lowerLetter"/>
      <w:lvlText w:val="%8."/>
      <w:lvlJc w:val="left"/>
      <w:pPr>
        <w:ind w:left="13273" w:hanging="360"/>
      </w:pPr>
    </w:lvl>
    <w:lvl w:ilvl="8" w:tplc="0419001B" w:tentative="1">
      <w:start w:val="1"/>
      <w:numFmt w:val="lowerRoman"/>
      <w:lvlText w:val="%9."/>
      <w:lvlJc w:val="right"/>
      <w:pPr>
        <w:ind w:left="13993" w:hanging="180"/>
      </w:pPr>
    </w:lvl>
  </w:abstractNum>
  <w:abstractNum w:abstractNumId="13" w15:restartNumberingAfterBreak="0">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F4"/>
    <w:multiLevelType w:val="hybridMultilevel"/>
    <w:tmpl w:val="A238D48E"/>
    <w:lvl w:ilvl="0" w:tplc="E968DF48">
      <w:start w:val="15"/>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12774"/>
    <w:multiLevelType w:val="hybridMultilevel"/>
    <w:tmpl w:val="10666A2E"/>
    <w:lvl w:ilvl="0" w:tplc="DD708FFE">
      <w:start w:val="1"/>
      <w:numFmt w:val="decimal"/>
      <w:lvlText w:val="%1)"/>
      <w:lvlJc w:val="left"/>
      <w:pPr>
        <w:ind w:left="900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04E"/>
    <w:multiLevelType w:val="hybridMultilevel"/>
    <w:tmpl w:val="A80C6FFC"/>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D1088"/>
    <w:multiLevelType w:val="hybridMultilevel"/>
    <w:tmpl w:val="DC6C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26902"/>
    <w:multiLevelType w:val="hybridMultilevel"/>
    <w:tmpl w:val="58DA2D06"/>
    <w:lvl w:ilvl="0" w:tplc="D3BEB834">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15:restartNumberingAfterBreak="0">
    <w:nsid w:val="50BF0588"/>
    <w:multiLevelType w:val="hybridMultilevel"/>
    <w:tmpl w:val="783E7FC0"/>
    <w:lvl w:ilvl="0" w:tplc="A71A436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B7C30"/>
    <w:multiLevelType w:val="hybridMultilevel"/>
    <w:tmpl w:val="C8CA80A2"/>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F83F17"/>
    <w:multiLevelType w:val="multilevel"/>
    <w:tmpl w:val="F126F6D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15:restartNumberingAfterBreak="0">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704FA6"/>
    <w:multiLevelType w:val="hybridMultilevel"/>
    <w:tmpl w:val="10666A2E"/>
    <w:lvl w:ilvl="0" w:tplc="DD708FFE">
      <w:start w:val="1"/>
      <w:numFmt w:val="decimal"/>
      <w:lvlText w:val="%1)"/>
      <w:lvlJc w:val="left"/>
      <w:pPr>
        <w:ind w:left="92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B1A29"/>
    <w:multiLevelType w:val="multilevel"/>
    <w:tmpl w:val="3ED608C0"/>
    <w:lvl w:ilvl="0">
      <w:start w:val="9"/>
      <w:numFmt w:val="decimal"/>
      <w:lvlText w:val="%1."/>
      <w:lvlJc w:val="left"/>
      <w:pPr>
        <w:ind w:left="360" w:hanging="360"/>
      </w:pPr>
      <w:rPr>
        <w:rFonts w:hint="default"/>
      </w:rPr>
    </w:lvl>
    <w:lvl w:ilvl="1">
      <w:start w:val="2"/>
      <w:numFmt w:val="decimal"/>
      <w:lvlText w:val="10.%2."/>
      <w:lvlJc w:val="left"/>
      <w:pPr>
        <w:ind w:left="928"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3E20EFD"/>
    <w:multiLevelType w:val="hybridMultilevel"/>
    <w:tmpl w:val="D3A84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C68EB"/>
    <w:multiLevelType w:val="hybridMultilevel"/>
    <w:tmpl w:val="F118D19A"/>
    <w:lvl w:ilvl="0" w:tplc="10F86F90">
      <w:start w:val="1"/>
      <w:numFmt w:val="decimal"/>
      <w:lvlText w:val="5.%1."/>
      <w:lvlJc w:val="left"/>
      <w:pPr>
        <w:ind w:left="720" w:hanging="360"/>
      </w:pPr>
      <w:rPr>
        <w:rFonts w:hint="default"/>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D083C"/>
    <w:multiLevelType w:val="hybridMultilevel"/>
    <w:tmpl w:val="7016616A"/>
    <w:lvl w:ilvl="0" w:tplc="79A413A2">
      <w:start w:val="1"/>
      <w:numFmt w:val="decimal"/>
      <w:lvlText w:val="11.%1."/>
      <w:lvlJc w:val="left"/>
      <w:pPr>
        <w:ind w:left="1070"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967EC6"/>
    <w:multiLevelType w:val="hybridMultilevel"/>
    <w:tmpl w:val="DD48CCCC"/>
    <w:lvl w:ilvl="0" w:tplc="04190011">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DA46D9F"/>
    <w:multiLevelType w:val="multilevel"/>
    <w:tmpl w:val="A524FB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DB14EB"/>
    <w:multiLevelType w:val="hybridMultilevel"/>
    <w:tmpl w:val="AF223168"/>
    <w:lvl w:ilvl="0" w:tplc="8B4436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AF5660C"/>
    <w:multiLevelType w:val="hybridMultilevel"/>
    <w:tmpl w:val="E71A7ED2"/>
    <w:lvl w:ilvl="0" w:tplc="CF020E8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1"/>
  </w:num>
  <w:num w:numId="4">
    <w:abstractNumId w:val="22"/>
  </w:num>
  <w:num w:numId="5">
    <w:abstractNumId w:val="5"/>
  </w:num>
  <w:num w:numId="6">
    <w:abstractNumId w:val="35"/>
  </w:num>
  <w:num w:numId="7">
    <w:abstractNumId w:val="24"/>
  </w:num>
  <w:num w:numId="8">
    <w:abstractNumId w:val="34"/>
  </w:num>
  <w:num w:numId="9">
    <w:abstractNumId w:val="3"/>
  </w:num>
  <w:num w:numId="10">
    <w:abstractNumId w:val="25"/>
  </w:num>
  <w:num w:numId="11">
    <w:abstractNumId w:val="12"/>
  </w:num>
  <w:num w:numId="12">
    <w:abstractNumId w:val="26"/>
  </w:num>
  <w:num w:numId="13">
    <w:abstractNumId w:val="28"/>
  </w:num>
  <w:num w:numId="14">
    <w:abstractNumId w:val="31"/>
  </w:num>
  <w:num w:numId="15">
    <w:abstractNumId w:val="18"/>
  </w:num>
  <w:num w:numId="16">
    <w:abstractNumId w:val="37"/>
  </w:num>
  <w:num w:numId="17">
    <w:abstractNumId w:val="15"/>
  </w:num>
  <w:num w:numId="18">
    <w:abstractNumId w:val="17"/>
  </w:num>
  <w:num w:numId="19">
    <w:abstractNumId w:val="36"/>
  </w:num>
  <w:num w:numId="20">
    <w:abstractNumId w:val="30"/>
  </w:num>
  <w:num w:numId="21">
    <w:abstractNumId w:val="33"/>
  </w:num>
  <w:num w:numId="22">
    <w:abstractNumId w:val="4"/>
  </w:num>
  <w:num w:numId="23">
    <w:abstractNumId w:val="23"/>
  </w:num>
  <w:num w:numId="24">
    <w:abstractNumId w:val="13"/>
  </w:num>
  <w:num w:numId="25">
    <w:abstractNumId w:val="16"/>
  </w:num>
  <w:num w:numId="26">
    <w:abstractNumId w:val="7"/>
  </w:num>
  <w:num w:numId="27">
    <w:abstractNumId w:val="6"/>
  </w:num>
  <w:num w:numId="28">
    <w:abstractNumId w:val="29"/>
  </w:num>
  <w:num w:numId="29">
    <w:abstractNumId w:val="14"/>
  </w:num>
  <w:num w:numId="30">
    <w:abstractNumId w:val="1"/>
  </w:num>
  <w:num w:numId="31">
    <w:abstractNumId w:val="9"/>
  </w:num>
  <w:num w:numId="32">
    <w:abstractNumId w:val="11"/>
  </w:num>
  <w:num w:numId="33">
    <w:abstractNumId w:val="20"/>
  </w:num>
  <w:num w:numId="34">
    <w:abstractNumId w:val="2"/>
  </w:num>
  <w:num w:numId="35">
    <w:abstractNumId w:val="8"/>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6"/>
    <w:rsid w:val="00007FC9"/>
    <w:rsid w:val="000116CB"/>
    <w:rsid w:val="00012EF8"/>
    <w:rsid w:val="00012F70"/>
    <w:rsid w:val="00014509"/>
    <w:rsid w:val="00016657"/>
    <w:rsid w:val="00017DCE"/>
    <w:rsid w:val="0002023B"/>
    <w:rsid w:val="0002375B"/>
    <w:rsid w:val="000329AC"/>
    <w:rsid w:val="00035300"/>
    <w:rsid w:val="000353FB"/>
    <w:rsid w:val="00042819"/>
    <w:rsid w:val="00043636"/>
    <w:rsid w:val="00044EC5"/>
    <w:rsid w:val="00045115"/>
    <w:rsid w:val="0004549E"/>
    <w:rsid w:val="00046A48"/>
    <w:rsid w:val="00046F85"/>
    <w:rsid w:val="0005457E"/>
    <w:rsid w:val="0005673F"/>
    <w:rsid w:val="0006281D"/>
    <w:rsid w:val="000630D7"/>
    <w:rsid w:val="00063934"/>
    <w:rsid w:val="000655E5"/>
    <w:rsid w:val="00071F2A"/>
    <w:rsid w:val="0007492D"/>
    <w:rsid w:val="0009093A"/>
    <w:rsid w:val="0009443E"/>
    <w:rsid w:val="00096389"/>
    <w:rsid w:val="000A060C"/>
    <w:rsid w:val="000A5602"/>
    <w:rsid w:val="000B31A2"/>
    <w:rsid w:val="000B5187"/>
    <w:rsid w:val="000B72E6"/>
    <w:rsid w:val="000B73F5"/>
    <w:rsid w:val="000C379D"/>
    <w:rsid w:val="000C6481"/>
    <w:rsid w:val="000D023B"/>
    <w:rsid w:val="000D182F"/>
    <w:rsid w:val="000D2508"/>
    <w:rsid w:val="000D2A8E"/>
    <w:rsid w:val="000D30F9"/>
    <w:rsid w:val="000D6D08"/>
    <w:rsid w:val="000E32BB"/>
    <w:rsid w:val="000E7695"/>
    <w:rsid w:val="000F173C"/>
    <w:rsid w:val="000F3142"/>
    <w:rsid w:val="000F72C7"/>
    <w:rsid w:val="00110376"/>
    <w:rsid w:val="00111A35"/>
    <w:rsid w:val="00113D03"/>
    <w:rsid w:val="00113D38"/>
    <w:rsid w:val="001140B6"/>
    <w:rsid w:val="0011477F"/>
    <w:rsid w:val="00120A27"/>
    <w:rsid w:val="001424DD"/>
    <w:rsid w:val="00145556"/>
    <w:rsid w:val="001464F9"/>
    <w:rsid w:val="00150DA1"/>
    <w:rsid w:val="001618C4"/>
    <w:rsid w:val="00162396"/>
    <w:rsid w:val="001638C5"/>
    <w:rsid w:val="001714B1"/>
    <w:rsid w:val="00171C60"/>
    <w:rsid w:val="00176216"/>
    <w:rsid w:val="00182BC5"/>
    <w:rsid w:val="00185939"/>
    <w:rsid w:val="00186B6A"/>
    <w:rsid w:val="001A010B"/>
    <w:rsid w:val="001A6D9D"/>
    <w:rsid w:val="001A7647"/>
    <w:rsid w:val="001B1A85"/>
    <w:rsid w:val="001B7792"/>
    <w:rsid w:val="001C1FC5"/>
    <w:rsid w:val="001C5D03"/>
    <w:rsid w:val="001D4B85"/>
    <w:rsid w:val="001D5F83"/>
    <w:rsid w:val="001E4652"/>
    <w:rsid w:val="001E5E18"/>
    <w:rsid w:val="001E6C79"/>
    <w:rsid w:val="001F60F6"/>
    <w:rsid w:val="00200601"/>
    <w:rsid w:val="00202341"/>
    <w:rsid w:val="00203A89"/>
    <w:rsid w:val="00212B70"/>
    <w:rsid w:val="00216096"/>
    <w:rsid w:val="00216C27"/>
    <w:rsid w:val="00217086"/>
    <w:rsid w:val="0022450F"/>
    <w:rsid w:val="00225145"/>
    <w:rsid w:val="002253AA"/>
    <w:rsid w:val="00231116"/>
    <w:rsid w:val="0023668D"/>
    <w:rsid w:val="00241C6A"/>
    <w:rsid w:val="002429BB"/>
    <w:rsid w:val="00246127"/>
    <w:rsid w:val="00246414"/>
    <w:rsid w:val="002551C5"/>
    <w:rsid w:val="00257515"/>
    <w:rsid w:val="00265802"/>
    <w:rsid w:val="002673A7"/>
    <w:rsid w:val="00270266"/>
    <w:rsid w:val="002717DA"/>
    <w:rsid w:val="00271EF3"/>
    <w:rsid w:val="00273681"/>
    <w:rsid w:val="002756C5"/>
    <w:rsid w:val="00277D7D"/>
    <w:rsid w:val="00281A62"/>
    <w:rsid w:val="00285250"/>
    <w:rsid w:val="00285ACA"/>
    <w:rsid w:val="00286FA1"/>
    <w:rsid w:val="002923D8"/>
    <w:rsid w:val="00292531"/>
    <w:rsid w:val="0029424B"/>
    <w:rsid w:val="00294DF1"/>
    <w:rsid w:val="002A20E4"/>
    <w:rsid w:val="002A24A8"/>
    <w:rsid w:val="002A2F0D"/>
    <w:rsid w:val="002B286A"/>
    <w:rsid w:val="002B3A66"/>
    <w:rsid w:val="002B40D7"/>
    <w:rsid w:val="002B5DE2"/>
    <w:rsid w:val="002B6879"/>
    <w:rsid w:val="002B715E"/>
    <w:rsid w:val="002C7C53"/>
    <w:rsid w:val="002E335D"/>
    <w:rsid w:val="002E3992"/>
    <w:rsid w:val="002E5FF4"/>
    <w:rsid w:val="002E795F"/>
    <w:rsid w:val="002F06B2"/>
    <w:rsid w:val="002F1779"/>
    <w:rsid w:val="002F5B41"/>
    <w:rsid w:val="00301A7B"/>
    <w:rsid w:val="0030397A"/>
    <w:rsid w:val="00324128"/>
    <w:rsid w:val="0032737C"/>
    <w:rsid w:val="0033407A"/>
    <w:rsid w:val="003374EE"/>
    <w:rsid w:val="0034434B"/>
    <w:rsid w:val="003504D6"/>
    <w:rsid w:val="00353D18"/>
    <w:rsid w:val="00354540"/>
    <w:rsid w:val="00360257"/>
    <w:rsid w:val="00361159"/>
    <w:rsid w:val="0036333B"/>
    <w:rsid w:val="00365E25"/>
    <w:rsid w:val="003664E3"/>
    <w:rsid w:val="00367C11"/>
    <w:rsid w:val="003737FC"/>
    <w:rsid w:val="0037383A"/>
    <w:rsid w:val="00375B87"/>
    <w:rsid w:val="0037687A"/>
    <w:rsid w:val="0038080A"/>
    <w:rsid w:val="003851EC"/>
    <w:rsid w:val="003853FC"/>
    <w:rsid w:val="003877EA"/>
    <w:rsid w:val="00387BB2"/>
    <w:rsid w:val="00390E2A"/>
    <w:rsid w:val="00393BC5"/>
    <w:rsid w:val="00394B12"/>
    <w:rsid w:val="003957AC"/>
    <w:rsid w:val="00396103"/>
    <w:rsid w:val="003974E9"/>
    <w:rsid w:val="003A201C"/>
    <w:rsid w:val="003A301D"/>
    <w:rsid w:val="003A515C"/>
    <w:rsid w:val="003B2BD5"/>
    <w:rsid w:val="003B31BF"/>
    <w:rsid w:val="003B6ACF"/>
    <w:rsid w:val="003C0F1B"/>
    <w:rsid w:val="003C1759"/>
    <w:rsid w:val="003D1430"/>
    <w:rsid w:val="003E5855"/>
    <w:rsid w:val="003E5FA2"/>
    <w:rsid w:val="003F166A"/>
    <w:rsid w:val="003F50CE"/>
    <w:rsid w:val="003F7739"/>
    <w:rsid w:val="00401475"/>
    <w:rsid w:val="00402CC0"/>
    <w:rsid w:val="0040300E"/>
    <w:rsid w:val="00405F5F"/>
    <w:rsid w:val="0041588C"/>
    <w:rsid w:val="00422ECD"/>
    <w:rsid w:val="00425569"/>
    <w:rsid w:val="00426116"/>
    <w:rsid w:val="0042686D"/>
    <w:rsid w:val="0042780F"/>
    <w:rsid w:val="00430D52"/>
    <w:rsid w:val="0043309B"/>
    <w:rsid w:val="00433409"/>
    <w:rsid w:val="0043626A"/>
    <w:rsid w:val="00437461"/>
    <w:rsid w:val="00440057"/>
    <w:rsid w:val="0044534F"/>
    <w:rsid w:val="00446471"/>
    <w:rsid w:val="0044745F"/>
    <w:rsid w:val="00451530"/>
    <w:rsid w:val="0045505D"/>
    <w:rsid w:val="00455864"/>
    <w:rsid w:val="0045594A"/>
    <w:rsid w:val="00460B0D"/>
    <w:rsid w:val="0046125F"/>
    <w:rsid w:val="00470D82"/>
    <w:rsid w:val="0048213A"/>
    <w:rsid w:val="00490140"/>
    <w:rsid w:val="00495B10"/>
    <w:rsid w:val="004961D0"/>
    <w:rsid w:val="004A1753"/>
    <w:rsid w:val="004B1B20"/>
    <w:rsid w:val="004B433E"/>
    <w:rsid w:val="004B49F4"/>
    <w:rsid w:val="004B7389"/>
    <w:rsid w:val="004C0103"/>
    <w:rsid w:val="004C651B"/>
    <w:rsid w:val="004C7A7A"/>
    <w:rsid w:val="004D050B"/>
    <w:rsid w:val="004D0622"/>
    <w:rsid w:val="004E3CF3"/>
    <w:rsid w:val="004E468D"/>
    <w:rsid w:val="004E6383"/>
    <w:rsid w:val="004F0BD1"/>
    <w:rsid w:val="004F1739"/>
    <w:rsid w:val="004F2D34"/>
    <w:rsid w:val="00500A60"/>
    <w:rsid w:val="00510BC4"/>
    <w:rsid w:val="0051283F"/>
    <w:rsid w:val="00514FC5"/>
    <w:rsid w:val="005153CF"/>
    <w:rsid w:val="00530520"/>
    <w:rsid w:val="00543762"/>
    <w:rsid w:val="0054743D"/>
    <w:rsid w:val="00554AD3"/>
    <w:rsid w:val="00555501"/>
    <w:rsid w:val="005607F8"/>
    <w:rsid w:val="00561160"/>
    <w:rsid w:val="00561FB3"/>
    <w:rsid w:val="0057496A"/>
    <w:rsid w:val="00574E23"/>
    <w:rsid w:val="00580202"/>
    <w:rsid w:val="00580376"/>
    <w:rsid w:val="00580EE1"/>
    <w:rsid w:val="005830BF"/>
    <w:rsid w:val="00585BB5"/>
    <w:rsid w:val="005868B0"/>
    <w:rsid w:val="00586C08"/>
    <w:rsid w:val="00590819"/>
    <w:rsid w:val="005950A2"/>
    <w:rsid w:val="0059640C"/>
    <w:rsid w:val="005A2F94"/>
    <w:rsid w:val="005A3B3B"/>
    <w:rsid w:val="005A4906"/>
    <w:rsid w:val="005A6FCA"/>
    <w:rsid w:val="005B0414"/>
    <w:rsid w:val="005B2EA7"/>
    <w:rsid w:val="005B3D1E"/>
    <w:rsid w:val="005B7749"/>
    <w:rsid w:val="005C1EED"/>
    <w:rsid w:val="005C518E"/>
    <w:rsid w:val="005C7168"/>
    <w:rsid w:val="005C7594"/>
    <w:rsid w:val="005D1439"/>
    <w:rsid w:val="005D40A4"/>
    <w:rsid w:val="005D46BC"/>
    <w:rsid w:val="005F01D4"/>
    <w:rsid w:val="005F133B"/>
    <w:rsid w:val="005F150B"/>
    <w:rsid w:val="005F1D16"/>
    <w:rsid w:val="005F4CD8"/>
    <w:rsid w:val="0060220C"/>
    <w:rsid w:val="0060383C"/>
    <w:rsid w:val="00606883"/>
    <w:rsid w:val="00610246"/>
    <w:rsid w:val="00611A56"/>
    <w:rsid w:val="00617A42"/>
    <w:rsid w:val="00617D8F"/>
    <w:rsid w:val="006328C7"/>
    <w:rsid w:val="00636453"/>
    <w:rsid w:val="006429C2"/>
    <w:rsid w:val="00643F5B"/>
    <w:rsid w:val="006440AA"/>
    <w:rsid w:val="00645184"/>
    <w:rsid w:val="00656129"/>
    <w:rsid w:val="006569D8"/>
    <w:rsid w:val="00660DAE"/>
    <w:rsid w:val="00661D06"/>
    <w:rsid w:val="006623E2"/>
    <w:rsid w:val="0066320D"/>
    <w:rsid w:val="006654AF"/>
    <w:rsid w:val="00674BAA"/>
    <w:rsid w:val="00680488"/>
    <w:rsid w:val="00681AF2"/>
    <w:rsid w:val="0068621D"/>
    <w:rsid w:val="00686C2C"/>
    <w:rsid w:val="006878BF"/>
    <w:rsid w:val="006939A6"/>
    <w:rsid w:val="006A532F"/>
    <w:rsid w:val="006B0DC5"/>
    <w:rsid w:val="006B1766"/>
    <w:rsid w:val="006B5232"/>
    <w:rsid w:val="006B5891"/>
    <w:rsid w:val="006C01C3"/>
    <w:rsid w:val="006C3723"/>
    <w:rsid w:val="006C4051"/>
    <w:rsid w:val="006C40C7"/>
    <w:rsid w:val="006C4C4D"/>
    <w:rsid w:val="006C5F03"/>
    <w:rsid w:val="006C66CD"/>
    <w:rsid w:val="006D2141"/>
    <w:rsid w:val="006D2808"/>
    <w:rsid w:val="006D3021"/>
    <w:rsid w:val="006D7F0B"/>
    <w:rsid w:val="006E414E"/>
    <w:rsid w:val="006E458A"/>
    <w:rsid w:val="006F1D83"/>
    <w:rsid w:val="006F3768"/>
    <w:rsid w:val="006F5689"/>
    <w:rsid w:val="006F5A69"/>
    <w:rsid w:val="006F7D58"/>
    <w:rsid w:val="0070104F"/>
    <w:rsid w:val="00701D41"/>
    <w:rsid w:val="0070275E"/>
    <w:rsid w:val="00706C15"/>
    <w:rsid w:val="007131AC"/>
    <w:rsid w:val="00716394"/>
    <w:rsid w:val="00720F0B"/>
    <w:rsid w:val="00724CA6"/>
    <w:rsid w:val="00725291"/>
    <w:rsid w:val="00732180"/>
    <w:rsid w:val="007348C9"/>
    <w:rsid w:val="00740687"/>
    <w:rsid w:val="007415AF"/>
    <w:rsid w:val="00742081"/>
    <w:rsid w:val="00746D11"/>
    <w:rsid w:val="00747EB2"/>
    <w:rsid w:val="007522B8"/>
    <w:rsid w:val="00756366"/>
    <w:rsid w:val="00757784"/>
    <w:rsid w:val="00761CCD"/>
    <w:rsid w:val="0076729F"/>
    <w:rsid w:val="00771796"/>
    <w:rsid w:val="00776939"/>
    <w:rsid w:val="0077741A"/>
    <w:rsid w:val="007805DA"/>
    <w:rsid w:val="00784734"/>
    <w:rsid w:val="007861D4"/>
    <w:rsid w:val="0078708E"/>
    <w:rsid w:val="00791212"/>
    <w:rsid w:val="00791975"/>
    <w:rsid w:val="00793C35"/>
    <w:rsid w:val="00797691"/>
    <w:rsid w:val="007A1C70"/>
    <w:rsid w:val="007A7AFD"/>
    <w:rsid w:val="007B135A"/>
    <w:rsid w:val="007B3D00"/>
    <w:rsid w:val="007B5773"/>
    <w:rsid w:val="007B5C54"/>
    <w:rsid w:val="007C3F88"/>
    <w:rsid w:val="007C7835"/>
    <w:rsid w:val="007D0DEF"/>
    <w:rsid w:val="007D645B"/>
    <w:rsid w:val="007D709E"/>
    <w:rsid w:val="007E2AEC"/>
    <w:rsid w:val="007E331D"/>
    <w:rsid w:val="007E35E0"/>
    <w:rsid w:val="007F1AD7"/>
    <w:rsid w:val="007F1E5E"/>
    <w:rsid w:val="007F23EE"/>
    <w:rsid w:val="007F3BC8"/>
    <w:rsid w:val="007F4A94"/>
    <w:rsid w:val="0080128E"/>
    <w:rsid w:val="00804590"/>
    <w:rsid w:val="00805C61"/>
    <w:rsid w:val="00810881"/>
    <w:rsid w:val="00813A8D"/>
    <w:rsid w:val="008205DA"/>
    <w:rsid w:val="00822286"/>
    <w:rsid w:val="00824195"/>
    <w:rsid w:val="00827C57"/>
    <w:rsid w:val="00831950"/>
    <w:rsid w:val="00832172"/>
    <w:rsid w:val="00832C14"/>
    <w:rsid w:val="008337C7"/>
    <w:rsid w:val="008341D1"/>
    <w:rsid w:val="00834FE3"/>
    <w:rsid w:val="00847D83"/>
    <w:rsid w:val="00853DA8"/>
    <w:rsid w:val="00857D15"/>
    <w:rsid w:val="00861A48"/>
    <w:rsid w:val="00863E98"/>
    <w:rsid w:val="008659C1"/>
    <w:rsid w:val="008660C2"/>
    <w:rsid w:val="00866716"/>
    <w:rsid w:val="008700D4"/>
    <w:rsid w:val="00870B3B"/>
    <w:rsid w:val="00874B97"/>
    <w:rsid w:val="0087601F"/>
    <w:rsid w:val="0088261C"/>
    <w:rsid w:val="00884F1C"/>
    <w:rsid w:val="008861F9"/>
    <w:rsid w:val="008864CB"/>
    <w:rsid w:val="00892EE3"/>
    <w:rsid w:val="00894B56"/>
    <w:rsid w:val="008A0020"/>
    <w:rsid w:val="008A26AC"/>
    <w:rsid w:val="008A4BA1"/>
    <w:rsid w:val="008A52AD"/>
    <w:rsid w:val="008A6AAF"/>
    <w:rsid w:val="008B0068"/>
    <w:rsid w:val="008B3AB9"/>
    <w:rsid w:val="008B3EC5"/>
    <w:rsid w:val="008B414A"/>
    <w:rsid w:val="008C063D"/>
    <w:rsid w:val="008C5DA2"/>
    <w:rsid w:val="008D1886"/>
    <w:rsid w:val="008D60CC"/>
    <w:rsid w:val="008D6821"/>
    <w:rsid w:val="008E1868"/>
    <w:rsid w:val="008E3F5E"/>
    <w:rsid w:val="008E7BB1"/>
    <w:rsid w:val="008F7D5E"/>
    <w:rsid w:val="008F7E58"/>
    <w:rsid w:val="0090226F"/>
    <w:rsid w:val="00902D1E"/>
    <w:rsid w:val="00911C00"/>
    <w:rsid w:val="00913E07"/>
    <w:rsid w:val="00914163"/>
    <w:rsid w:val="00922B88"/>
    <w:rsid w:val="00924427"/>
    <w:rsid w:val="00926AF3"/>
    <w:rsid w:val="0092784E"/>
    <w:rsid w:val="009326A2"/>
    <w:rsid w:val="009376C9"/>
    <w:rsid w:val="0094027C"/>
    <w:rsid w:val="00940DCB"/>
    <w:rsid w:val="009433FE"/>
    <w:rsid w:val="00943525"/>
    <w:rsid w:val="00944300"/>
    <w:rsid w:val="00944836"/>
    <w:rsid w:val="009475D7"/>
    <w:rsid w:val="00953146"/>
    <w:rsid w:val="00956312"/>
    <w:rsid w:val="00956F75"/>
    <w:rsid w:val="009600B0"/>
    <w:rsid w:val="00964344"/>
    <w:rsid w:val="00964758"/>
    <w:rsid w:val="00967E8E"/>
    <w:rsid w:val="00977F5F"/>
    <w:rsid w:val="0098071D"/>
    <w:rsid w:val="00995288"/>
    <w:rsid w:val="009A1D87"/>
    <w:rsid w:val="009A4097"/>
    <w:rsid w:val="009A790E"/>
    <w:rsid w:val="009B1688"/>
    <w:rsid w:val="009B2FB7"/>
    <w:rsid w:val="009B6606"/>
    <w:rsid w:val="009B660A"/>
    <w:rsid w:val="009B7D07"/>
    <w:rsid w:val="009C3E95"/>
    <w:rsid w:val="009C59B8"/>
    <w:rsid w:val="009C5A91"/>
    <w:rsid w:val="009C760A"/>
    <w:rsid w:val="009D5290"/>
    <w:rsid w:val="009E32A3"/>
    <w:rsid w:val="009E331B"/>
    <w:rsid w:val="009E3344"/>
    <w:rsid w:val="009E50AF"/>
    <w:rsid w:val="009F0BB1"/>
    <w:rsid w:val="00A0020C"/>
    <w:rsid w:val="00A006CA"/>
    <w:rsid w:val="00A01AA1"/>
    <w:rsid w:val="00A0356E"/>
    <w:rsid w:val="00A04CC0"/>
    <w:rsid w:val="00A0776C"/>
    <w:rsid w:val="00A07BD3"/>
    <w:rsid w:val="00A15BA3"/>
    <w:rsid w:val="00A16413"/>
    <w:rsid w:val="00A2023F"/>
    <w:rsid w:val="00A26421"/>
    <w:rsid w:val="00A30D1C"/>
    <w:rsid w:val="00A32061"/>
    <w:rsid w:val="00A32C96"/>
    <w:rsid w:val="00A3446E"/>
    <w:rsid w:val="00A355B5"/>
    <w:rsid w:val="00A42077"/>
    <w:rsid w:val="00A424EC"/>
    <w:rsid w:val="00A46EFD"/>
    <w:rsid w:val="00A52352"/>
    <w:rsid w:val="00A625F0"/>
    <w:rsid w:val="00A64776"/>
    <w:rsid w:val="00A65CC2"/>
    <w:rsid w:val="00A70DA1"/>
    <w:rsid w:val="00A72CF3"/>
    <w:rsid w:val="00A74A54"/>
    <w:rsid w:val="00A75390"/>
    <w:rsid w:val="00A75EC5"/>
    <w:rsid w:val="00A76017"/>
    <w:rsid w:val="00A77D95"/>
    <w:rsid w:val="00A81BC5"/>
    <w:rsid w:val="00A82214"/>
    <w:rsid w:val="00A84C45"/>
    <w:rsid w:val="00A877D1"/>
    <w:rsid w:val="00A8799A"/>
    <w:rsid w:val="00A87A61"/>
    <w:rsid w:val="00A87E5A"/>
    <w:rsid w:val="00A96C39"/>
    <w:rsid w:val="00AA0A62"/>
    <w:rsid w:val="00AA26AE"/>
    <w:rsid w:val="00AA7942"/>
    <w:rsid w:val="00AB093B"/>
    <w:rsid w:val="00AC0B50"/>
    <w:rsid w:val="00AC123D"/>
    <w:rsid w:val="00AC70C6"/>
    <w:rsid w:val="00AD0078"/>
    <w:rsid w:val="00AD4EC3"/>
    <w:rsid w:val="00AD78B8"/>
    <w:rsid w:val="00AF03D5"/>
    <w:rsid w:val="00AF4A57"/>
    <w:rsid w:val="00AF7934"/>
    <w:rsid w:val="00B03E1E"/>
    <w:rsid w:val="00B059D6"/>
    <w:rsid w:val="00B11EB8"/>
    <w:rsid w:val="00B122AA"/>
    <w:rsid w:val="00B1332E"/>
    <w:rsid w:val="00B1473A"/>
    <w:rsid w:val="00B14937"/>
    <w:rsid w:val="00B15ECE"/>
    <w:rsid w:val="00B1756C"/>
    <w:rsid w:val="00B17961"/>
    <w:rsid w:val="00B20F59"/>
    <w:rsid w:val="00B21301"/>
    <w:rsid w:val="00B27124"/>
    <w:rsid w:val="00B2773F"/>
    <w:rsid w:val="00B30F75"/>
    <w:rsid w:val="00B360F7"/>
    <w:rsid w:val="00B430F5"/>
    <w:rsid w:val="00B4591E"/>
    <w:rsid w:val="00B47520"/>
    <w:rsid w:val="00B56460"/>
    <w:rsid w:val="00B6446E"/>
    <w:rsid w:val="00B6689C"/>
    <w:rsid w:val="00B759E2"/>
    <w:rsid w:val="00B765C0"/>
    <w:rsid w:val="00B8261A"/>
    <w:rsid w:val="00B838FA"/>
    <w:rsid w:val="00B92B75"/>
    <w:rsid w:val="00B96151"/>
    <w:rsid w:val="00B97DAF"/>
    <w:rsid w:val="00BA20DB"/>
    <w:rsid w:val="00BA3179"/>
    <w:rsid w:val="00BA3BFB"/>
    <w:rsid w:val="00BA47DC"/>
    <w:rsid w:val="00BA58D0"/>
    <w:rsid w:val="00BA6016"/>
    <w:rsid w:val="00BB0F18"/>
    <w:rsid w:val="00BB22A1"/>
    <w:rsid w:val="00BB4909"/>
    <w:rsid w:val="00BB512E"/>
    <w:rsid w:val="00BC1239"/>
    <w:rsid w:val="00BC21E8"/>
    <w:rsid w:val="00BC2C03"/>
    <w:rsid w:val="00BC5211"/>
    <w:rsid w:val="00BD39BD"/>
    <w:rsid w:val="00BD5F4F"/>
    <w:rsid w:val="00BD6C47"/>
    <w:rsid w:val="00BD6F78"/>
    <w:rsid w:val="00BD79C4"/>
    <w:rsid w:val="00BE386A"/>
    <w:rsid w:val="00BE62EA"/>
    <w:rsid w:val="00BF13EE"/>
    <w:rsid w:val="00BF414C"/>
    <w:rsid w:val="00BF5A13"/>
    <w:rsid w:val="00C0307D"/>
    <w:rsid w:val="00C04F52"/>
    <w:rsid w:val="00C10E22"/>
    <w:rsid w:val="00C143A0"/>
    <w:rsid w:val="00C1509A"/>
    <w:rsid w:val="00C21168"/>
    <w:rsid w:val="00C3441A"/>
    <w:rsid w:val="00C351AB"/>
    <w:rsid w:val="00C359E4"/>
    <w:rsid w:val="00C43733"/>
    <w:rsid w:val="00C50474"/>
    <w:rsid w:val="00C54CB2"/>
    <w:rsid w:val="00C5512B"/>
    <w:rsid w:val="00C56CA7"/>
    <w:rsid w:val="00C60399"/>
    <w:rsid w:val="00C606A3"/>
    <w:rsid w:val="00C60DF9"/>
    <w:rsid w:val="00C61697"/>
    <w:rsid w:val="00C64ACE"/>
    <w:rsid w:val="00C655B5"/>
    <w:rsid w:val="00C72AA2"/>
    <w:rsid w:val="00C7549B"/>
    <w:rsid w:val="00C760E5"/>
    <w:rsid w:val="00C76C23"/>
    <w:rsid w:val="00C76E6C"/>
    <w:rsid w:val="00C84B44"/>
    <w:rsid w:val="00C92CC4"/>
    <w:rsid w:val="00C967C9"/>
    <w:rsid w:val="00CA287C"/>
    <w:rsid w:val="00CA3A2F"/>
    <w:rsid w:val="00CA4965"/>
    <w:rsid w:val="00CB1881"/>
    <w:rsid w:val="00CB1D8E"/>
    <w:rsid w:val="00CB2F63"/>
    <w:rsid w:val="00CD04AC"/>
    <w:rsid w:val="00CD1BA8"/>
    <w:rsid w:val="00CD31D1"/>
    <w:rsid w:val="00CD3E40"/>
    <w:rsid w:val="00CE2B57"/>
    <w:rsid w:val="00CE536A"/>
    <w:rsid w:val="00CE657D"/>
    <w:rsid w:val="00CF20B0"/>
    <w:rsid w:val="00D0471D"/>
    <w:rsid w:val="00D05B51"/>
    <w:rsid w:val="00D10916"/>
    <w:rsid w:val="00D13FE0"/>
    <w:rsid w:val="00D1507C"/>
    <w:rsid w:val="00D251AE"/>
    <w:rsid w:val="00D300DE"/>
    <w:rsid w:val="00D33E26"/>
    <w:rsid w:val="00D4092E"/>
    <w:rsid w:val="00D41983"/>
    <w:rsid w:val="00D43961"/>
    <w:rsid w:val="00D46AA1"/>
    <w:rsid w:val="00D52944"/>
    <w:rsid w:val="00D56146"/>
    <w:rsid w:val="00D56672"/>
    <w:rsid w:val="00D6365B"/>
    <w:rsid w:val="00D639AD"/>
    <w:rsid w:val="00D7188E"/>
    <w:rsid w:val="00D72BB1"/>
    <w:rsid w:val="00D7447A"/>
    <w:rsid w:val="00D850E8"/>
    <w:rsid w:val="00DA0318"/>
    <w:rsid w:val="00DA3AB5"/>
    <w:rsid w:val="00DA66FB"/>
    <w:rsid w:val="00DC65DC"/>
    <w:rsid w:val="00DC6E32"/>
    <w:rsid w:val="00DD162B"/>
    <w:rsid w:val="00DD1DFC"/>
    <w:rsid w:val="00DD261E"/>
    <w:rsid w:val="00DE31EE"/>
    <w:rsid w:val="00DE3E49"/>
    <w:rsid w:val="00DF4755"/>
    <w:rsid w:val="00DF722C"/>
    <w:rsid w:val="00DF7E0E"/>
    <w:rsid w:val="00E025F4"/>
    <w:rsid w:val="00E03184"/>
    <w:rsid w:val="00E11B29"/>
    <w:rsid w:val="00E1450E"/>
    <w:rsid w:val="00E14527"/>
    <w:rsid w:val="00E15E72"/>
    <w:rsid w:val="00E21186"/>
    <w:rsid w:val="00E25EEA"/>
    <w:rsid w:val="00E30F74"/>
    <w:rsid w:val="00E31A49"/>
    <w:rsid w:val="00E32410"/>
    <w:rsid w:val="00E32A9E"/>
    <w:rsid w:val="00E33D97"/>
    <w:rsid w:val="00E43537"/>
    <w:rsid w:val="00E44B73"/>
    <w:rsid w:val="00E47AC1"/>
    <w:rsid w:val="00E54597"/>
    <w:rsid w:val="00E5690F"/>
    <w:rsid w:val="00E57FDA"/>
    <w:rsid w:val="00E602A4"/>
    <w:rsid w:val="00E62C9C"/>
    <w:rsid w:val="00E65555"/>
    <w:rsid w:val="00E66180"/>
    <w:rsid w:val="00E738D4"/>
    <w:rsid w:val="00E73DD2"/>
    <w:rsid w:val="00E81C67"/>
    <w:rsid w:val="00E82106"/>
    <w:rsid w:val="00E850D2"/>
    <w:rsid w:val="00E85A4D"/>
    <w:rsid w:val="00E9124C"/>
    <w:rsid w:val="00E928AF"/>
    <w:rsid w:val="00E9697C"/>
    <w:rsid w:val="00E96E04"/>
    <w:rsid w:val="00EA1E6C"/>
    <w:rsid w:val="00EA2149"/>
    <w:rsid w:val="00EA6233"/>
    <w:rsid w:val="00EA6F9E"/>
    <w:rsid w:val="00EB171D"/>
    <w:rsid w:val="00EB4671"/>
    <w:rsid w:val="00EB6172"/>
    <w:rsid w:val="00EC5B13"/>
    <w:rsid w:val="00ED7180"/>
    <w:rsid w:val="00EE683B"/>
    <w:rsid w:val="00EF1128"/>
    <w:rsid w:val="00EF7AB0"/>
    <w:rsid w:val="00EF7DD0"/>
    <w:rsid w:val="00F01A6F"/>
    <w:rsid w:val="00F04298"/>
    <w:rsid w:val="00F04629"/>
    <w:rsid w:val="00F07A80"/>
    <w:rsid w:val="00F13068"/>
    <w:rsid w:val="00F13DD5"/>
    <w:rsid w:val="00F141AB"/>
    <w:rsid w:val="00F17228"/>
    <w:rsid w:val="00F23497"/>
    <w:rsid w:val="00F27B9B"/>
    <w:rsid w:val="00F3292C"/>
    <w:rsid w:val="00F356F1"/>
    <w:rsid w:val="00F54C53"/>
    <w:rsid w:val="00F61426"/>
    <w:rsid w:val="00F7094C"/>
    <w:rsid w:val="00F70A5E"/>
    <w:rsid w:val="00F73771"/>
    <w:rsid w:val="00F76E4E"/>
    <w:rsid w:val="00F76E8C"/>
    <w:rsid w:val="00F80786"/>
    <w:rsid w:val="00F84C43"/>
    <w:rsid w:val="00F9091C"/>
    <w:rsid w:val="00F923D5"/>
    <w:rsid w:val="00F96941"/>
    <w:rsid w:val="00FA1E03"/>
    <w:rsid w:val="00FB03F6"/>
    <w:rsid w:val="00FB06CC"/>
    <w:rsid w:val="00FB225A"/>
    <w:rsid w:val="00FC42D1"/>
    <w:rsid w:val="00FC5C23"/>
    <w:rsid w:val="00FC7FB5"/>
    <w:rsid w:val="00FD0FFE"/>
    <w:rsid w:val="00FD185C"/>
    <w:rsid w:val="00FD7FDE"/>
    <w:rsid w:val="00FE0702"/>
    <w:rsid w:val="00FE1745"/>
    <w:rsid w:val="00FE2C9E"/>
    <w:rsid w:val="00FE42DF"/>
    <w:rsid w:val="00FF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EB7C"/>
  <w15:docId w15:val="{C084D50A-4F75-4B24-A92A-665ED36B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semiHidden/>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AF03D5"/>
    <w:pPr>
      <w:tabs>
        <w:tab w:val="right" w:leader="dot" w:pos="9487"/>
      </w:tabs>
      <w:spacing w:before="240" w:after="0"/>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28236">
      <w:bodyDiv w:val="1"/>
      <w:marLeft w:val="0"/>
      <w:marRight w:val="0"/>
      <w:marTop w:val="0"/>
      <w:marBottom w:val="0"/>
      <w:divBdr>
        <w:top w:val="none" w:sz="0" w:space="0" w:color="auto"/>
        <w:left w:val="none" w:sz="0" w:space="0" w:color="auto"/>
        <w:bottom w:val="none" w:sz="0" w:space="0" w:color="auto"/>
        <w:right w:val="none" w:sz="0" w:space="0" w:color="auto"/>
      </w:divBdr>
    </w:div>
    <w:div w:id="1080172868">
      <w:bodyDiv w:val="1"/>
      <w:marLeft w:val="0"/>
      <w:marRight w:val="0"/>
      <w:marTop w:val="0"/>
      <w:marBottom w:val="0"/>
      <w:divBdr>
        <w:top w:val="none" w:sz="0" w:space="0" w:color="auto"/>
        <w:left w:val="none" w:sz="0" w:space="0" w:color="auto"/>
        <w:bottom w:val="none" w:sz="0" w:space="0" w:color="auto"/>
        <w:right w:val="none" w:sz="0" w:space="0" w:color="auto"/>
      </w:divBdr>
    </w:div>
    <w:div w:id="1157189158">
      <w:bodyDiv w:val="1"/>
      <w:marLeft w:val="0"/>
      <w:marRight w:val="0"/>
      <w:marTop w:val="0"/>
      <w:marBottom w:val="0"/>
      <w:divBdr>
        <w:top w:val="none" w:sz="0" w:space="0" w:color="auto"/>
        <w:left w:val="none" w:sz="0" w:space="0" w:color="auto"/>
        <w:bottom w:val="none" w:sz="0" w:space="0" w:color="auto"/>
        <w:right w:val="none" w:sz="0" w:space="0" w:color="auto"/>
      </w:divBdr>
    </w:div>
    <w:div w:id="19884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consultantplus://offline/ref=C432E88ED18BF4684BD917CC50E7E06B79C21533E533AA4435D44B995B896DBBA2600CB422896573D60E8F1B2845D5CFD809994BF0B2L0F3J"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3F3D6555F38A2D4FB1F8B9EF1543670302455792B9E7F1AF9AB15337E1E4A0AEF12FEEEE75986C65C521B3E2485750D8937FDDA65B4720P0c9I" TargetMode="External"/><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hyperlink" Target="consultantplus://offline/ref=AD16168B84446DC0F941627DC75A1693B67074AF83C5FF10B35F67DB5964CB1AD18B8C8EEF2F9EEB770774DDFDFB17B23F42068E61C5A448LCz5M"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64B879768051563098363308E4BF10F9796E3E6F0BC9AE22F9DF30DC8EDC803B65E837A0EC52CFE67C2E76D50BNEX8G"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DFF8-AAB5-4E29-9CE4-48A6A95D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56930</Words>
  <Characters>324506</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6</cp:revision>
  <cp:lastPrinted>2024-11-27T07:50:00Z</cp:lastPrinted>
  <dcterms:created xsi:type="dcterms:W3CDTF">2024-12-09T06:08:00Z</dcterms:created>
  <dcterms:modified xsi:type="dcterms:W3CDTF">2025-01-22T06:30:00Z</dcterms:modified>
  <cp:contentStatus/>
</cp:coreProperties>
</file>